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29FC0" w14:textId="3CE6C714" w:rsidR="004C7507" w:rsidRPr="008F64FF" w:rsidRDefault="004C7507" w:rsidP="004C7507">
      <w:pPr>
        <w:widowControl/>
        <w:tabs>
          <w:tab w:val="left" w:pos="1701"/>
          <w:tab w:val="right" w:pos="9923"/>
        </w:tabs>
        <w:rPr>
          <w:rFonts w:ascii="Arial" w:eastAsia="MS Mincho" w:hAnsi="Arial" w:cs="Arial"/>
          <w:b/>
          <w:sz w:val="22"/>
          <w:szCs w:val="24"/>
          <w:lang w:val="en-GB"/>
        </w:rPr>
      </w:pPr>
      <w:r w:rsidRPr="008F64FF">
        <w:rPr>
          <w:rFonts w:ascii="Arial" w:eastAsia="MS Mincho" w:hAnsi="Arial" w:cs="Arial"/>
          <w:b/>
          <w:sz w:val="22"/>
          <w:szCs w:val="24"/>
          <w:lang w:val="en-GB"/>
        </w:rPr>
        <w:t>3GPP TSG-RAN WG2 Meeting#129</w:t>
      </w:r>
      <w:r w:rsidRPr="008F64FF">
        <w:rPr>
          <w:rFonts w:ascii="Arial" w:eastAsia="MS Mincho" w:hAnsi="Arial" w:cs="Arial" w:hint="eastAsia"/>
          <w:b/>
          <w:sz w:val="22"/>
          <w:szCs w:val="24"/>
          <w:lang w:val="en-GB"/>
        </w:rPr>
        <w:tab/>
      </w:r>
      <w:r w:rsidR="004C0677" w:rsidRPr="008F64FF">
        <w:rPr>
          <w:rFonts w:ascii="Arial" w:eastAsia="MS Mincho" w:hAnsi="Arial" w:cs="Arial"/>
          <w:b/>
          <w:sz w:val="22"/>
          <w:szCs w:val="24"/>
          <w:lang w:val="en-GB"/>
        </w:rPr>
        <w:t>R2-2500215</w:t>
      </w:r>
    </w:p>
    <w:p w14:paraId="4AB772B3" w14:textId="77777777" w:rsidR="004C7507" w:rsidRPr="008F64FF" w:rsidRDefault="004C7507" w:rsidP="004C7507">
      <w:pPr>
        <w:widowControl/>
        <w:tabs>
          <w:tab w:val="left" w:pos="1701"/>
          <w:tab w:val="right" w:pos="9923"/>
        </w:tabs>
        <w:rPr>
          <w:rFonts w:ascii="Arial" w:eastAsia="MS Mincho" w:hAnsi="Arial" w:cs="Arial"/>
          <w:b/>
          <w:sz w:val="22"/>
          <w:szCs w:val="24"/>
        </w:rPr>
      </w:pPr>
      <w:r w:rsidRPr="008F64FF">
        <w:rPr>
          <w:rFonts w:ascii="Arial" w:eastAsia="MS Mincho" w:hAnsi="Arial" w:cs="Arial"/>
          <w:b/>
          <w:sz w:val="22"/>
          <w:szCs w:val="24"/>
        </w:rPr>
        <w:t>Athens, Greece, 17</w:t>
      </w:r>
      <w:r w:rsidRPr="008F64FF">
        <w:rPr>
          <w:rFonts w:ascii="Arial" w:eastAsia="MS Mincho" w:hAnsi="Arial" w:cs="Arial"/>
          <w:b/>
          <w:sz w:val="22"/>
          <w:szCs w:val="24"/>
          <w:vertAlign w:val="superscript"/>
        </w:rPr>
        <w:t>th</w:t>
      </w:r>
      <w:r w:rsidRPr="008F64FF">
        <w:rPr>
          <w:rFonts w:ascii="Arial" w:eastAsia="MS Mincho" w:hAnsi="Arial" w:cs="Arial"/>
          <w:b/>
          <w:sz w:val="22"/>
          <w:szCs w:val="24"/>
        </w:rPr>
        <w:t xml:space="preserve"> – 21</w:t>
      </w:r>
      <w:r w:rsidRPr="008F64FF">
        <w:rPr>
          <w:rFonts w:ascii="Arial" w:eastAsia="MS Mincho" w:hAnsi="Arial" w:cs="Arial"/>
          <w:b/>
          <w:sz w:val="22"/>
          <w:szCs w:val="24"/>
          <w:vertAlign w:val="superscript"/>
        </w:rPr>
        <w:t>st</w:t>
      </w:r>
      <w:r w:rsidRPr="008F64FF">
        <w:rPr>
          <w:rFonts w:ascii="Arial" w:eastAsia="MS Mincho" w:hAnsi="Arial" w:cs="Arial"/>
          <w:b/>
          <w:sz w:val="22"/>
          <w:szCs w:val="24"/>
        </w:rPr>
        <w:t xml:space="preserve"> Feb. 2025</w:t>
      </w:r>
    </w:p>
    <w:p w14:paraId="1D812EAF" w14:textId="77777777" w:rsidR="003846D6" w:rsidRPr="00F5184C" w:rsidRDefault="003846D6" w:rsidP="003846D6">
      <w:pPr>
        <w:widowControl/>
        <w:tabs>
          <w:tab w:val="left" w:pos="1701"/>
          <w:tab w:val="right" w:pos="9923"/>
        </w:tabs>
        <w:rPr>
          <w:rFonts w:ascii="Arial" w:eastAsia="宋体" w:hAnsi="Arial" w:cs="Arial"/>
          <w:b/>
          <w:bCs/>
          <w:kern w:val="0"/>
          <w:sz w:val="22"/>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p>
    <w:p w14:paraId="7FE8BDA5" w14:textId="77777777" w:rsidR="003846D6" w:rsidRPr="0037163A" w:rsidRDefault="003846D6" w:rsidP="003846D6">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1EC06D7C" w14:textId="4087FBA9" w:rsidR="003846D6" w:rsidRPr="0037163A" w:rsidRDefault="00D84039" w:rsidP="003846D6">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r w:rsidRPr="0037163A">
        <w:rPr>
          <w:rFonts w:ascii="Arial" w:eastAsia="MS Mincho" w:hAnsi="Arial" w:cs="Arial"/>
          <w:b/>
          <w:kern w:val="0"/>
          <w:sz w:val="22"/>
          <w:szCs w:val="24"/>
          <w:lang w:eastAsia="en-US"/>
        </w:rPr>
        <w:tab/>
      </w:r>
      <w:r w:rsidR="00333F93" w:rsidRPr="00333F93">
        <w:rPr>
          <w:rFonts w:ascii="Arial" w:eastAsia="MS Mincho" w:hAnsi="Arial" w:cs="Arial"/>
          <w:b/>
          <w:kern w:val="0"/>
          <w:sz w:val="22"/>
          <w:szCs w:val="24"/>
          <w:lang w:eastAsia="en-US"/>
        </w:rPr>
        <w:t>Simulation results of model generalization for RRM measurement prediction</w:t>
      </w:r>
    </w:p>
    <w:p w14:paraId="57350257" w14:textId="58705A22" w:rsidR="003846D6" w:rsidRPr="0037163A" w:rsidRDefault="003846D6" w:rsidP="003846D6">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0" w:name="Source"/>
      <w:bookmarkEnd w:id="0"/>
      <w:r w:rsidRPr="0037163A">
        <w:rPr>
          <w:rFonts w:ascii="Arial" w:eastAsia="MS Mincho" w:hAnsi="Arial" w:cs="Arial"/>
          <w:b/>
          <w:kern w:val="0"/>
          <w:sz w:val="22"/>
          <w:szCs w:val="24"/>
          <w:lang w:eastAsia="en-US"/>
        </w:rPr>
        <w:tab/>
      </w:r>
      <w:r>
        <w:rPr>
          <w:rFonts w:ascii="Arial" w:eastAsia="MS Mincho" w:hAnsi="Arial" w:cs="Arial"/>
          <w:b/>
          <w:kern w:val="0"/>
          <w:sz w:val="22"/>
          <w:szCs w:val="24"/>
          <w:lang w:eastAsia="en-US"/>
        </w:rPr>
        <w:t>8</w:t>
      </w:r>
      <w:r w:rsidRPr="0037163A">
        <w:rPr>
          <w:rFonts w:ascii="Arial" w:eastAsia="MS Mincho" w:hAnsi="Arial" w:cs="Arial"/>
          <w:b/>
          <w:kern w:val="0"/>
          <w:sz w:val="22"/>
          <w:szCs w:val="24"/>
          <w:lang w:eastAsia="en-US"/>
        </w:rPr>
        <w:t>.</w:t>
      </w:r>
      <w:r>
        <w:rPr>
          <w:rFonts w:ascii="Arial" w:eastAsia="MS Mincho" w:hAnsi="Arial" w:cs="Arial"/>
          <w:b/>
          <w:kern w:val="0"/>
          <w:sz w:val="22"/>
          <w:szCs w:val="24"/>
          <w:lang w:eastAsia="en-US"/>
        </w:rPr>
        <w:t>3</w:t>
      </w:r>
      <w:r w:rsidRPr="0037163A">
        <w:rPr>
          <w:rFonts w:ascii="Arial" w:eastAsia="MS Mincho" w:hAnsi="Arial" w:cs="Arial"/>
          <w:b/>
          <w:kern w:val="0"/>
          <w:sz w:val="22"/>
          <w:szCs w:val="24"/>
          <w:lang w:eastAsia="en-US"/>
        </w:rPr>
        <w:t>.</w:t>
      </w:r>
      <w:r>
        <w:rPr>
          <w:rFonts w:ascii="Arial" w:eastAsia="MS Mincho" w:hAnsi="Arial" w:cs="Arial"/>
          <w:b/>
          <w:kern w:val="0"/>
          <w:sz w:val="22"/>
          <w:szCs w:val="24"/>
          <w:lang w:eastAsia="en-US"/>
        </w:rPr>
        <w:t>2.</w:t>
      </w:r>
      <w:r w:rsidR="00DF6022">
        <w:rPr>
          <w:rFonts w:ascii="Arial" w:eastAsia="MS Mincho" w:hAnsi="Arial" w:cs="Arial"/>
          <w:b/>
          <w:kern w:val="0"/>
          <w:sz w:val="22"/>
          <w:szCs w:val="24"/>
          <w:lang w:eastAsia="en-US"/>
        </w:rPr>
        <w:t>2</w:t>
      </w:r>
    </w:p>
    <w:p w14:paraId="27A7AAB5" w14:textId="77777777" w:rsidR="003846D6" w:rsidRPr="006C6820" w:rsidRDefault="003846D6" w:rsidP="003846D6">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1" w:name="DocumentFor"/>
      <w:bookmarkEnd w:id="1"/>
      <w:r w:rsidRPr="0037163A">
        <w:rPr>
          <w:rFonts w:ascii="Arial" w:eastAsia="MS Mincho" w:hAnsi="Arial" w:cs="Arial"/>
          <w:b/>
          <w:kern w:val="0"/>
          <w:sz w:val="22"/>
          <w:szCs w:val="24"/>
          <w:lang w:eastAsia="en-US"/>
        </w:rPr>
        <w:t>Discussion and Decision</w:t>
      </w:r>
    </w:p>
    <w:p w14:paraId="664CB931" w14:textId="44828C5A" w:rsidR="003846D6" w:rsidRDefault="003846D6" w:rsidP="003846D6">
      <w:pPr>
        <w:keepNext/>
        <w:keepLines/>
        <w:widowControl/>
        <w:numPr>
          <w:ilvl w:val="0"/>
          <w:numId w:val="1"/>
        </w:numPr>
        <w:pBdr>
          <w:top w:val="single" w:sz="12" w:space="3" w:color="auto"/>
        </w:pBdr>
        <w:tabs>
          <w:tab w:val="left" w:pos="567"/>
        </w:tabs>
        <w:overflowPunct w:val="0"/>
        <w:autoSpaceDE w:val="0"/>
        <w:autoSpaceDN w:val="0"/>
        <w:adjustRightInd w:val="0"/>
        <w:spacing w:before="180" w:after="18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28698C08" w14:textId="6CC25413" w:rsidR="003846D6" w:rsidRDefault="003846D6" w:rsidP="003846D6">
      <w:pPr>
        <w:rPr>
          <w:rFonts w:ascii="Times New Roman" w:eastAsia="MS Mincho" w:hAnsi="Times New Roman" w:cs="Times New Roman"/>
          <w:kern w:val="0"/>
          <w:sz w:val="20"/>
          <w:szCs w:val="24"/>
        </w:rPr>
      </w:pPr>
      <w:r w:rsidRPr="00983BFE">
        <w:rPr>
          <w:rFonts w:ascii="Times New Roman" w:eastAsia="MS Mincho" w:hAnsi="Times New Roman" w:cs="Times New Roman"/>
          <w:kern w:val="0"/>
          <w:sz w:val="20"/>
          <w:szCs w:val="24"/>
        </w:rPr>
        <w:t>At RAN2#12</w:t>
      </w:r>
      <w:r w:rsidR="00463C64">
        <w:rPr>
          <w:rFonts w:ascii="Times New Roman" w:eastAsia="MS Mincho" w:hAnsi="Times New Roman" w:cs="Times New Roman"/>
          <w:kern w:val="0"/>
          <w:sz w:val="20"/>
          <w:szCs w:val="24"/>
        </w:rPr>
        <w:t>8</w:t>
      </w:r>
      <w:r w:rsidRPr="00983BFE">
        <w:rPr>
          <w:rFonts w:ascii="Times New Roman" w:eastAsia="MS Mincho" w:hAnsi="Times New Roman" w:cs="Times New Roman"/>
          <w:kern w:val="0"/>
          <w:sz w:val="20"/>
          <w:szCs w:val="24"/>
        </w:rPr>
        <w:t xml:space="preserve"> meeting</w:t>
      </w:r>
      <w:r>
        <w:rPr>
          <w:rFonts w:ascii="Times New Roman" w:eastAsia="MS Mincho" w:hAnsi="Times New Roman" w:cs="Times New Roman"/>
          <w:kern w:val="0"/>
          <w:sz w:val="20"/>
          <w:szCs w:val="24"/>
        </w:rPr>
        <w:t xml:space="preserve"> [1]</w:t>
      </w:r>
      <w:r w:rsidRPr="00983BFE">
        <w:rPr>
          <w:rFonts w:ascii="Times New Roman" w:eastAsia="MS Mincho" w:hAnsi="Times New Roman" w:cs="Times New Roman"/>
          <w:kern w:val="0"/>
          <w:sz w:val="20"/>
          <w:szCs w:val="24"/>
        </w:rPr>
        <w:t xml:space="preserve">, RAN2 </w:t>
      </w:r>
      <w:r w:rsidR="009E0AB3">
        <w:rPr>
          <w:rFonts w:ascii="Times New Roman" w:eastAsia="MS Mincho" w:hAnsi="Times New Roman" w:cs="Times New Roman"/>
          <w:kern w:val="0"/>
          <w:sz w:val="20"/>
          <w:szCs w:val="24"/>
        </w:rPr>
        <w:t>made</w:t>
      </w:r>
      <w:r w:rsidR="00463C64">
        <w:rPr>
          <w:rFonts w:ascii="Times New Roman" w:eastAsia="MS Mincho" w:hAnsi="Times New Roman" w:cs="Times New Roman"/>
          <w:kern w:val="0"/>
          <w:sz w:val="20"/>
          <w:szCs w:val="24"/>
        </w:rPr>
        <w:t xml:space="preserve"> the following agreements </w:t>
      </w:r>
      <w:r w:rsidR="00FE53D9">
        <w:rPr>
          <w:rFonts w:ascii="Times New Roman" w:eastAsia="MS Mincho" w:hAnsi="Times New Roman" w:cs="Times New Roman"/>
          <w:kern w:val="0"/>
          <w:sz w:val="20"/>
          <w:szCs w:val="24"/>
        </w:rPr>
        <w:t>about</w:t>
      </w:r>
      <w:r w:rsidR="00463C64">
        <w:rPr>
          <w:rFonts w:ascii="Times New Roman" w:eastAsia="MS Mincho" w:hAnsi="Times New Roman" w:cs="Times New Roman"/>
          <w:kern w:val="0"/>
          <w:sz w:val="20"/>
          <w:szCs w:val="24"/>
        </w:rPr>
        <w:t xml:space="preserve"> model generalization</w:t>
      </w:r>
      <w:r w:rsidR="00FE53D9">
        <w:rPr>
          <w:rFonts w:ascii="Times New Roman" w:eastAsia="MS Mincho" w:hAnsi="Times New Roman" w:cs="Times New Roman"/>
          <w:kern w:val="0"/>
          <w:sz w:val="20"/>
          <w:szCs w:val="24"/>
        </w:rPr>
        <w:t xml:space="preserve"> for RRM prediction</w:t>
      </w:r>
      <w:r w:rsidRPr="00983BFE">
        <w:rPr>
          <w:rFonts w:ascii="Times New Roman" w:eastAsia="MS Mincho" w:hAnsi="Times New Roman" w:cs="Times New Roman"/>
          <w:kern w:val="0"/>
          <w:sz w:val="20"/>
          <w:szCs w:val="24"/>
        </w:rPr>
        <w:t>:</w:t>
      </w:r>
    </w:p>
    <w:p w14:paraId="742DD2B7" w14:textId="77777777" w:rsidR="003846D6" w:rsidRDefault="003846D6" w:rsidP="003846D6">
      <w:pPr>
        <w:rPr>
          <w:rFonts w:ascii="Times New Roman" w:hAnsi="Times New Roman" w:cs="Times New Roman"/>
          <w:kern w:val="0"/>
          <w:sz w:val="20"/>
          <w:szCs w:val="24"/>
        </w:rPr>
      </w:pPr>
      <w:r w:rsidRPr="003B3BF1">
        <w:rPr>
          <w:rFonts w:ascii="Times New Roman" w:hAnsi="Times New Roman" w:cs="Times New Roman"/>
          <w:noProof/>
          <w:kern w:val="0"/>
          <w:sz w:val="20"/>
          <w:szCs w:val="24"/>
        </w:rPr>
        <mc:AlternateContent>
          <mc:Choice Requires="wps">
            <w:drawing>
              <wp:inline distT="0" distB="0" distL="0" distR="0" wp14:anchorId="071510F9" wp14:editId="4E38D595">
                <wp:extent cx="5698540" cy="1404620"/>
                <wp:effectExtent l="0" t="0" r="16510" b="254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8540" cy="1404620"/>
                        </a:xfrm>
                        <a:prstGeom prst="rect">
                          <a:avLst/>
                        </a:prstGeom>
                        <a:solidFill>
                          <a:srgbClr val="FFFFFF"/>
                        </a:solidFill>
                        <a:ln w="9525">
                          <a:solidFill>
                            <a:srgbClr val="000000"/>
                          </a:solidFill>
                          <a:miter lim="800000"/>
                          <a:headEnd/>
                          <a:tailEnd/>
                        </a:ln>
                      </wps:spPr>
                      <wps:txbx>
                        <w:txbxContent>
                          <w:p w14:paraId="39A16150" w14:textId="77777777" w:rsidR="00996AC5" w:rsidRPr="003B3BF1" w:rsidRDefault="00996AC5" w:rsidP="003846D6">
                            <w:pPr>
                              <w:rPr>
                                <w:rFonts w:ascii="Arial" w:hAnsi="Arial" w:cs="Arial"/>
                                <w:b/>
                                <w:lang w:val="en-GB"/>
                              </w:rPr>
                            </w:pPr>
                            <w:r w:rsidRPr="003B3BF1">
                              <w:rPr>
                                <w:rFonts w:ascii="Arial" w:hAnsi="Arial" w:cs="Arial"/>
                                <w:b/>
                                <w:lang w:val="en-GB"/>
                              </w:rPr>
                              <w:t>Agreements:</w:t>
                            </w:r>
                          </w:p>
                          <w:p w14:paraId="5618C071" w14:textId="77777777" w:rsidR="00996AC5" w:rsidRPr="00463C64" w:rsidRDefault="00996AC5" w:rsidP="00463C64">
                            <w:pPr>
                              <w:widowControl/>
                              <w:numPr>
                                <w:ilvl w:val="0"/>
                                <w:numId w:val="9"/>
                              </w:numPr>
                              <w:tabs>
                                <w:tab w:val="left" w:pos="1622"/>
                              </w:tabs>
                              <w:spacing w:before="40"/>
                              <w:ind w:left="360"/>
                              <w:jc w:val="left"/>
                              <w:rPr>
                                <w:rFonts w:ascii="Arial" w:eastAsia="MS Mincho" w:hAnsi="Arial" w:cs="Times New Roman"/>
                                <w:kern w:val="0"/>
                                <w:sz w:val="20"/>
                                <w:szCs w:val="24"/>
                              </w:rPr>
                            </w:pPr>
                            <w:r w:rsidRPr="00463C64">
                              <w:rPr>
                                <w:rFonts w:ascii="Arial" w:eastAsia="MS Mincho" w:hAnsi="Arial" w:cs="Times New Roman"/>
                                <w:kern w:val="0"/>
                                <w:sz w:val="20"/>
                                <w:szCs w:val="24"/>
                              </w:rPr>
                              <w:t>Reuse the evaluation methodology in TR38.843 for generalization study, i.e., the generalization performance is evaluated with the following cases,</w:t>
                            </w:r>
                          </w:p>
                          <w:p w14:paraId="0E9B8CDD" w14:textId="77777777" w:rsidR="00996AC5" w:rsidRPr="00463C64" w:rsidRDefault="00996AC5" w:rsidP="00463C64">
                            <w:pPr>
                              <w:widowControl/>
                              <w:numPr>
                                <w:ilvl w:val="0"/>
                                <w:numId w:val="8"/>
                              </w:numPr>
                              <w:tabs>
                                <w:tab w:val="left" w:pos="1622"/>
                              </w:tabs>
                              <w:spacing w:before="40"/>
                              <w:ind w:left="720"/>
                              <w:jc w:val="left"/>
                              <w:rPr>
                                <w:rFonts w:ascii="Arial" w:eastAsia="Calibri" w:hAnsi="Arial" w:cs="Times New Roman"/>
                                <w:kern w:val="0"/>
                                <w:sz w:val="20"/>
                                <w:szCs w:val="24"/>
                              </w:rPr>
                            </w:pPr>
                            <w:r w:rsidRPr="00463C64">
                              <w:rPr>
                                <w:rFonts w:ascii="Arial" w:eastAsia="Calibri" w:hAnsi="Arial" w:cs="Times New Roman"/>
                                <w:i/>
                                <w:iCs/>
                                <w:kern w:val="0"/>
                                <w:sz w:val="20"/>
                                <w:szCs w:val="24"/>
                              </w:rPr>
                              <w:t>Baseline:</w:t>
                            </w:r>
                            <w:r w:rsidRPr="00463C64">
                              <w:rPr>
                                <w:rFonts w:ascii="Arial" w:eastAsia="Calibri" w:hAnsi="Arial" w:cs="Times New Roman"/>
                                <w:kern w:val="0"/>
                                <w:sz w:val="20"/>
                                <w:szCs w:val="24"/>
                              </w:rPr>
                              <w:t xml:space="preserve"> The AI/ML model is trained using the dataset with Configuration #B and tested using the dataset with Configuration #B.</w:t>
                            </w:r>
                          </w:p>
                          <w:p w14:paraId="0077BDA6" w14:textId="77777777" w:rsidR="00996AC5" w:rsidRPr="00463C64" w:rsidRDefault="00996AC5" w:rsidP="00463C64">
                            <w:pPr>
                              <w:widowControl/>
                              <w:numPr>
                                <w:ilvl w:val="0"/>
                                <w:numId w:val="8"/>
                              </w:numPr>
                              <w:tabs>
                                <w:tab w:val="left" w:pos="1622"/>
                              </w:tabs>
                              <w:spacing w:before="40"/>
                              <w:ind w:left="720"/>
                              <w:jc w:val="left"/>
                              <w:rPr>
                                <w:rFonts w:ascii="Arial" w:eastAsia="Calibri" w:hAnsi="Arial" w:cs="Times New Roman"/>
                                <w:kern w:val="0"/>
                                <w:sz w:val="20"/>
                                <w:szCs w:val="24"/>
                              </w:rPr>
                            </w:pPr>
                            <w:r w:rsidRPr="00463C64">
                              <w:rPr>
                                <w:rFonts w:ascii="Arial" w:eastAsia="Calibri" w:hAnsi="Arial" w:cs="Times New Roman"/>
                                <w:i/>
                                <w:iCs/>
                                <w:kern w:val="0"/>
                                <w:sz w:val="20"/>
                                <w:szCs w:val="24"/>
                              </w:rPr>
                              <w:t>Generalization Case #1 (GC#1):</w:t>
                            </w:r>
                            <w:r w:rsidRPr="00463C64">
                              <w:rPr>
                                <w:rFonts w:ascii="Arial" w:eastAsia="Calibri" w:hAnsi="Arial" w:cs="Times New Roman"/>
                                <w:kern w:val="0"/>
                                <w:sz w:val="20"/>
                                <w:szCs w:val="24"/>
                              </w:rPr>
                              <w:t xml:space="preserve"> The AI/ML model is trained using the dataset with Configuration #A but tested using the dataset with Configuration #B.</w:t>
                            </w:r>
                          </w:p>
                          <w:p w14:paraId="0CB34819" w14:textId="77777777" w:rsidR="00996AC5" w:rsidRPr="00463C64" w:rsidRDefault="00996AC5" w:rsidP="00463C64">
                            <w:pPr>
                              <w:widowControl/>
                              <w:numPr>
                                <w:ilvl w:val="0"/>
                                <w:numId w:val="8"/>
                              </w:numPr>
                              <w:tabs>
                                <w:tab w:val="left" w:pos="1622"/>
                              </w:tabs>
                              <w:spacing w:before="40"/>
                              <w:ind w:left="720"/>
                              <w:jc w:val="left"/>
                              <w:rPr>
                                <w:rFonts w:ascii="Arial" w:eastAsia="Calibri" w:hAnsi="Arial" w:cs="Times New Roman"/>
                                <w:kern w:val="0"/>
                                <w:sz w:val="20"/>
                                <w:szCs w:val="24"/>
                              </w:rPr>
                            </w:pPr>
                            <w:r w:rsidRPr="00463C64">
                              <w:rPr>
                                <w:rFonts w:ascii="Arial" w:eastAsia="Calibri" w:hAnsi="Arial" w:cs="Times New Roman"/>
                                <w:i/>
                                <w:iCs/>
                                <w:kern w:val="0"/>
                                <w:sz w:val="20"/>
                                <w:szCs w:val="24"/>
                              </w:rPr>
                              <w:t>Generalization Case #2 (GC#2):</w:t>
                            </w:r>
                            <w:r w:rsidRPr="00463C64">
                              <w:rPr>
                                <w:rFonts w:ascii="Arial" w:eastAsia="Calibri" w:hAnsi="Arial" w:cs="Times New Roman"/>
                                <w:kern w:val="0"/>
                                <w:sz w:val="20"/>
                                <w:szCs w:val="24"/>
                              </w:rPr>
                              <w:t xml:space="preserve"> The AI/ML model is trained using mixed datasets with both configurations and tested using the dataset with Configuration #B.</w:t>
                            </w:r>
                          </w:p>
                          <w:p w14:paraId="54E1A2CD" w14:textId="77777777" w:rsidR="00996AC5" w:rsidRPr="00463C64" w:rsidRDefault="00996AC5" w:rsidP="00463C64">
                            <w:pPr>
                              <w:widowControl/>
                              <w:tabs>
                                <w:tab w:val="left" w:pos="1622"/>
                              </w:tabs>
                              <w:ind w:left="363" w:hanging="363"/>
                              <w:jc w:val="left"/>
                              <w:rPr>
                                <w:rFonts w:ascii="Arial" w:eastAsia="MS Mincho" w:hAnsi="Arial" w:cs="Times New Roman"/>
                                <w:kern w:val="0"/>
                                <w:sz w:val="20"/>
                                <w:szCs w:val="24"/>
                              </w:rPr>
                            </w:pPr>
                            <w:r w:rsidRPr="00463C64">
                              <w:rPr>
                                <w:rFonts w:ascii="Arial" w:eastAsia="MS Mincho" w:hAnsi="Arial" w:cs="Times New Roman"/>
                                <w:kern w:val="0"/>
                                <w:sz w:val="20"/>
                                <w:szCs w:val="24"/>
                              </w:rPr>
                              <w:t>2</w:t>
                            </w:r>
                            <w:r w:rsidRPr="00463C64">
                              <w:rPr>
                                <w:rFonts w:ascii="Arial" w:eastAsia="MS Mincho" w:hAnsi="Arial" w:cs="Times New Roman"/>
                                <w:kern w:val="0"/>
                                <w:sz w:val="20"/>
                                <w:szCs w:val="24"/>
                              </w:rPr>
                              <w:tab/>
                              <w:t xml:space="preserve">Companies can choose which case they compare with and should report it with simulation results. </w:t>
                            </w:r>
                          </w:p>
                          <w:p w14:paraId="6F2F6EE5" w14:textId="77777777" w:rsidR="00996AC5" w:rsidRPr="00463C64" w:rsidRDefault="00996AC5" w:rsidP="00463C64">
                            <w:pPr>
                              <w:widowControl/>
                              <w:tabs>
                                <w:tab w:val="left" w:pos="1622"/>
                              </w:tabs>
                              <w:ind w:left="363" w:hanging="363"/>
                              <w:jc w:val="left"/>
                              <w:rPr>
                                <w:rFonts w:ascii="Arial" w:eastAsia="MS Mincho" w:hAnsi="Arial" w:cs="Times New Roman"/>
                                <w:kern w:val="0"/>
                                <w:sz w:val="20"/>
                                <w:szCs w:val="24"/>
                              </w:rPr>
                            </w:pPr>
                            <w:r w:rsidRPr="00463C64">
                              <w:rPr>
                                <w:rFonts w:ascii="Arial" w:eastAsia="MS Mincho" w:hAnsi="Arial" w:cs="Times New Roman"/>
                                <w:kern w:val="0"/>
                                <w:sz w:val="20"/>
                                <w:szCs w:val="24"/>
                              </w:rPr>
                              <w:t>3</w:t>
                            </w:r>
                            <w:r w:rsidRPr="00463C64">
                              <w:rPr>
                                <w:rFonts w:ascii="Arial" w:eastAsia="MS Mincho" w:hAnsi="Arial" w:cs="Times New Roman"/>
                                <w:kern w:val="0"/>
                                <w:sz w:val="20"/>
                                <w:szCs w:val="24"/>
                              </w:rPr>
                              <w:tab/>
                              <w:t xml:space="preserve">Generalization issues on RRM measurement prediction are prioritized.  </w:t>
                            </w:r>
                          </w:p>
                          <w:p w14:paraId="09BE363D" w14:textId="362D355F" w:rsidR="00996AC5" w:rsidRPr="00463C64" w:rsidRDefault="00996AC5" w:rsidP="00463C64">
                            <w:pPr>
                              <w:widowControl/>
                              <w:tabs>
                                <w:tab w:val="left" w:pos="1622"/>
                              </w:tabs>
                              <w:spacing w:before="40"/>
                              <w:ind w:left="341" w:hanging="341"/>
                              <w:jc w:val="left"/>
                              <w:rPr>
                                <w:rFonts w:ascii="Arial" w:eastAsia="MS Mincho" w:hAnsi="Arial" w:cs="Times New Roman"/>
                                <w:kern w:val="0"/>
                                <w:sz w:val="20"/>
                                <w:szCs w:val="24"/>
                              </w:rPr>
                            </w:pPr>
                            <w:r w:rsidRPr="00463C64">
                              <w:rPr>
                                <w:rFonts w:ascii="Arial" w:eastAsia="MS Mincho" w:hAnsi="Arial" w:cs="Times New Roman"/>
                                <w:kern w:val="0"/>
                                <w:sz w:val="20"/>
                                <w:szCs w:val="24"/>
                              </w:rPr>
                              <w:t>4</w:t>
                            </w:r>
                            <w:r>
                              <w:rPr>
                                <w:rFonts w:ascii="Arial" w:eastAsia="MS Mincho" w:hAnsi="Arial" w:cs="Times New Roman"/>
                                <w:kern w:val="0"/>
                                <w:sz w:val="20"/>
                                <w:szCs w:val="24"/>
                              </w:rPr>
                              <w:tab/>
                            </w:r>
                            <w:r w:rsidRPr="00463C64">
                              <w:rPr>
                                <w:rFonts w:ascii="Arial" w:eastAsia="MS Mincho" w:hAnsi="Arial" w:cs="Times New Roman"/>
                                <w:kern w:val="0"/>
                                <w:sz w:val="20"/>
                                <w:szCs w:val="24"/>
                              </w:rPr>
                              <w:t>Start the study with generalization issue with RRM measurement prediction in temporal domain.   Companies can cho</w:t>
                            </w:r>
                            <w:r w:rsidRPr="00EC347F">
                              <w:rPr>
                                <w:rFonts w:ascii="Arial" w:eastAsia="MS Mincho" w:hAnsi="Arial" w:cs="Times New Roman"/>
                                <w:kern w:val="0"/>
                                <w:sz w:val="20"/>
                                <w:szCs w:val="24"/>
                              </w:rPr>
                              <w:t>o</w:t>
                            </w:r>
                            <w:r w:rsidRPr="00463C64">
                              <w:rPr>
                                <w:rFonts w:ascii="Arial" w:eastAsia="MS Mincho" w:hAnsi="Arial" w:cs="Times New Roman"/>
                                <w:kern w:val="0"/>
                                <w:sz w:val="20"/>
                                <w:szCs w:val="24"/>
                              </w:rPr>
                              <w:t xml:space="preserve">se to study frequency domain prediction cases and report what they have simulated.  </w:t>
                            </w:r>
                          </w:p>
                          <w:p w14:paraId="61337D21" w14:textId="1741C53D" w:rsidR="00996AC5" w:rsidRPr="00FE53D9" w:rsidRDefault="00996AC5" w:rsidP="00463C64">
                            <w:pPr>
                              <w:widowControl/>
                              <w:tabs>
                                <w:tab w:val="left" w:pos="1622"/>
                              </w:tabs>
                              <w:spacing w:before="40"/>
                              <w:ind w:left="341" w:hanging="341"/>
                              <w:jc w:val="left"/>
                              <w:rPr>
                                <w:rFonts w:ascii="Arial" w:eastAsia="MS Mincho" w:hAnsi="Arial" w:cs="Times New Roman"/>
                                <w:kern w:val="0"/>
                                <w:sz w:val="20"/>
                                <w:szCs w:val="24"/>
                              </w:rPr>
                            </w:pPr>
                            <w:r w:rsidRPr="00FE53D9">
                              <w:rPr>
                                <w:rFonts w:ascii="Arial" w:eastAsia="MS Mincho" w:hAnsi="Arial" w:cs="Times New Roman"/>
                                <w:kern w:val="0"/>
                                <w:sz w:val="20"/>
                                <w:szCs w:val="24"/>
                              </w:rPr>
                              <w:t>5</w:t>
                            </w:r>
                            <w:r w:rsidRPr="00FE53D9">
                              <w:rPr>
                                <w:rFonts w:ascii="Arial" w:eastAsia="MS Mincho" w:hAnsi="Arial" w:cs="Times New Roman"/>
                                <w:kern w:val="0"/>
                                <w:sz w:val="20"/>
                                <w:szCs w:val="24"/>
                              </w:rPr>
                              <w:tab/>
                              <w:t xml:space="preserve">Study generalization over UE speeds </w:t>
                            </w:r>
                          </w:p>
                          <w:p w14:paraId="0F5432F5" w14:textId="7DFBB0E6" w:rsidR="00996AC5" w:rsidRPr="00FE53D9" w:rsidRDefault="00996AC5" w:rsidP="00463C64">
                            <w:pPr>
                              <w:widowControl/>
                              <w:tabs>
                                <w:tab w:val="left" w:pos="1622"/>
                              </w:tabs>
                              <w:spacing w:before="40"/>
                              <w:ind w:left="341" w:hanging="341"/>
                              <w:jc w:val="left"/>
                              <w:rPr>
                                <w:rFonts w:ascii="Arial" w:eastAsia="MS Mincho" w:hAnsi="Arial" w:cs="Times New Roman"/>
                                <w:kern w:val="0"/>
                                <w:sz w:val="20"/>
                                <w:szCs w:val="24"/>
                              </w:rPr>
                            </w:pPr>
                            <w:r w:rsidRPr="00FE53D9">
                              <w:rPr>
                                <w:rFonts w:ascii="Arial" w:eastAsia="MS Mincho" w:hAnsi="Arial" w:cs="Times New Roman"/>
                                <w:kern w:val="0"/>
                                <w:sz w:val="20"/>
                                <w:szCs w:val="24"/>
                              </w:rPr>
                              <w:t>6</w:t>
                            </w:r>
                            <w:r w:rsidRPr="00FE53D9">
                              <w:rPr>
                                <w:rFonts w:ascii="Arial" w:eastAsia="MS Mincho" w:hAnsi="Arial" w:cs="Times New Roman"/>
                                <w:kern w:val="0"/>
                                <w:sz w:val="20"/>
                                <w:szCs w:val="24"/>
                              </w:rPr>
                              <w:tab/>
                              <w:t xml:space="preserve">The simulation assumption of FR1 temporal domain case B is reused for generalization study with 3 UE speeds i.e. 30Km/h, 60Km/h and 90Km/h.  FFS on combinations </w:t>
                            </w:r>
                          </w:p>
                          <w:p w14:paraId="7F1EFF98" w14:textId="23F4F85E" w:rsidR="00996AC5" w:rsidRPr="00FE53D9" w:rsidRDefault="00996AC5" w:rsidP="00463C64">
                            <w:pPr>
                              <w:rPr>
                                <w:rFonts w:ascii="Arial" w:eastAsia="MS Mincho" w:hAnsi="Arial" w:cs="Times New Roman"/>
                                <w:kern w:val="0"/>
                                <w:sz w:val="20"/>
                                <w:szCs w:val="24"/>
                              </w:rPr>
                            </w:pPr>
                            <w:r w:rsidRPr="00FE53D9">
                              <w:rPr>
                                <w:rFonts w:ascii="Arial" w:eastAsia="MS Mincho" w:hAnsi="Arial" w:cs="Times New Roman"/>
                                <w:kern w:val="0"/>
                                <w:sz w:val="20"/>
                                <w:szCs w:val="24"/>
                              </w:rPr>
                              <w:t>7</w:t>
                            </w:r>
                            <w:r w:rsidRPr="00FE53D9">
                              <w:rPr>
                                <w:rFonts w:ascii="Arial" w:eastAsia="MS Mincho" w:hAnsi="Arial" w:cs="Times New Roman"/>
                                <w:kern w:val="0"/>
                                <w:sz w:val="20"/>
                                <w:szCs w:val="24"/>
                              </w:rPr>
                              <w:tab/>
                              <w:t>The simulation assumption of FR2 temporal domain case A is reused for generalization study with 3 UE speeds i.e. 60Km/h, 90Km/h and 120Km/h.  FFS on combinations</w:t>
                            </w:r>
                          </w:p>
                          <w:p w14:paraId="07E8E3A7" w14:textId="7DE07E29" w:rsidR="00996AC5" w:rsidRPr="008D4E20" w:rsidRDefault="00996AC5" w:rsidP="008D4E20">
                            <w:pPr>
                              <w:widowControl/>
                              <w:tabs>
                                <w:tab w:val="left" w:pos="1622"/>
                              </w:tabs>
                              <w:ind w:left="363" w:hanging="363"/>
                              <w:jc w:val="left"/>
                              <w:rPr>
                                <w:rFonts w:ascii="Arial" w:hAnsi="Arial" w:cs="Times New Roman"/>
                                <w:kern w:val="0"/>
                                <w:sz w:val="20"/>
                                <w:szCs w:val="24"/>
                              </w:rPr>
                            </w:pPr>
                            <w:r w:rsidRPr="00FE53D9">
                              <w:rPr>
                                <w:rFonts w:ascii="Arial" w:eastAsia="MS Mincho" w:hAnsi="Arial" w:cs="Times New Roman"/>
                                <w:kern w:val="0"/>
                                <w:sz w:val="20"/>
                                <w:szCs w:val="24"/>
                              </w:rPr>
                              <w:t>8</w:t>
                            </w:r>
                            <w:r w:rsidRPr="00FE53D9">
                              <w:rPr>
                                <w:rFonts w:ascii="Arial" w:eastAsia="MS Mincho" w:hAnsi="Arial" w:cs="Times New Roman"/>
                                <w:kern w:val="0"/>
                                <w:sz w:val="20"/>
                                <w:szCs w:val="24"/>
                              </w:rPr>
                              <w:tab/>
                              <w:t>Between GC#1 and GC#2, RAN2 focus on GC#2</w:t>
                            </w:r>
                          </w:p>
                        </w:txbxContent>
                      </wps:txbx>
                      <wps:bodyPr rot="0" vert="horz" wrap="square" lIns="91440" tIns="45720" rIns="91440" bIns="45720" anchor="t" anchorCtr="0">
                        <a:spAutoFit/>
                      </wps:bodyPr>
                    </wps:wsp>
                  </a:graphicData>
                </a:graphic>
              </wp:inline>
            </w:drawing>
          </mc:Choice>
          <mc:Fallback>
            <w:pict>
              <v:shapetype w14:anchorId="071510F9" id="_x0000_t202" coordsize="21600,21600" o:spt="202" path="m,l,21600r21600,l21600,xe">
                <v:stroke joinstyle="miter"/>
                <v:path gradientshapeok="t" o:connecttype="rect"/>
              </v:shapetype>
              <v:shape id="文本框 2" o:spid="_x0000_s1026" type="#_x0000_t202" style="width:448.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">
                <v:textbox style="mso-fit-shape-to-text:t">
                  <w:txbxContent>
                    <w:p w14:paraId="39A16150" w14:textId="77777777" w:rsidR="00996AC5" w:rsidRPr="003B3BF1" w:rsidRDefault="00996AC5" w:rsidP="003846D6">
                      <w:pPr>
                        <w:rPr>
                          <w:rFonts w:ascii="Arial" w:hAnsi="Arial" w:cs="Arial"/>
                          <w:b/>
                          <w:lang w:val="en-GB"/>
                        </w:rPr>
                      </w:pPr>
                      <w:r w:rsidRPr="003B3BF1">
                        <w:rPr>
                          <w:rFonts w:ascii="Arial" w:hAnsi="Arial" w:cs="Arial"/>
                          <w:b/>
                          <w:lang w:val="en-GB"/>
                        </w:rPr>
                        <w:t>Agreements:</w:t>
                      </w:r>
                    </w:p>
                    <w:p w14:paraId="5618C071" w14:textId="77777777" w:rsidR="00996AC5" w:rsidRPr="00463C64" w:rsidRDefault="00996AC5" w:rsidP="00463C64">
                      <w:pPr>
                        <w:widowControl/>
                        <w:numPr>
                          <w:ilvl w:val="0"/>
                          <w:numId w:val="9"/>
                        </w:numPr>
                        <w:tabs>
                          <w:tab w:val="left" w:pos="1622"/>
                        </w:tabs>
                        <w:spacing w:before="40"/>
                        <w:ind w:left="360"/>
                        <w:jc w:val="left"/>
                        <w:rPr>
                          <w:rFonts w:ascii="Arial" w:eastAsia="MS Mincho" w:hAnsi="Arial" w:cs="Times New Roman"/>
                          <w:kern w:val="0"/>
                          <w:sz w:val="20"/>
                          <w:szCs w:val="24"/>
                        </w:rPr>
                      </w:pPr>
                      <w:r w:rsidRPr="00463C64">
                        <w:rPr>
                          <w:rFonts w:ascii="Arial" w:eastAsia="MS Mincho" w:hAnsi="Arial" w:cs="Times New Roman"/>
                          <w:kern w:val="0"/>
                          <w:sz w:val="20"/>
                          <w:szCs w:val="24"/>
                        </w:rPr>
                        <w:t>Reuse the evaluation methodology in TR38.843 for generalization study, i.e., the generalization performance is evaluated with the following cases,</w:t>
                      </w:r>
                    </w:p>
                    <w:p w14:paraId="0E9B8CDD" w14:textId="77777777" w:rsidR="00996AC5" w:rsidRPr="00463C64" w:rsidRDefault="00996AC5" w:rsidP="00463C64">
                      <w:pPr>
                        <w:widowControl/>
                        <w:numPr>
                          <w:ilvl w:val="0"/>
                          <w:numId w:val="8"/>
                        </w:numPr>
                        <w:tabs>
                          <w:tab w:val="left" w:pos="1622"/>
                        </w:tabs>
                        <w:spacing w:before="40"/>
                        <w:ind w:left="720"/>
                        <w:jc w:val="left"/>
                        <w:rPr>
                          <w:rFonts w:ascii="Arial" w:eastAsia="Calibri" w:hAnsi="Arial" w:cs="Times New Roman"/>
                          <w:kern w:val="0"/>
                          <w:sz w:val="20"/>
                          <w:szCs w:val="24"/>
                        </w:rPr>
                      </w:pPr>
                      <w:r w:rsidRPr="00463C64">
                        <w:rPr>
                          <w:rFonts w:ascii="Arial" w:eastAsia="Calibri" w:hAnsi="Arial" w:cs="Times New Roman"/>
                          <w:i/>
                          <w:iCs/>
                          <w:kern w:val="0"/>
                          <w:sz w:val="20"/>
                          <w:szCs w:val="24"/>
                        </w:rPr>
                        <w:t>Baseline:</w:t>
                      </w:r>
                      <w:r w:rsidRPr="00463C64">
                        <w:rPr>
                          <w:rFonts w:ascii="Arial" w:eastAsia="Calibri" w:hAnsi="Arial" w:cs="Times New Roman"/>
                          <w:kern w:val="0"/>
                          <w:sz w:val="20"/>
                          <w:szCs w:val="24"/>
                        </w:rPr>
                        <w:t xml:space="preserve"> The AI/ML model is trained using the dataset with Configuration #B and tested using the dataset with Configuration #B.</w:t>
                      </w:r>
                    </w:p>
                    <w:p w14:paraId="0077BDA6" w14:textId="77777777" w:rsidR="00996AC5" w:rsidRPr="00463C64" w:rsidRDefault="00996AC5" w:rsidP="00463C64">
                      <w:pPr>
                        <w:widowControl/>
                        <w:numPr>
                          <w:ilvl w:val="0"/>
                          <w:numId w:val="8"/>
                        </w:numPr>
                        <w:tabs>
                          <w:tab w:val="left" w:pos="1622"/>
                        </w:tabs>
                        <w:spacing w:before="40"/>
                        <w:ind w:left="720"/>
                        <w:jc w:val="left"/>
                        <w:rPr>
                          <w:rFonts w:ascii="Arial" w:eastAsia="Calibri" w:hAnsi="Arial" w:cs="Times New Roman"/>
                          <w:kern w:val="0"/>
                          <w:sz w:val="20"/>
                          <w:szCs w:val="24"/>
                        </w:rPr>
                      </w:pPr>
                      <w:r w:rsidRPr="00463C64">
                        <w:rPr>
                          <w:rFonts w:ascii="Arial" w:eastAsia="Calibri" w:hAnsi="Arial" w:cs="Times New Roman"/>
                          <w:i/>
                          <w:iCs/>
                          <w:kern w:val="0"/>
                          <w:sz w:val="20"/>
                          <w:szCs w:val="24"/>
                        </w:rPr>
                        <w:t>Generalization Case #1 (GC#1):</w:t>
                      </w:r>
                      <w:r w:rsidRPr="00463C64">
                        <w:rPr>
                          <w:rFonts w:ascii="Arial" w:eastAsia="Calibri" w:hAnsi="Arial" w:cs="Times New Roman"/>
                          <w:kern w:val="0"/>
                          <w:sz w:val="20"/>
                          <w:szCs w:val="24"/>
                        </w:rPr>
                        <w:t xml:space="preserve"> The AI/ML model is trained using the dataset with Configuration #A but tested using the dataset with Configuration #B.</w:t>
                      </w:r>
                    </w:p>
                    <w:p w14:paraId="0CB34819" w14:textId="77777777" w:rsidR="00996AC5" w:rsidRPr="00463C64" w:rsidRDefault="00996AC5" w:rsidP="00463C64">
                      <w:pPr>
                        <w:widowControl/>
                        <w:numPr>
                          <w:ilvl w:val="0"/>
                          <w:numId w:val="8"/>
                        </w:numPr>
                        <w:tabs>
                          <w:tab w:val="left" w:pos="1622"/>
                        </w:tabs>
                        <w:spacing w:before="40"/>
                        <w:ind w:left="720"/>
                        <w:jc w:val="left"/>
                        <w:rPr>
                          <w:rFonts w:ascii="Arial" w:eastAsia="Calibri" w:hAnsi="Arial" w:cs="Times New Roman"/>
                          <w:kern w:val="0"/>
                          <w:sz w:val="20"/>
                          <w:szCs w:val="24"/>
                        </w:rPr>
                      </w:pPr>
                      <w:r w:rsidRPr="00463C64">
                        <w:rPr>
                          <w:rFonts w:ascii="Arial" w:eastAsia="Calibri" w:hAnsi="Arial" w:cs="Times New Roman"/>
                          <w:i/>
                          <w:iCs/>
                          <w:kern w:val="0"/>
                          <w:sz w:val="20"/>
                          <w:szCs w:val="24"/>
                        </w:rPr>
                        <w:t>Generalization Case #2 (GC#2):</w:t>
                      </w:r>
                      <w:r w:rsidRPr="00463C64">
                        <w:rPr>
                          <w:rFonts w:ascii="Arial" w:eastAsia="Calibri" w:hAnsi="Arial" w:cs="Times New Roman"/>
                          <w:kern w:val="0"/>
                          <w:sz w:val="20"/>
                          <w:szCs w:val="24"/>
                        </w:rPr>
                        <w:t xml:space="preserve"> The AI/ML model is trained using mixed datasets with both configurations and tested using the dataset with Configuration #B.</w:t>
                      </w:r>
                    </w:p>
                    <w:p w14:paraId="54E1A2CD" w14:textId="77777777" w:rsidR="00996AC5" w:rsidRPr="00463C64" w:rsidRDefault="00996AC5" w:rsidP="00463C64">
                      <w:pPr>
                        <w:widowControl/>
                        <w:tabs>
                          <w:tab w:val="left" w:pos="1622"/>
                        </w:tabs>
                        <w:ind w:left="363" w:hanging="363"/>
                        <w:jc w:val="left"/>
                        <w:rPr>
                          <w:rFonts w:ascii="Arial" w:eastAsia="MS Mincho" w:hAnsi="Arial" w:cs="Times New Roman"/>
                          <w:kern w:val="0"/>
                          <w:sz w:val="20"/>
                          <w:szCs w:val="24"/>
                        </w:rPr>
                      </w:pPr>
                      <w:r w:rsidRPr="00463C64">
                        <w:rPr>
                          <w:rFonts w:ascii="Arial" w:eastAsia="MS Mincho" w:hAnsi="Arial" w:cs="Times New Roman"/>
                          <w:kern w:val="0"/>
                          <w:sz w:val="20"/>
                          <w:szCs w:val="24"/>
                        </w:rPr>
                        <w:t>2</w:t>
                      </w:r>
                      <w:r w:rsidRPr="00463C64">
                        <w:rPr>
                          <w:rFonts w:ascii="Arial" w:eastAsia="MS Mincho" w:hAnsi="Arial" w:cs="Times New Roman"/>
                          <w:kern w:val="0"/>
                          <w:sz w:val="20"/>
                          <w:szCs w:val="24"/>
                        </w:rPr>
                        <w:tab/>
                        <w:t xml:space="preserve">Companies can choose which case they compare with and should report it with simulation results. </w:t>
                      </w:r>
                    </w:p>
                    <w:p w14:paraId="6F2F6EE5" w14:textId="77777777" w:rsidR="00996AC5" w:rsidRPr="00463C64" w:rsidRDefault="00996AC5" w:rsidP="00463C64">
                      <w:pPr>
                        <w:widowControl/>
                        <w:tabs>
                          <w:tab w:val="left" w:pos="1622"/>
                        </w:tabs>
                        <w:ind w:left="363" w:hanging="363"/>
                        <w:jc w:val="left"/>
                        <w:rPr>
                          <w:rFonts w:ascii="Arial" w:eastAsia="MS Mincho" w:hAnsi="Arial" w:cs="Times New Roman"/>
                          <w:kern w:val="0"/>
                          <w:sz w:val="20"/>
                          <w:szCs w:val="24"/>
                        </w:rPr>
                      </w:pPr>
                      <w:r w:rsidRPr="00463C64">
                        <w:rPr>
                          <w:rFonts w:ascii="Arial" w:eastAsia="MS Mincho" w:hAnsi="Arial" w:cs="Times New Roman"/>
                          <w:kern w:val="0"/>
                          <w:sz w:val="20"/>
                          <w:szCs w:val="24"/>
                        </w:rPr>
                        <w:t>3</w:t>
                      </w:r>
                      <w:r w:rsidRPr="00463C64">
                        <w:rPr>
                          <w:rFonts w:ascii="Arial" w:eastAsia="MS Mincho" w:hAnsi="Arial" w:cs="Times New Roman"/>
                          <w:kern w:val="0"/>
                          <w:sz w:val="20"/>
                          <w:szCs w:val="24"/>
                        </w:rPr>
                        <w:tab/>
                        <w:t xml:space="preserve">Generalization issues on RRM measurement prediction are prioritized.  </w:t>
                      </w:r>
                    </w:p>
                    <w:p w14:paraId="09BE363D" w14:textId="362D355F" w:rsidR="00996AC5" w:rsidRPr="00463C64" w:rsidRDefault="00996AC5" w:rsidP="00463C64">
                      <w:pPr>
                        <w:widowControl/>
                        <w:tabs>
                          <w:tab w:val="left" w:pos="1622"/>
                        </w:tabs>
                        <w:spacing w:before="40"/>
                        <w:ind w:left="341" w:hanging="341"/>
                        <w:jc w:val="left"/>
                        <w:rPr>
                          <w:rFonts w:ascii="Arial" w:eastAsia="MS Mincho" w:hAnsi="Arial" w:cs="Times New Roman"/>
                          <w:kern w:val="0"/>
                          <w:sz w:val="20"/>
                          <w:szCs w:val="24"/>
                        </w:rPr>
                      </w:pPr>
                      <w:r w:rsidRPr="00463C64">
                        <w:rPr>
                          <w:rFonts w:ascii="Arial" w:eastAsia="MS Mincho" w:hAnsi="Arial" w:cs="Times New Roman"/>
                          <w:kern w:val="0"/>
                          <w:sz w:val="20"/>
                          <w:szCs w:val="24"/>
                        </w:rPr>
                        <w:t>4</w:t>
                      </w:r>
                      <w:r>
                        <w:rPr>
                          <w:rFonts w:ascii="Arial" w:eastAsia="MS Mincho" w:hAnsi="Arial" w:cs="Times New Roman"/>
                          <w:kern w:val="0"/>
                          <w:sz w:val="20"/>
                          <w:szCs w:val="24"/>
                        </w:rPr>
                        <w:tab/>
                      </w:r>
                      <w:r w:rsidRPr="00463C64">
                        <w:rPr>
                          <w:rFonts w:ascii="Arial" w:eastAsia="MS Mincho" w:hAnsi="Arial" w:cs="Times New Roman"/>
                          <w:kern w:val="0"/>
                          <w:sz w:val="20"/>
                          <w:szCs w:val="24"/>
                        </w:rPr>
                        <w:t>Start the study with generalization issue with RRM measurement prediction in temporal domain.   Companies can cho</w:t>
                      </w:r>
                      <w:r w:rsidRPr="00EC347F">
                        <w:rPr>
                          <w:rFonts w:ascii="Arial" w:eastAsia="MS Mincho" w:hAnsi="Arial" w:cs="Times New Roman"/>
                          <w:kern w:val="0"/>
                          <w:sz w:val="20"/>
                          <w:szCs w:val="24"/>
                        </w:rPr>
                        <w:t>o</w:t>
                      </w:r>
                      <w:r w:rsidRPr="00463C64">
                        <w:rPr>
                          <w:rFonts w:ascii="Arial" w:eastAsia="MS Mincho" w:hAnsi="Arial" w:cs="Times New Roman"/>
                          <w:kern w:val="0"/>
                          <w:sz w:val="20"/>
                          <w:szCs w:val="24"/>
                        </w:rPr>
                        <w:t xml:space="preserve">se to study frequency domain prediction cases and report what they have simulated.  </w:t>
                      </w:r>
                    </w:p>
                    <w:p w14:paraId="61337D21" w14:textId="1741C53D" w:rsidR="00996AC5" w:rsidRPr="00FE53D9" w:rsidRDefault="00996AC5" w:rsidP="00463C64">
                      <w:pPr>
                        <w:widowControl/>
                        <w:tabs>
                          <w:tab w:val="left" w:pos="1622"/>
                        </w:tabs>
                        <w:spacing w:before="40"/>
                        <w:ind w:left="341" w:hanging="341"/>
                        <w:jc w:val="left"/>
                        <w:rPr>
                          <w:rFonts w:ascii="Arial" w:eastAsia="MS Mincho" w:hAnsi="Arial" w:cs="Times New Roman"/>
                          <w:kern w:val="0"/>
                          <w:sz w:val="20"/>
                          <w:szCs w:val="24"/>
                        </w:rPr>
                      </w:pPr>
                      <w:r w:rsidRPr="00FE53D9">
                        <w:rPr>
                          <w:rFonts w:ascii="Arial" w:eastAsia="MS Mincho" w:hAnsi="Arial" w:cs="Times New Roman"/>
                          <w:kern w:val="0"/>
                          <w:sz w:val="20"/>
                          <w:szCs w:val="24"/>
                        </w:rPr>
                        <w:t>5</w:t>
                      </w:r>
                      <w:r w:rsidRPr="00FE53D9">
                        <w:rPr>
                          <w:rFonts w:ascii="Arial" w:eastAsia="MS Mincho" w:hAnsi="Arial" w:cs="Times New Roman"/>
                          <w:kern w:val="0"/>
                          <w:sz w:val="20"/>
                          <w:szCs w:val="24"/>
                        </w:rPr>
                        <w:tab/>
                        <w:t xml:space="preserve">Study generalization over UE speeds </w:t>
                      </w:r>
                    </w:p>
                    <w:p w14:paraId="0F5432F5" w14:textId="7DFBB0E6" w:rsidR="00996AC5" w:rsidRPr="00FE53D9" w:rsidRDefault="00996AC5" w:rsidP="00463C64">
                      <w:pPr>
                        <w:widowControl/>
                        <w:tabs>
                          <w:tab w:val="left" w:pos="1622"/>
                        </w:tabs>
                        <w:spacing w:before="40"/>
                        <w:ind w:left="341" w:hanging="341"/>
                        <w:jc w:val="left"/>
                        <w:rPr>
                          <w:rFonts w:ascii="Arial" w:eastAsia="MS Mincho" w:hAnsi="Arial" w:cs="Times New Roman"/>
                          <w:kern w:val="0"/>
                          <w:sz w:val="20"/>
                          <w:szCs w:val="24"/>
                        </w:rPr>
                      </w:pPr>
                      <w:r w:rsidRPr="00FE53D9">
                        <w:rPr>
                          <w:rFonts w:ascii="Arial" w:eastAsia="MS Mincho" w:hAnsi="Arial" w:cs="Times New Roman"/>
                          <w:kern w:val="0"/>
                          <w:sz w:val="20"/>
                          <w:szCs w:val="24"/>
                        </w:rPr>
                        <w:t>6</w:t>
                      </w:r>
                      <w:r w:rsidRPr="00FE53D9">
                        <w:rPr>
                          <w:rFonts w:ascii="Arial" w:eastAsia="MS Mincho" w:hAnsi="Arial" w:cs="Times New Roman"/>
                          <w:kern w:val="0"/>
                          <w:sz w:val="20"/>
                          <w:szCs w:val="24"/>
                        </w:rPr>
                        <w:tab/>
                        <w:t xml:space="preserve">The simulation assumption of FR1 temporal domain case B is reused for generalization study with 3 UE speeds i.e. 30Km/h, 60Km/h and 90Km/h.  FFS on combinations </w:t>
                      </w:r>
                    </w:p>
                    <w:p w14:paraId="7F1EFF98" w14:textId="23F4F85E" w:rsidR="00996AC5" w:rsidRPr="00FE53D9" w:rsidRDefault="00996AC5" w:rsidP="00463C64">
                      <w:pPr>
                        <w:rPr>
                          <w:rFonts w:ascii="Arial" w:eastAsia="MS Mincho" w:hAnsi="Arial" w:cs="Times New Roman"/>
                          <w:kern w:val="0"/>
                          <w:sz w:val="20"/>
                          <w:szCs w:val="24"/>
                        </w:rPr>
                      </w:pPr>
                      <w:r w:rsidRPr="00FE53D9">
                        <w:rPr>
                          <w:rFonts w:ascii="Arial" w:eastAsia="MS Mincho" w:hAnsi="Arial" w:cs="Times New Roman"/>
                          <w:kern w:val="0"/>
                          <w:sz w:val="20"/>
                          <w:szCs w:val="24"/>
                        </w:rPr>
                        <w:t>7</w:t>
                      </w:r>
                      <w:r w:rsidRPr="00FE53D9">
                        <w:rPr>
                          <w:rFonts w:ascii="Arial" w:eastAsia="MS Mincho" w:hAnsi="Arial" w:cs="Times New Roman"/>
                          <w:kern w:val="0"/>
                          <w:sz w:val="20"/>
                          <w:szCs w:val="24"/>
                        </w:rPr>
                        <w:tab/>
                        <w:t>The simulation assumption of FR2 temporal domain case A is reused for generalization study with 3 UE speeds i.e. 60Km/h, 90Km/h and 120Km/h.  FFS on combinations</w:t>
                      </w:r>
                    </w:p>
                    <w:p w14:paraId="07E8E3A7" w14:textId="7DE07E29" w:rsidR="00996AC5" w:rsidRPr="008D4E20" w:rsidRDefault="00996AC5" w:rsidP="008D4E20">
                      <w:pPr>
                        <w:widowControl/>
                        <w:tabs>
                          <w:tab w:val="left" w:pos="1622"/>
                        </w:tabs>
                        <w:ind w:left="363" w:hanging="363"/>
                        <w:jc w:val="left"/>
                        <w:rPr>
                          <w:rFonts w:ascii="Arial" w:hAnsi="Arial" w:cs="Times New Roman"/>
                          <w:kern w:val="0"/>
                          <w:sz w:val="20"/>
                          <w:szCs w:val="24"/>
                        </w:rPr>
                      </w:pPr>
                      <w:r w:rsidRPr="00FE53D9">
                        <w:rPr>
                          <w:rFonts w:ascii="Arial" w:eastAsia="MS Mincho" w:hAnsi="Arial" w:cs="Times New Roman"/>
                          <w:kern w:val="0"/>
                          <w:sz w:val="20"/>
                          <w:szCs w:val="24"/>
                        </w:rPr>
                        <w:t>8</w:t>
                      </w:r>
                      <w:r w:rsidRPr="00FE53D9">
                        <w:rPr>
                          <w:rFonts w:ascii="Arial" w:eastAsia="MS Mincho" w:hAnsi="Arial" w:cs="Times New Roman"/>
                          <w:kern w:val="0"/>
                          <w:sz w:val="20"/>
                          <w:szCs w:val="24"/>
                        </w:rPr>
                        <w:tab/>
                        <w:t>Between GC#1 and GC#2, RAN2 focus on GC#2</w:t>
                      </w:r>
                    </w:p>
                  </w:txbxContent>
                </v:textbox>
                <w10:anchorlock/>
              </v:shape>
            </w:pict>
          </mc:Fallback>
        </mc:AlternateContent>
      </w:r>
    </w:p>
    <w:p w14:paraId="1CF99F15" w14:textId="77F9303E" w:rsidR="003846D6" w:rsidRPr="00983BFE" w:rsidRDefault="003846D6" w:rsidP="003846D6">
      <w:pPr>
        <w:rPr>
          <w:rFonts w:ascii="Times New Roman" w:eastAsia="MS Mincho" w:hAnsi="Times New Roman" w:cs="Times New Roman"/>
          <w:kern w:val="0"/>
          <w:sz w:val="20"/>
          <w:szCs w:val="24"/>
        </w:rPr>
      </w:pPr>
      <w:r w:rsidRPr="00983BFE">
        <w:rPr>
          <w:rFonts w:ascii="Times New Roman" w:eastAsia="MS Mincho" w:hAnsi="Times New Roman" w:cs="Times New Roman" w:hint="eastAsia"/>
          <w:kern w:val="0"/>
          <w:sz w:val="20"/>
          <w:szCs w:val="24"/>
        </w:rPr>
        <w:t>I</w:t>
      </w:r>
      <w:r w:rsidRPr="00983BFE">
        <w:rPr>
          <w:rFonts w:ascii="Times New Roman" w:eastAsia="MS Mincho" w:hAnsi="Times New Roman" w:cs="Times New Roman"/>
          <w:kern w:val="0"/>
          <w:sz w:val="20"/>
          <w:szCs w:val="24"/>
        </w:rPr>
        <w:t xml:space="preserve">n this contribution, we </w:t>
      </w:r>
      <w:r w:rsidR="006948BF">
        <w:rPr>
          <w:rFonts w:ascii="Times New Roman" w:eastAsia="MS Mincho" w:hAnsi="Times New Roman" w:cs="Times New Roman"/>
          <w:kern w:val="0"/>
          <w:sz w:val="20"/>
          <w:szCs w:val="24"/>
        </w:rPr>
        <w:t>provide</w:t>
      </w:r>
      <w:r w:rsidR="00FC72E3">
        <w:rPr>
          <w:rFonts w:ascii="Times New Roman" w:eastAsia="MS Mincho" w:hAnsi="Times New Roman" w:cs="Times New Roman"/>
          <w:kern w:val="0"/>
          <w:sz w:val="20"/>
          <w:szCs w:val="24"/>
        </w:rPr>
        <w:t xml:space="preserve"> </w:t>
      </w:r>
      <w:r w:rsidR="006948BF">
        <w:rPr>
          <w:rFonts w:ascii="Times New Roman" w:eastAsia="MS Mincho" w:hAnsi="Times New Roman" w:cs="Times New Roman"/>
          <w:kern w:val="0"/>
          <w:sz w:val="20"/>
          <w:szCs w:val="24"/>
        </w:rPr>
        <w:t>our</w:t>
      </w:r>
      <w:r w:rsidR="00FC72E3">
        <w:rPr>
          <w:rFonts w:ascii="Times New Roman" w:eastAsia="MS Mincho" w:hAnsi="Times New Roman" w:cs="Times New Roman"/>
          <w:kern w:val="0"/>
          <w:sz w:val="20"/>
          <w:szCs w:val="24"/>
        </w:rPr>
        <w:t xml:space="preserve"> understanding of </w:t>
      </w:r>
      <w:r w:rsidR="006948BF">
        <w:rPr>
          <w:rFonts w:ascii="Times New Roman" w:eastAsia="MS Mincho" w:hAnsi="Times New Roman" w:cs="Times New Roman"/>
          <w:kern w:val="0"/>
          <w:sz w:val="20"/>
          <w:szCs w:val="24"/>
        </w:rPr>
        <w:t>the</w:t>
      </w:r>
      <w:r w:rsidR="008903AA">
        <w:rPr>
          <w:rFonts w:ascii="Times New Roman" w:eastAsia="MS Mincho" w:hAnsi="Times New Roman" w:cs="Times New Roman"/>
          <w:kern w:val="0"/>
          <w:sz w:val="20"/>
          <w:szCs w:val="24"/>
        </w:rPr>
        <w:t xml:space="preserve"> objective of</w:t>
      </w:r>
      <w:r w:rsidR="006948BF">
        <w:rPr>
          <w:rFonts w:ascii="Times New Roman" w:eastAsia="MS Mincho" w:hAnsi="Times New Roman" w:cs="Times New Roman"/>
          <w:kern w:val="0"/>
          <w:sz w:val="20"/>
          <w:szCs w:val="24"/>
        </w:rPr>
        <w:t xml:space="preserve"> </w:t>
      </w:r>
      <w:r w:rsidR="00472FCB">
        <w:rPr>
          <w:rFonts w:ascii="Times New Roman" w:eastAsia="MS Mincho" w:hAnsi="Times New Roman" w:cs="Times New Roman"/>
          <w:kern w:val="0"/>
          <w:sz w:val="20"/>
          <w:szCs w:val="24"/>
        </w:rPr>
        <w:t xml:space="preserve">the </w:t>
      </w:r>
      <w:r w:rsidR="00FC72E3">
        <w:rPr>
          <w:rFonts w:ascii="Times New Roman" w:eastAsia="MS Mincho" w:hAnsi="Times New Roman" w:cs="Times New Roman"/>
          <w:kern w:val="0"/>
          <w:sz w:val="20"/>
          <w:szCs w:val="24"/>
        </w:rPr>
        <w:t>model generalization</w:t>
      </w:r>
      <w:r w:rsidR="006948BF">
        <w:rPr>
          <w:rFonts w:ascii="Times New Roman" w:eastAsia="MS Mincho" w:hAnsi="Times New Roman" w:cs="Times New Roman"/>
          <w:kern w:val="0"/>
          <w:sz w:val="20"/>
          <w:szCs w:val="24"/>
        </w:rPr>
        <w:t xml:space="preserve"> study</w:t>
      </w:r>
      <w:r w:rsidR="00D81E16">
        <w:rPr>
          <w:rFonts w:ascii="Times New Roman" w:eastAsia="MS Mincho" w:hAnsi="Times New Roman" w:cs="Times New Roman"/>
          <w:kern w:val="0"/>
          <w:sz w:val="20"/>
          <w:szCs w:val="24"/>
        </w:rPr>
        <w:t xml:space="preserve"> </w:t>
      </w:r>
      <w:r w:rsidR="000E4F93">
        <w:rPr>
          <w:rFonts w:ascii="Times New Roman" w:eastAsia="MS Mincho" w:hAnsi="Times New Roman" w:cs="Times New Roman"/>
          <w:kern w:val="0"/>
          <w:sz w:val="20"/>
          <w:szCs w:val="24"/>
        </w:rPr>
        <w:t>first</w:t>
      </w:r>
      <w:r w:rsidR="00FC72E3" w:rsidDel="006948BF">
        <w:rPr>
          <w:rFonts w:ascii="Times New Roman" w:eastAsia="MS Mincho" w:hAnsi="Times New Roman" w:cs="Times New Roman"/>
          <w:kern w:val="0"/>
          <w:sz w:val="20"/>
          <w:szCs w:val="24"/>
        </w:rPr>
        <w:t xml:space="preserve"> and </w:t>
      </w:r>
      <w:r w:rsidR="00FC72E3">
        <w:rPr>
          <w:rFonts w:ascii="Times New Roman" w:eastAsia="MS Mincho" w:hAnsi="Times New Roman" w:cs="Times New Roman"/>
          <w:kern w:val="0"/>
          <w:sz w:val="20"/>
          <w:szCs w:val="24"/>
        </w:rPr>
        <w:t>then</w:t>
      </w:r>
      <w:r w:rsidRPr="00983BFE">
        <w:rPr>
          <w:rFonts w:ascii="Times New Roman" w:eastAsia="MS Mincho" w:hAnsi="Times New Roman" w:cs="Times New Roman"/>
          <w:kern w:val="0"/>
          <w:sz w:val="20"/>
          <w:szCs w:val="24"/>
        </w:rPr>
        <w:t xml:space="preserve"> </w:t>
      </w:r>
      <w:bookmarkStart w:id="2" w:name="_Hlk161928446"/>
      <w:r>
        <w:rPr>
          <w:rFonts w:ascii="Times New Roman" w:eastAsia="MS Mincho" w:hAnsi="Times New Roman" w:cs="Times New Roman"/>
          <w:kern w:val="0"/>
          <w:sz w:val="20"/>
          <w:szCs w:val="24"/>
        </w:rPr>
        <w:t>present</w:t>
      </w:r>
      <w:r w:rsidRPr="00983BFE">
        <w:rPr>
          <w:rFonts w:ascii="Times New Roman" w:eastAsia="MS Mincho" w:hAnsi="Times New Roman" w:cs="Times New Roman"/>
          <w:kern w:val="0"/>
          <w:sz w:val="20"/>
          <w:szCs w:val="24"/>
        </w:rPr>
        <w:t xml:space="preserve"> </w:t>
      </w:r>
      <w:r>
        <w:rPr>
          <w:rFonts w:ascii="Times New Roman" w:eastAsia="MS Mincho" w:hAnsi="Times New Roman" w:cs="Times New Roman"/>
          <w:kern w:val="0"/>
          <w:sz w:val="20"/>
          <w:szCs w:val="24"/>
        </w:rPr>
        <w:t>our</w:t>
      </w:r>
      <w:r w:rsidR="00FE53D9">
        <w:rPr>
          <w:rFonts w:ascii="Times New Roman" w:eastAsia="MS Mincho" w:hAnsi="Times New Roman" w:cs="Times New Roman"/>
          <w:kern w:val="0"/>
          <w:sz w:val="20"/>
          <w:szCs w:val="24"/>
        </w:rPr>
        <w:t xml:space="preserve"> simulation results and analyses </w:t>
      </w:r>
      <w:r w:rsidR="006948BF">
        <w:rPr>
          <w:rFonts w:ascii="Times New Roman" w:eastAsia="MS Mincho" w:hAnsi="Times New Roman" w:cs="Times New Roman"/>
          <w:kern w:val="0"/>
          <w:sz w:val="20"/>
          <w:szCs w:val="24"/>
        </w:rPr>
        <w:t xml:space="preserve">of </w:t>
      </w:r>
      <w:r w:rsidR="00FC72E3">
        <w:rPr>
          <w:rFonts w:ascii="Times New Roman" w:eastAsia="MS Mincho" w:hAnsi="Times New Roman" w:cs="Times New Roman"/>
          <w:kern w:val="0"/>
          <w:sz w:val="20"/>
          <w:szCs w:val="24"/>
        </w:rPr>
        <w:t xml:space="preserve">model </w:t>
      </w:r>
      <w:r w:rsidR="00FE53D9">
        <w:rPr>
          <w:rFonts w:ascii="Times New Roman" w:eastAsia="MS Mincho" w:hAnsi="Times New Roman" w:cs="Times New Roman"/>
          <w:kern w:val="0"/>
          <w:sz w:val="20"/>
          <w:szCs w:val="24"/>
        </w:rPr>
        <w:t>generalization in terms of UE speed</w:t>
      </w:r>
      <w:r w:rsidR="00776F43">
        <w:rPr>
          <w:rFonts w:ascii="Times New Roman" w:eastAsia="MS Mincho" w:hAnsi="Times New Roman" w:cs="Times New Roman"/>
          <w:kern w:val="0"/>
          <w:sz w:val="20"/>
          <w:szCs w:val="24"/>
        </w:rPr>
        <w:t>,</w:t>
      </w:r>
      <w:r w:rsidR="00FE53D9">
        <w:rPr>
          <w:rFonts w:ascii="Times New Roman" w:eastAsia="MS Mincho" w:hAnsi="Times New Roman" w:cs="Times New Roman"/>
          <w:kern w:val="0"/>
          <w:sz w:val="20"/>
          <w:szCs w:val="24"/>
        </w:rPr>
        <w:t xml:space="preserve"> frequency</w:t>
      </w:r>
      <w:r w:rsidR="00776F43">
        <w:rPr>
          <w:rFonts w:ascii="Times New Roman" w:eastAsia="MS Mincho" w:hAnsi="Times New Roman" w:cs="Times New Roman"/>
          <w:kern w:val="0"/>
          <w:sz w:val="20"/>
          <w:szCs w:val="24"/>
        </w:rPr>
        <w:t>, and cell configuration</w:t>
      </w:r>
      <w:r w:rsidR="00FE53D9">
        <w:rPr>
          <w:rFonts w:ascii="Times New Roman" w:eastAsia="MS Mincho" w:hAnsi="Times New Roman" w:cs="Times New Roman"/>
          <w:kern w:val="0"/>
          <w:sz w:val="20"/>
          <w:szCs w:val="24"/>
        </w:rPr>
        <w:t>, respectively</w:t>
      </w:r>
      <w:r>
        <w:rPr>
          <w:rFonts w:ascii="Times New Roman" w:eastAsia="MS Mincho" w:hAnsi="Times New Roman" w:cs="Times New Roman"/>
          <w:kern w:val="0"/>
          <w:sz w:val="20"/>
          <w:szCs w:val="24"/>
        </w:rPr>
        <w:t>.</w:t>
      </w:r>
    </w:p>
    <w:bookmarkEnd w:id="2"/>
    <w:p w14:paraId="2F58B1FC" w14:textId="4CFB277F" w:rsidR="003846D6" w:rsidRDefault="003846D6" w:rsidP="003846D6">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lastRenderedPageBreak/>
        <w:t>D</w:t>
      </w:r>
      <w:r w:rsidRPr="00352893">
        <w:rPr>
          <w:rFonts w:ascii="Arial" w:eastAsia="宋体" w:hAnsi="Arial" w:cs="Arial"/>
          <w:kern w:val="0"/>
          <w:sz w:val="36"/>
          <w:szCs w:val="20"/>
          <w:lang w:val="en-GB" w:eastAsia="en-GB"/>
        </w:rPr>
        <w:t>iscussion</w:t>
      </w:r>
    </w:p>
    <w:p w14:paraId="5A270E79" w14:textId="7459DAA9" w:rsidR="00FC72E3" w:rsidRDefault="008903AA" w:rsidP="00FC72E3">
      <w:pPr>
        <w:pStyle w:val="2"/>
        <w:numPr>
          <w:ilvl w:val="1"/>
          <w:numId w:val="3"/>
        </w:numPr>
        <w:spacing w:before="120"/>
        <w:ind w:left="567" w:hanging="567"/>
        <w:rPr>
          <w:b w:val="0"/>
          <w:sz w:val="28"/>
          <w:lang w:val="en-US"/>
        </w:rPr>
      </w:pPr>
      <w:r>
        <w:rPr>
          <w:b w:val="0"/>
          <w:sz w:val="28"/>
          <w:lang w:val="en-US"/>
        </w:rPr>
        <w:t>The Objective</w:t>
      </w:r>
      <w:r w:rsidR="006948BF">
        <w:rPr>
          <w:b w:val="0"/>
          <w:sz w:val="28"/>
          <w:lang w:val="en-US"/>
        </w:rPr>
        <w:t xml:space="preserve"> o</w:t>
      </w:r>
      <w:r w:rsidR="006948BF">
        <w:rPr>
          <w:rFonts w:hint="eastAsia"/>
          <w:b w:val="0"/>
          <w:sz w:val="28"/>
          <w:lang w:val="en-US"/>
        </w:rPr>
        <w:t>f</w:t>
      </w:r>
      <w:r w:rsidR="006948BF">
        <w:rPr>
          <w:b w:val="0"/>
          <w:sz w:val="28"/>
          <w:lang w:val="en-US"/>
        </w:rPr>
        <w:t xml:space="preserve"> Model Generalization Study</w:t>
      </w:r>
    </w:p>
    <w:p w14:paraId="46A53762" w14:textId="77777777" w:rsidR="003050D8" w:rsidRDefault="003A301F" w:rsidP="003050D8">
      <w:pPr>
        <w:adjustRightInd w:val="0"/>
        <w:snapToGrid w:val="0"/>
        <w:spacing w:before="120" w:after="120" w:line="312" w:lineRule="auto"/>
        <w:rPr>
          <w:rFonts w:ascii="Times New Roman" w:eastAsia="MS Mincho" w:hAnsi="Times New Roman" w:cs="Times New Roman"/>
          <w:kern w:val="0"/>
          <w:sz w:val="20"/>
          <w:szCs w:val="24"/>
        </w:rPr>
      </w:pPr>
      <w:r w:rsidRPr="00983BFE">
        <w:rPr>
          <w:rFonts w:ascii="Times New Roman" w:eastAsia="MS Mincho" w:hAnsi="Times New Roman" w:cs="Times New Roman" w:hint="eastAsia"/>
          <w:kern w:val="0"/>
          <w:sz w:val="20"/>
          <w:szCs w:val="24"/>
        </w:rPr>
        <w:t>I</w:t>
      </w:r>
      <w:r w:rsidRPr="00983BFE">
        <w:rPr>
          <w:rFonts w:ascii="Times New Roman" w:eastAsia="MS Mincho" w:hAnsi="Times New Roman" w:cs="Times New Roman"/>
          <w:kern w:val="0"/>
          <w:sz w:val="20"/>
          <w:szCs w:val="24"/>
        </w:rPr>
        <w:t xml:space="preserve">n </w:t>
      </w:r>
      <w:r w:rsidR="00540B11">
        <w:rPr>
          <w:rFonts w:ascii="Times New Roman" w:eastAsia="MS Mincho" w:hAnsi="Times New Roman" w:cs="Times New Roman"/>
          <w:kern w:val="0"/>
          <w:sz w:val="20"/>
          <w:szCs w:val="24"/>
        </w:rPr>
        <w:t>TR 38.843</w:t>
      </w:r>
      <w:r w:rsidR="00A57BDB">
        <w:rPr>
          <w:rFonts w:ascii="Times New Roman" w:eastAsia="MS Mincho" w:hAnsi="Times New Roman" w:cs="Times New Roman"/>
          <w:kern w:val="0"/>
          <w:sz w:val="20"/>
          <w:szCs w:val="24"/>
        </w:rPr>
        <w:t xml:space="preserve"> [2]</w:t>
      </w:r>
      <w:r w:rsidRPr="00983BFE">
        <w:rPr>
          <w:rFonts w:ascii="Times New Roman" w:eastAsia="MS Mincho" w:hAnsi="Times New Roman" w:cs="Times New Roman"/>
          <w:kern w:val="0"/>
          <w:sz w:val="20"/>
          <w:szCs w:val="24"/>
        </w:rPr>
        <w:t xml:space="preserve">, </w:t>
      </w:r>
      <w:r w:rsidR="000C03D1">
        <w:rPr>
          <w:rFonts w:ascii="Times New Roman" w:eastAsia="MS Mincho" w:hAnsi="Times New Roman" w:cs="Times New Roman"/>
          <w:kern w:val="0"/>
          <w:sz w:val="20"/>
          <w:szCs w:val="24"/>
        </w:rPr>
        <w:t xml:space="preserve">the definition of model generalization is </w:t>
      </w:r>
      <w:r w:rsidR="000C03D1" w:rsidRPr="000C03D1">
        <w:rPr>
          <w:rFonts w:ascii="Times New Roman" w:eastAsia="MS Mincho" w:hAnsi="Times New Roman" w:cs="Times New Roman"/>
          <w:kern w:val="0"/>
          <w:sz w:val="20"/>
          <w:szCs w:val="24"/>
        </w:rPr>
        <w:t>using one model that is generalizable to different scenarios/configurations/sites</w:t>
      </w:r>
      <w:r>
        <w:rPr>
          <w:rFonts w:ascii="Times New Roman" w:eastAsia="MS Mincho" w:hAnsi="Times New Roman" w:cs="Times New Roman"/>
          <w:kern w:val="0"/>
          <w:sz w:val="20"/>
          <w:szCs w:val="24"/>
        </w:rPr>
        <w:t>.</w:t>
      </w:r>
      <w:r w:rsidR="00012B25">
        <w:rPr>
          <w:rFonts w:ascii="Times New Roman" w:eastAsia="MS Mincho" w:hAnsi="Times New Roman" w:cs="Times New Roman"/>
          <w:kern w:val="0"/>
          <w:sz w:val="20"/>
          <w:szCs w:val="24"/>
        </w:rPr>
        <w:t xml:space="preserve"> </w:t>
      </w:r>
      <w:r w:rsidR="007224D4">
        <w:rPr>
          <w:rFonts w:ascii="Times New Roman" w:eastAsia="MS Mincho" w:hAnsi="Times New Roman" w:cs="Times New Roman"/>
          <w:kern w:val="0"/>
          <w:sz w:val="20"/>
          <w:szCs w:val="24"/>
        </w:rPr>
        <w:t>However, how to</w:t>
      </w:r>
      <w:r w:rsidR="007224D4" w:rsidRPr="007224D4">
        <w:rPr>
          <w:rFonts w:ascii="Times New Roman" w:eastAsia="MS Mincho" w:hAnsi="Times New Roman" w:cs="Times New Roman"/>
          <w:kern w:val="0"/>
          <w:sz w:val="20"/>
          <w:szCs w:val="24"/>
        </w:rPr>
        <w:t xml:space="preserve"> determine whether one model is generalizable</w:t>
      </w:r>
      <w:r w:rsidR="007224D4">
        <w:rPr>
          <w:rFonts w:ascii="Times New Roman" w:eastAsia="MS Mincho" w:hAnsi="Times New Roman" w:cs="Times New Roman"/>
          <w:kern w:val="0"/>
          <w:sz w:val="20"/>
          <w:szCs w:val="24"/>
        </w:rPr>
        <w:t xml:space="preserve"> at </w:t>
      </w:r>
      <w:r w:rsidR="00B92989">
        <w:rPr>
          <w:rFonts w:ascii="Times New Roman" w:eastAsia="MS Mincho" w:hAnsi="Times New Roman" w:cs="Times New Roman"/>
          <w:kern w:val="0"/>
          <w:sz w:val="20"/>
          <w:szCs w:val="24"/>
        </w:rPr>
        <w:t xml:space="preserve">a </w:t>
      </w:r>
      <w:r w:rsidR="007224D4">
        <w:rPr>
          <w:rFonts w:ascii="Times New Roman" w:eastAsia="MS Mincho" w:hAnsi="Times New Roman" w:cs="Times New Roman"/>
          <w:kern w:val="0"/>
          <w:sz w:val="20"/>
          <w:szCs w:val="24"/>
        </w:rPr>
        <w:t>specific configuration is not clear.</w:t>
      </w:r>
      <w:r w:rsidR="003050D8">
        <w:rPr>
          <w:rFonts w:ascii="Times New Roman" w:eastAsia="MS Mincho" w:hAnsi="Times New Roman" w:cs="Times New Roman"/>
          <w:kern w:val="0"/>
          <w:sz w:val="20"/>
          <w:szCs w:val="24"/>
        </w:rPr>
        <w:t xml:space="preserve"> Therefore, we propose:</w:t>
      </w:r>
    </w:p>
    <w:p w14:paraId="4B4A8A23" w14:textId="77777777" w:rsidR="003050D8" w:rsidRDefault="003050D8" w:rsidP="00286AEA">
      <w:pPr>
        <w:widowControl/>
        <w:rPr>
          <w:rFonts w:ascii="Arial" w:hAnsi="Arial" w:cs="Arial"/>
          <w:b/>
          <w:kern w:val="0"/>
          <w:sz w:val="20"/>
          <w:szCs w:val="20"/>
          <w:lang w:val="en-GB"/>
        </w:rPr>
      </w:pPr>
      <w:r w:rsidRPr="003847E7">
        <w:rPr>
          <w:rFonts w:ascii="Arial" w:hAnsi="Arial" w:cs="Arial" w:hint="eastAsia"/>
          <w:b/>
          <w:kern w:val="0"/>
          <w:sz w:val="20"/>
          <w:szCs w:val="20"/>
          <w:lang w:val="en-GB"/>
        </w:rPr>
        <w:t>Proposal</w:t>
      </w:r>
      <w:r w:rsidRPr="003847E7">
        <w:rPr>
          <w:rFonts w:ascii="Arial" w:hAnsi="Arial" w:cs="Arial"/>
          <w:b/>
          <w:kern w:val="0"/>
          <w:sz w:val="20"/>
          <w:szCs w:val="20"/>
          <w:lang w:val="en-GB"/>
        </w:rPr>
        <w:t xml:space="preserve"> </w:t>
      </w:r>
      <w:r>
        <w:rPr>
          <w:rFonts w:ascii="Arial" w:hAnsi="Arial" w:cs="Arial"/>
          <w:b/>
          <w:kern w:val="0"/>
          <w:sz w:val="20"/>
          <w:szCs w:val="20"/>
          <w:lang w:val="en-GB"/>
        </w:rPr>
        <w:t>1</w:t>
      </w:r>
      <w:r w:rsidRPr="003847E7">
        <w:rPr>
          <w:rFonts w:ascii="Arial" w:hAnsi="Arial" w:cs="Arial"/>
          <w:b/>
          <w:kern w:val="0"/>
          <w:sz w:val="20"/>
          <w:szCs w:val="20"/>
          <w:lang w:val="en-GB"/>
        </w:rPr>
        <w:t xml:space="preserve">: </w:t>
      </w:r>
      <w:r>
        <w:rPr>
          <w:rFonts w:ascii="Arial" w:hAnsi="Arial" w:cs="Arial"/>
          <w:b/>
          <w:kern w:val="0"/>
          <w:sz w:val="20"/>
          <w:szCs w:val="20"/>
          <w:lang w:val="en-GB"/>
        </w:rPr>
        <w:t xml:space="preserve">RAN2 to discuss how to </w:t>
      </w:r>
      <w:r>
        <w:rPr>
          <w:rFonts w:ascii="Arial" w:hAnsi="Arial" w:cs="Arial" w:hint="eastAsia"/>
          <w:b/>
          <w:kern w:val="0"/>
          <w:sz w:val="20"/>
          <w:szCs w:val="20"/>
          <w:lang w:val="en-GB"/>
        </w:rPr>
        <w:t>determine</w:t>
      </w:r>
      <w:r>
        <w:rPr>
          <w:rFonts w:ascii="Arial" w:hAnsi="Arial" w:cs="Arial"/>
          <w:b/>
          <w:kern w:val="0"/>
          <w:sz w:val="20"/>
          <w:szCs w:val="20"/>
          <w:lang w:val="en-GB"/>
        </w:rPr>
        <w:t xml:space="preserve"> </w:t>
      </w:r>
      <w:r>
        <w:rPr>
          <w:rFonts w:ascii="Arial" w:hAnsi="Arial" w:cs="Arial" w:hint="eastAsia"/>
          <w:b/>
          <w:kern w:val="0"/>
          <w:sz w:val="20"/>
          <w:szCs w:val="20"/>
          <w:lang w:val="en-GB"/>
        </w:rPr>
        <w:t>whether</w:t>
      </w:r>
      <w:r>
        <w:rPr>
          <w:rFonts w:ascii="Arial" w:hAnsi="Arial" w:cs="Arial"/>
          <w:b/>
          <w:kern w:val="0"/>
          <w:sz w:val="20"/>
          <w:szCs w:val="20"/>
          <w:lang w:val="en-GB"/>
        </w:rPr>
        <w:t xml:space="preserve"> </w:t>
      </w:r>
      <w:r>
        <w:rPr>
          <w:rFonts w:ascii="Arial" w:hAnsi="Arial" w:cs="Arial" w:hint="eastAsia"/>
          <w:b/>
          <w:kern w:val="0"/>
          <w:sz w:val="20"/>
          <w:szCs w:val="20"/>
          <w:lang w:val="en-GB"/>
        </w:rPr>
        <w:t>one</w:t>
      </w:r>
      <w:r>
        <w:rPr>
          <w:rFonts w:ascii="Arial" w:hAnsi="Arial" w:cs="Arial"/>
          <w:b/>
          <w:kern w:val="0"/>
          <w:sz w:val="20"/>
          <w:szCs w:val="20"/>
          <w:lang w:val="en-GB"/>
        </w:rPr>
        <w:t xml:space="preserve"> model </w:t>
      </w:r>
      <w:r w:rsidRPr="001F22F7">
        <w:rPr>
          <w:rFonts w:ascii="Arial" w:hAnsi="Arial" w:cs="Arial"/>
          <w:b/>
          <w:kern w:val="0"/>
          <w:sz w:val="20"/>
          <w:szCs w:val="20"/>
          <w:lang w:val="en-GB"/>
        </w:rPr>
        <w:t>is generalizable to different configurations</w:t>
      </w:r>
      <w:r>
        <w:rPr>
          <w:rFonts w:ascii="Arial" w:hAnsi="Arial" w:cs="Arial"/>
          <w:b/>
          <w:kern w:val="0"/>
          <w:sz w:val="20"/>
          <w:szCs w:val="20"/>
          <w:lang w:val="en-GB"/>
        </w:rPr>
        <w:t>, the following two options can be considered:</w:t>
      </w:r>
    </w:p>
    <w:p w14:paraId="05A22AE6" w14:textId="2CE310F4" w:rsidR="003050D8" w:rsidRPr="001F22F7" w:rsidRDefault="003050D8" w:rsidP="00286AEA">
      <w:pPr>
        <w:pStyle w:val="a7"/>
        <w:widowControl/>
        <w:numPr>
          <w:ilvl w:val="0"/>
          <w:numId w:val="17"/>
        </w:numPr>
        <w:ind w:firstLineChars="0"/>
        <w:rPr>
          <w:rFonts w:ascii="Arial" w:hAnsi="Arial" w:cs="Arial"/>
          <w:b/>
          <w:kern w:val="0"/>
          <w:sz w:val="20"/>
          <w:szCs w:val="20"/>
          <w:lang w:val="en-GB"/>
        </w:rPr>
      </w:pPr>
      <w:r w:rsidRPr="001F22F7">
        <w:rPr>
          <w:rFonts w:ascii="Arial" w:hAnsi="Arial" w:cs="Arial"/>
          <w:b/>
          <w:kern w:val="0"/>
          <w:sz w:val="20"/>
          <w:szCs w:val="20"/>
          <w:lang w:val="en-GB"/>
        </w:rPr>
        <w:t>Option 1: whether model is generalizable depends on whether the performance</w:t>
      </w:r>
      <w:r w:rsidR="001176DF" w:rsidRPr="001176DF">
        <w:rPr>
          <w:rFonts w:ascii="Arial" w:hAnsi="Arial" w:cs="Arial"/>
          <w:b/>
          <w:kern w:val="0"/>
          <w:sz w:val="20"/>
          <w:szCs w:val="20"/>
          <w:lang w:val="en-GB"/>
        </w:rPr>
        <w:t xml:space="preserve"> </w:t>
      </w:r>
      <w:r w:rsidR="001176DF" w:rsidRPr="001F22F7">
        <w:rPr>
          <w:rFonts w:ascii="Arial" w:hAnsi="Arial" w:cs="Arial"/>
          <w:b/>
          <w:kern w:val="0"/>
          <w:sz w:val="20"/>
          <w:szCs w:val="20"/>
          <w:lang w:val="en-GB"/>
        </w:rPr>
        <w:t xml:space="preserve">can </w:t>
      </w:r>
      <w:proofErr w:type="spellStart"/>
      <w:r w:rsidR="001176DF" w:rsidRPr="001F22F7">
        <w:rPr>
          <w:rFonts w:ascii="Arial" w:hAnsi="Arial" w:cs="Arial"/>
          <w:b/>
          <w:kern w:val="0"/>
          <w:sz w:val="20"/>
          <w:szCs w:val="20"/>
          <w:lang w:val="en-GB"/>
        </w:rPr>
        <w:t>fulfi</w:t>
      </w:r>
      <w:r w:rsidR="001176DF">
        <w:rPr>
          <w:rFonts w:ascii="Arial" w:hAnsi="Arial" w:cs="Arial"/>
          <w:b/>
          <w:kern w:val="0"/>
          <w:sz w:val="20"/>
          <w:szCs w:val="20"/>
          <w:lang w:val="en-GB"/>
        </w:rPr>
        <w:t>ll</w:t>
      </w:r>
      <w:proofErr w:type="spellEnd"/>
      <w:r w:rsidR="001176DF" w:rsidRPr="001F22F7">
        <w:rPr>
          <w:rFonts w:ascii="Arial" w:hAnsi="Arial" w:cs="Arial"/>
          <w:b/>
          <w:kern w:val="0"/>
          <w:sz w:val="20"/>
          <w:szCs w:val="20"/>
          <w:lang w:val="en-GB"/>
        </w:rPr>
        <w:t xml:space="preserve"> </w:t>
      </w:r>
      <w:r w:rsidR="001176DF">
        <w:rPr>
          <w:rFonts w:ascii="Arial" w:hAnsi="Arial" w:cs="Arial"/>
          <w:b/>
          <w:kern w:val="0"/>
          <w:sz w:val="20"/>
          <w:szCs w:val="20"/>
          <w:lang w:val="en-GB"/>
        </w:rPr>
        <w:t xml:space="preserve">the </w:t>
      </w:r>
      <w:r w:rsidR="001176DF" w:rsidRPr="001F22F7">
        <w:rPr>
          <w:rFonts w:ascii="Arial" w:hAnsi="Arial" w:cs="Arial"/>
          <w:b/>
          <w:kern w:val="0"/>
          <w:sz w:val="20"/>
          <w:szCs w:val="20"/>
          <w:lang w:val="en-GB"/>
        </w:rPr>
        <w:t>prediction accuracy requirement</w:t>
      </w:r>
      <w:r w:rsidR="001176DF">
        <w:rPr>
          <w:rFonts w:ascii="Arial" w:hAnsi="Arial" w:cs="Arial"/>
          <w:b/>
          <w:kern w:val="0"/>
          <w:sz w:val="20"/>
          <w:szCs w:val="20"/>
          <w:lang w:val="en-GB"/>
        </w:rPr>
        <w:t xml:space="preserve"> when</w:t>
      </w:r>
      <w:r w:rsidRPr="001F22F7">
        <w:rPr>
          <w:rFonts w:ascii="Arial" w:hAnsi="Arial" w:cs="Arial"/>
          <w:b/>
          <w:kern w:val="0"/>
          <w:sz w:val="20"/>
          <w:szCs w:val="20"/>
          <w:lang w:val="en-GB"/>
        </w:rPr>
        <w:t xml:space="preserve"> inference at different configuration</w:t>
      </w:r>
      <w:r w:rsidR="00034770">
        <w:rPr>
          <w:rFonts w:ascii="Arial" w:hAnsi="Arial" w:cs="Arial" w:hint="eastAsia"/>
          <w:b/>
          <w:kern w:val="0"/>
          <w:sz w:val="20"/>
          <w:szCs w:val="20"/>
          <w:lang w:val="en-GB"/>
        </w:rPr>
        <w:t>s</w:t>
      </w:r>
      <w:r w:rsidRPr="001F22F7">
        <w:rPr>
          <w:rFonts w:ascii="Arial" w:hAnsi="Arial" w:cs="Arial"/>
          <w:b/>
          <w:kern w:val="0"/>
          <w:sz w:val="20"/>
          <w:szCs w:val="20"/>
          <w:lang w:val="en-GB"/>
        </w:rPr>
        <w:t>.</w:t>
      </w:r>
    </w:p>
    <w:p w14:paraId="3954664A" w14:textId="1B326B02" w:rsidR="003050D8" w:rsidRDefault="003050D8" w:rsidP="003050D8">
      <w:pPr>
        <w:pStyle w:val="a7"/>
        <w:widowControl/>
        <w:numPr>
          <w:ilvl w:val="0"/>
          <w:numId w:val="17"/>
        </w:numPr>
        <w:spacing w:after="180"/>
        <w:ind w:firstLineChars="0"/>
        <w:rPr>
          <w:rFonts w:ascii="Arial" w:hAnsi="Arial" w:cs="Arial"/>
          <w:b/>
          <w:kern w:val="0"/>
          <w:sz w:val="20"/>
          <w:szCs w:val="20"/>
          <w:lang w:val="en-GB"/>
        </w:rPr>
      </w:pPr>
      <w:r w:rsidRPr="001F22F7">
        <w:rPr>
          <w:rFonts w:ascii="Arial" w:hAnsi="Arial" w:cs="Arial"/>
          <w:b/>
          <w:kern w:val="0"/>
          <w:sz w:val="20"/>
          <w:szCs w:val="20"/>
          <w:lang w:val="en-GB"/>
        </w:rPr>
        <w:t xml:space="preserve">Option 2: </w:t>
      </w:r>
      <w:r w:rsidR="00BA68E7" w:rsidRPr="00BA68E7">
        <w:rPr>
          <w:rFonts w:ascii="Arial" w:hAnsi="Arial" w:cs="Arial"/>
          <w:b/>
          <w:kern w:val="0"/>
          <w:sz w:val="20"/>
          <w:szCs w:val="20"/>
          <w:lang w:val="en-GB"/>
        </w:rPr>
        <w:t>whether model is generalizable depends on</w:t>
      </w:r>
      <w:r w:rsidRPr="001F22F7">
        <w:rPr>
          <w:rFonts w:ascii="Arial" w:hAnsi="Arial" w:cs="Arial"/>
          <w:b/>
          <w:kern w:val="0"/>
          <w:sz w:val="20"/>
          <w:szCs w:val="20"/>
          <w:lang w:val="en-GB"/>
        </w:rPr>
        <w:t xml:space="preserve"> </w:t>
      </w:r>
      <w:r w:rsidR="00865698">
        <w:rPr>
          <w:rFonts w:ascii="Arial" w:hAnsi="Arial" w:cs="Arial"/>
          <w:b/>
          <w:kern w:val="0"/>
          <w:sz w:val="20"/>
          <w:szCs w:val="20"/>
          <w:lang w:val="en-GB"/>
        </w:rPr>
        <w:t xml:space="preserve">whether </w:t>
      </w:r>
      <w:r w:rsidRPr="001F22F7">
        <w:rPr>
          <w:rFonts w:ascii="Arial" w:hAnsi="Arial" w:cs="Arial"/>
          <w:b/>
          <w:kern w:val="0"/>
          <w:sz w:val="20"/>
          <w:szCs w:val="20"/>
          <w:lang w:val="en-GB"/>
        </w:rPr>
        <w:t xml:space="preserve">the </w:t>
      </w:r>
      <w:r w:rsidR="00A72594">
        <w:rPr>
          <w:rFonts w:ascii="Arial" w:hAnsi="Arial" w:cs="Arial"/>
          <w:b/>
          <w:kern w:val="0"/>
          <w:sz w:val="20"/>
          <w:szCs w:val="20"/>
          <w:lang w:val="en-GB"/>
        </w:rPr>
        <w:t xml:space="preserve">degree of </w:t>
      </w:r>
      <w:r w:rsidRPr="001F22F7">
        <w:rPr>
          <w:rFonts w:ascii="Arial" w:hAnsi="Arial" w:cs="Arial"/>
          <w:b/>
          <w:kern w:val="0"/>
          <w:sz w:val="20"/>
          <w:szCs w:val="20"/>
          <w:lang w:val="en-GB"/>
        </w:rPr>
        <w:t xml:space="preserve">performance </w:t>
      </w:r>
      <w:r w:rsidR="00A72594" w:rsidRPr="001F22F7">
        <w:rPr>
          <w:rFonts w:ascii="Arial" w:hAnsi="Arial" w:cs="Arial"/>
          <w:b/>
          <w:kern w:val="0"/>
          <w:sz w:val="20"/>
          <w:szCs w:val="20"/>
          <w:lang w:val="en-GB"/>
        </w:rPr>
        <w:t>de</w:t>
      </w:r>
      <w:r w:rsidR="00A72594">
        <w:rPr>
          <w:rFonts w:ascii="Arial" w:hAnsi="Arial" w:cs="Arial"/>
          <w:b/>
          <w:kern w:val="0"/>
          <w:sz w:val="20"/>
          <w:szCs w:val="20"/>
          <w:lang w:val="en-GB"/>
        </w:rPr>
        <w:t>gradation</w:t>
      </w:r>
      <w:r w:rsidR="00A72594" w:rsidRPr="001F22F7">
        <w:rPr>
          <w:rFonts w:ascii="Arial" w:hAnsi="Arial" w:cs="Arial"/>
          <w:b/>
          <w:kern w:val="0"/>
          <w:sz w:val="20"/>
          <w:szCs w:val="20"/>
          <w:lang w:val="en-GB"/>
        </w:rPr>
        <w:t xml:space="preserve"> </w:t>
      </w:r>
      <w:r w:rsidR="00865698">
        <w:rPr>
          <w:rFonts w:ascii="Arial" w:hAnsi="Arial" w:cs="Arial"/>
          <w:b/>
          <w:kern w:val="0"/>
          <w:sz w:val="20"/>
          <w:szCs w:val="20"/>
          <w:lang w:val="en-GB"/>
        </w:rPr>
        <w:t xml:space="preserve">is tolerable </w:t>
      </w:r>
      <w:r w:rsidRPr="001F22F7">
        <w:rPr>
          <w:rFonts w:ascii="Arial" w:hAnsi="Arial" w:cs="Arial"/>
          <w:b/>
          <w:kern w:val="0"/>
          <w:sz w:val="20"/>
          <w:szCs w:val="20"/>
          <w:lang w:val="en-GB"/>
        </w:rPr>
        <w:t xml:space="preserve">for </w:t>
      </w:r>
      <w:r w:rsidR="00A72594">
        <w:rPr>
          <w:rFonts w:ascii="Arial" w:hAnsi="Arial" w:cs="Arial"/>
          <w:b/>
          <w:kern w:val="0"/>
          <w:sz w:val="20"/>
          <w:szCs w:val="20"/>
          <w:lang w:val="en-GB"/>
        </w:rPr>
        <w:t xml:space="preserve">a </w:t>
      </w:r>
      <w:r w:rsidRPr="001F22F7">
        <w:rPr>
          <w:rFonts w:ascii="Arial" w:hAnsi="Arial" w:cs="Arial"/>
          <w:b/>
          <w:kern w:val="0"/>
          <w:sz w:val="20"/>
          <w:szCs w:val="20"/>
          <w:lang w:val="en-GB"/>
        </w:rPr>
        <w:t xml:space="preserve">model </w:t>
      </w:r>
      <w:r w:rsidR="00BA68E7">
        <w:rPr>
          <w:rFonts w:ascii="Arial" w:hAnsi="Arial" w:cs="Arial"/>
          <w:b/>
          <w:kern w:val="0"/>
          <w:sz w:val="20"/>
          <w:szCs w:val="20"/>
          <w:lang w:val="en-GB"/>
        </w:rPr>
        <w:t>trained</w:t>
      </w:r>
      <w:r w:rsidR="00BA68E7" w:rsidRPr="001F22F7">
        <w:rPr>
          <w:rFonts w:ascii="Arial" w:hAnsi="Arial" w:cs="Arial"/>
          <w:b/>
          <w:kern w:val="0"/>
          <w:sz w:val="20"/>
          <w:szCs w:val="20"/>
          <w:lang w:val="en-GB"/>
        </w:rPr>
        <w:t xml:space="preserve"> </w:t>
      </w:r>
      <w:r w:rsidRPr="001F22F7">
        <w:rPr>
          <w:rFonts w:ascii="Arial" w:hAnsi="Arial" w:cs="Arial"/>
          <w:b/>
          <w:kern w:val="0"/>
          <w:sz w:val="20"/>
          <w:szCs w:val="20"/>
          <w:lang w:val="en-GB"/>
        </w:rPr>
        <w:t>at a different configuration</w:t>
      </w:r>
      <w:r w:rsidR="00BA68E7">
        <w:rPr>
          <w:rFonts w:ascii="Arial" w:hAnsi="Arial" w:cs="Arial"/>
          <w:b/>
          <w:kern w:val="0"/>
          <w:sz w:val="20"/>
          <w:szCs w:val="20"/>
          <w:lang w:val="en-GB"/>
        </w:rPr>
        <w:t xml:space="preserve"> </w:t>
      </w:r>
      <w:r w:rsidR="00A72594">
        <w:rPr>
          <w:rFonts w:ascii="Arial" w:hAnsi="Arial" w:cs="Arial" w:hint="eastAsia"/>
          <w:b/>
          <w:kern w:val="0"/>
          <w:sz w:val="20"/>
          <w:szCs w:val="20"/>
          <w:lang w:val="en-GB"/>
        </w:rPr>
        <w:t>from</w:t>
      </w:r>
      <w:r w:rsidR="00BA68E7">
        <w:rPr>
          <w:rFonts w:ascii="Arial" w:hAnsi="Arial" w:cs="Arial"/>
          <w:b/>
          <w:kern w:val="0"/>
          <w:sz w:val="20"/>
          <w:szCs w:val="20"/>
          <w:lang w:val="en-GB"/>
        </w:rPr>
        <w:t xml:space="preserve"> </w:t>
      </w:r>
      <w:r w:rsidR="001176DF">
        <w:rPr>
          <w:rFonts w:ascii="Arial" w:hAnsi="Arial" w:cs="Arial"/>
          <w:b/>
          <w:kern w:val="0"/>
          <w:sz w:val="20"/>
          <w:szCs w:val="20"/>
          <w:lang w:val="en-GB"/>
        </w:rPr>
        <w:t xml:space="preserve">the baseline (i.e., </w:t>
      </w:r>
      <w:r w:rsidR="00A72594">
        <w:rPr>
          <w:rFonts w:ascii="Arial" w:hAnsi="Arial" w:cs="Arial"/>
          <w:b/>
          <w:kern w:val="0"/>
          <w:sz w:val="20"/>
          <w:szCs w:val="20"/>
          <w:lang w:val="en-GB"/>
        </w:rPr>
        <w:t>train</w:t>
      </w:r>
      <w:r w:rsidR="001176DF">
        <w:rPr>
          <w:rFonts w:ascii="Arial" w:hAnsi="Arial" w:cs="Arial"/>
          <w:b/>
          <w:kern w:val="0"/>
          <w:sz w:val="20"/>
          <w:szCs w:val="20"/>
          <w:lang w:val="en-GB"/>
        </w:rPr>
        <w:t>ing and inference</w:t>
      </w:r>
      <w:r w:rsidR="00A72594">
        <w:rPr>
          <w:rFonts w:ascii="Arial" w:hAnsi="Arial" w:cs="Arial"/>
          <w:b/>
          <w:kern w:val="0"/>
          <w:sz w:val="20"/>
          <w:szCs w:val="20"/>
          <w:lang w:val="en-GB"/>
        </w:rPr>
        <w:t xml:space="preserve"> at the </w:t>
      </w:r>
      <w:r w:rsidR="001176DF">
        <w:rPr>
          <w:rFonts w:ascii="Arial" w:hAnsi="Arial" w:cs="Arial"/>
          <w:b/>
          <w:kern w:val="0"/>
          <w:sz w:val="20"/>
          <w:szCs w:val="20"/>
          <w:lang w:val="en-GB"/>
        </w:rPr>
        <w:t>same</w:t>
      </w:r>
      <w:r w:rsidR="00A72594">
        <w:rPr>
          <w:rFonts w:ascii="Arial" w:hAnsi="Arial" w:cs="Arial"/>
          <w:b/>
          <w:kern w:val="0"/>
          <w:sz w:val="20"/>
          <w:szCs w:val="20"/>
          <w:lang w:val="en-GB"/>
        </w:rPr>
        <w:t xml:space="preserve"> configuration</w:t>
      </w:r>
      <w:r w:rsidR="001176DF">
        <w:rPr>
          <w:rFonts w:ascii="Arial" w:hAnsi="Arial" w:cs="Arial"/>
          <w:b/>
          <w:kern w:val="0"/>
          <w:sz w:val="20"/>
          <w:szCs w:val="20"/>
          <w:lang w:val="en-GB"/>
        </w:rPr>
        <w:t>)</w:t>
      </w:r>
      <w:r w:rsidRPr="001F22F7">
        <w:rPr>
          <w:rFonts w:ascii="Arial" w:hAnsi="Arial" w:cs="Arial"/>
          <w:b/>
          <w:kern w:val="0"/>
          <w:sz w:val="20"/>
          <w:szCs w:val="20"/>
          <w:lang w:val="en-GB"/>
        </w:rPr>
        <w:t>.</w:t>
      </w:r>
    </w:p>
    <w:p w14:paraId="75E4E937" w14:textId="77777777" w:rsidR="003050D8" w:rsidRPr="0015773A" w:rsidRDefault="003050D8" w:rsidP="003050D8">
      <w:pPr>
        <w:adjustRightInd w:val="0"/>
        <w:snapToGrid w:val="0"/>
        <w:spacing w:before="120" w:after="120" w:line="312" w:lineRule="auto"/>
        <w:rPr>
          <w:rFonts w:ascii="Times New Roman" w:hAnsi="Times New Roman" w:cs="Times New Roman"/>
          <w:kern w:val="0"/>
          <w:sz w:val="20"/>
          <w:szCs w:val="24"/>
        </w:rPr>
      </w:pPr>
      <w:r>
        <w:rPr>
          <w:rFonts w:ascii="Times New Roman" w:hAnsi="Times New Roman" w:cs="Times New Roman" w:hint="eastAsia"/>
          <w:kern w:val="0"/>
          <w:sz w:val="20"/>
          <w:szCs w:val="24"/>
        </w:rPr>
        <w:t>C</w:t>
      </w:r>
      <w:r>
        <w:rPr>
          <w:rFonts w:ascii="Times New Roman" w:hAnsi="Times New Roman" w:cs="Times New Roman"/>
          <w:kern w:val="0"/>
          <w:sz w:val="20"/>
          <w:szCs w:val="24"/>
        </w:rPr>
        <w:t xml:space="preserve">urrently, we think </w:t>
      </w:r>
      <w:r w:rsidRPr="00E22FF8">
        <w:rPr>
          <w:rFonts w:ascii="Times New Roman" w:hAnsi="Times New Roman" w:cs="Times New Roman"/>
          <w:b/>
          <w:kern w:val="0"/>
          <w:sz w:val="20"/>
          <w:szCs w:val="24"/>
        </w:rPr>
        <w:t>Option 1</w:t>
      </w:r>
      <w:r>
        <w:rPr>
          <w:rFonts w:ascii="Times New Roman" w:hAnsi="Times New Roman" w:cs="Times New Roman"/>
          <w:kern w:val="0"/>
          <w:sz w:val="20"/>
          <w:szCs w:val="24"/>
        </w:rPr>
        <w:t xml:space="preserve"> meets the definition of model generalization. Thus option 1 is selected in the following discussion.</w:t>
      </w:r>
    </w:p>
    <w:p w14:paraId="4800250C" w14:textId="458BBF12" w:rsidR="00E11FA5" w:rsidRDefault="00012B25" w:rsidP="00215823">
      <w:pPr>
        <w:adjustRightInd w:val="0"/>
        <w:snapToGrid w:val="0"/>
        <w:spacing w:before="120" w:after="120" w:line="312" w:lineRule="auto"/>
        <w:rPr>
          <w:rFonts w:ascii="Times New Roman" w:eastAsia="MS Mincho" w:hAnsi="Times New Roman" w:cs="Times New Roman"/>
          <w:kern w:val="0"/>
          <w:sz w:val="20"/>
          <w:szCs w:val="24"/>
        </w:rPr>
      </w:pPr>
      <w:r>
        <w:rPr>
          <w:rFonts w:ascii="Times New Roman" w:eastAsia="MS Mincho" w:hAnsi="Times New Roman" w:cs="Times New Roman"/>
          <w:kern w:val="0"/>
          <w:sz w:val="20"/>
          <w:szCs w:val="24"/>
        </w:rPr>
        <w:t xml:space="preserve">Meanwhile, to study the </w:t>
      </w:r>
      <w:r w:rsidRPr="00012B25">
        <w:rPr>
          <w:rFonts w:ascii="Times New Roman" w:eastAsia="MS Mincho" w:hAnsi="Times New Roman" w:cs="Times New Roman"/>
          <w:kern w:val="0"/>
          <w:sz w:val="20"/>
          <w:szCs w:val="24"/>
        </w:rPr>
        <w:t>generalization performance of an AI/ML model over various</w:t>
      </w:r>
      <w:r>
        <w:rPr>
          <w:rFonts w:ascii="Times New Roman" w:eastAsia="MS Mincho" w:hAnsi="Times New Roman" w:cs="Times New Roman"/>
          <w:kern w:val="0"/>
          <w:sz w:val="20"/>
          <w:szCs w:val="24"/>
        </w:rPr>
        <w:t xml:space="preserve"> configurations, Case 2</w:t>
      </w:r>
      <w:r w:rsidR="003C7173">
        <w:rPr>
          <w:rFonts w:ascii="Times New Roman" w:eastAsia="MS Mincho" w:hAnsi="Times New Roman" w:cs="Times New Roman"/>
          <w:kern w:val="0"/>
          <w:sz w:val="20"/>
          <w:szCs w:val="24"/>
        </w:rPr>
        <w:t xml:space="preserve"> (</w:t>
      </w:r>
      <w:r w:rsidR="0077786E">
        <w:rPr>
          <w:rFonts w:ascii="Times New Roman" w:eastAsia="MS Mincho" w:hAnsi="Times New Roman" w:cs="Times New Roman"/>
          <w:kern w:val="0"/>
          <w:sz w:val="20"/>
          <w:szCs w:val="24"/>
        </w:rPr>
        <w:t>similar to</w:t>
      </w:r>
      <w:r w:rsidR="003C7173">
        <w:rPr>
          <w:rFonts w:ascii="Times New Roman" w:eastAsia="MS Mincho" w:hAnsi="Times New Roman" w:cs="Times New Roman"/>
          <w:kern w:val="0"/>
          <w:sz w:val="20"/>
          <w:szCs w:val="24"/>
        </w:rPr>
        <w:t xml:space="preserve"> GC#1 in AI mobility study)</w:t>
      </w:r>
      <w:r>
        <w:rPr>
          <w:rFonts w:ascii="Times New Roman" w:eastAsia="MS Mincho" w:hAnsi="Times New Roman" w:cs="Times New Roman"/>
          <w:kern w:val="0"/>
          <w:sz w:val="20"/>
          <w:szCs w:val="24"/>
        </w:rPr>
        <w:t xml:space="preserve"> in CSI </w:t>
      </w:r>
      <w:r w:rsidRPr="00012B25">
        <w:rPr>
          <w:rFonts w:ascii="Times New Roman" w:eastAsia="MS Mincho" w:hAnsi="Times New Roman" w:cs="Times New Roman"/>
          <w:kern w:val="0"/>
          <w:sz w:val="20"/>
          <w:szCs w:val="24"/>
        </w:rPr>
        <w:t>feedback enhancement</w:t>
      </w:r>
      <w:r>
        <w:rPr>
          <w:rFonts w:ascii="Times New Roman" w:eastAsia="MS Mincho" w:hAnsi="Times New Roman" w:cs="Times New Roman"/>
          <w:kern w:val="0"/>
          <w:sz w:val="20"/>
          <w:szCs w:val="24"/>
        </w:rPr>
        <w:t xml:space="preserve"> and </w:t>
      </w:r>
      <w:r w:rsidRPr="00012B25">
        <w:rPr>
          <w:rFonts w:ascii="Times New Roman" w:eastAsia="MS Mincho" w:hAnsi="Times New Roman" w:cs="Times New Roman"/>
          <w:kern w:val="0"/>
          <w:sz w:val="20"/>
          <w:szCs w:val="24"/>
        </w:rPr>
        <w:t>Beam managemen</w:t>
      </w:r>
      <w:r>
        <w:rPr>
          <w:rFonts w:ascii="Times New Roman" w:eastAsia="MS Mincho" w:hAnsi="Times New Roman" w:cs="Times New Roman"/>
          <w:kern w:val="0"/>
          <w:sz w:val="20"/>
          <w:szCs w:val="24"/>
        </w:rPr>
        <w:t>t use cases are different</w:t>
      </w:r>
      <w:r w:rsidR="00E11FA5">
        <w:rPr>
          <w:rFonts w:ascii="Times New Roman" w:eastAsia="MS Mincho" w:hAnsi="Times New Roman" w:cs="Times New Roman"/>
          <w:kern w:val="0"/>
          <w:sz w:val="20"/>
          <w:szCs w:val="24"/>
        </w:rPr>
        <w:t>:</w:t>
      </w:r>
    </w:p>
    <w:p w14:paraId="3C5E9372" w14:textId="762D32DA" w:rsidR="003A301F" w:rsidRDefault="00E11FA5" w:rsidP="00215823">
      <w:pPr>
        <w:pStyle w:val="a7"/>
        <w:numPr>
          <w:ilvl w:val="0"/>
          <w:numId w:val="18"/>
        </w:numPr>
        <w:adjustRightInd w:val="0"/>
        <w:snapToGrid w:val="0"/>
        <w:spacing w:before="120" w:after="120" w:line="312" w:lineRule="auto"/>
        <w:ind w:firstLineChars="0"/>
        <w:rPr>
          <w:rFonts w:ascii="Times New Roman" w:eastAsia="MS Mincho" w:hAnsi="Times New Roman" w:cs="Times New Roman"/>
          <w:kern w:val="0"/>
          <w:sz w:val="20"/>
          <w:szCs w:val="24"/>
        </w:rPr>
      </w:pPr>
      <w:r>
        <w:rPr>
          <w:rFonts w:ascii="Times New Roman" w:eastAsia="MS Mincho" w:hAnsi="Times New Roman" w:cs="Times New Roman"/>
          <w:kern w:val="0"/>
          <w:sz w:val="20"/>
          <w:szCs w:val="24"/>
        </w:rPr>
        <w:t xml:space="preserve">In CSI feedback, </w:t>
      </w:r>
      <w:r w:rsidRPr="00E11FA5">
        <w:rPr>
          <w:rFonts w:ascii="Times New Roman" w:eastAsia="MS Mincho" w:hAnsi="Times New Roman" w:cs="Times New Roman"/>
          <w:kern w:val="0"/>
          <w:sz w:val="20"/>
          <w:szCs w:val="24"/>
        </w:rPr>
        <w:t>the model is trained based on dataset from a different configuration</w:t>
      </w:r>
      <w:r w:rsidR="00B56289">
        <w:rPr>
          <w:rFonts w:ascii="Times New Roman" w:eastAsia="MS Mincho" w:hAnsi="Times New Roman" w:cs="Times New Roman"/>
          <w:kern w:val="0"/>
          <w:sz w:val="20"/>
          <w:szCs w:val="24"/>
        </w:rPr>
        <w:t xml:space="preserve"> </w:t>
      </w:r>
      <w:r w:rsidR="00C45725">
        <w:rPr>
          <w:rFonts w:ascii="Times New Roman" w:eastAsia="MS Mincho" w:hAnsi="Times New Roman" w:cs="Times New Roman"/>
          <w:kern w:val="0"/>
          <w:sz w:val="20"/>
          <w:szCs w:val="24"/>
        </w:rPr>
        <w:t xml:space="preserve">with the baseline </w:t>
      </w:r>
      <w:r w:rsidR="00B56289">
        <w:rPr>
          <w:rFonts w:ascii="Times New Roman" w:eastAsia="MS Mincho" w:hAnsi="Times New Roman" w:cs="Times New Roman"/>
          <w:kern w:val="0"/>
          <w:sz w:val="20"/>
          <w:szCs w:val="24"/>
        </w:rPr>
        <w:t xml:space="preserve">and then tested at the same configuration with </w:t>
      </w:r>
      <w:r w:rsidR="008437F8">
        <w:rPr>
          <w:rFonts w:ascii="Times New Roman" w:eastAsia="MS Mincho" w:hAnsi="Times New Roman" w:cs="Times New Roman"/>
          <w:kern w:val="0"/>
          <w:sz w:val="20"/>
          <w:szCs w:val="24"/>
        </w:rPr>
        <w:t xml:space="preserve">the </w:t>
      </w:r>
      <w:r w:rsidR="00B56289">
        <w:rPr>
          <w:rFonts w:ascii="Times New Roman" w:eastAsia="MS Mincho" w:hAnsi="Times New Roman" w:cs="Times New Roman"/>
          <w:kern w:val="0"/>
          <w:sz w:val="20"/>
          <w:szCs w:val="24"/>
        </w:rPr>
        <w:t>baseline.</w:t>
      </w:r>
    </w:p>
    <w:p w14:paraId="2B8DBF8F" w14:textId="030C637F" w:rsidR="00B56289" w:rsidRPr="00E11FA5" w:rsidRDefault="00B56289" w:rsidP="00215823">
      <w:pPr>
        <w:pStyle w:val="a7"/>
        <w:numPr>
          <w:ilvl w:val="0"/>
          <w:numId w:val="18"/>
        </w:numPr>
        <w:adjustRightInd w:val="0"/>
        <w:snapToGrid w:val="0"/>
        <w:spacing w:before="120" w:after="120" w:line="312" w:lineRule="auto"/>
        <w:ind w:firstLineChars="0"/>
        <w:rPr>
          <w:rFonts w:ascii="Times New Roman" w:eastAsia="MS Mincho" w:hAnsi="Times New Roman" w:cs="Times New Roman"/>
          <w:kern w:val="0"/>
          <w:sz w:val="20"/>
          <w:szCs w:val="24"/>
        </w:rPr>
      </w:pPr>
      <w:r>
        <w:rPr>
          <w:rFonts w:ascii="Times New Roman" w:hAnsi="Times New Roman" w:cs="Times New Roman" w:hint="eastAsia"/>
          <w:kern w:val="0"/>
          <w:sz w:val="20"/>
          <w:szCs w:val="24"/>
        </w:rPr>
        <w:t>I</w:t>
      </w:r>
      <w:r>
        <w:rPr>
          <w:rFonts w:ascii="Times New Roman" w:hAnsi="Times New Roman" w:cs="Times New Roman"/>
          <w:kern w:val="0"/>
          <w:sz w:val="20"/>
          <w:szCs w:val="24"/>
        </w:rPr>
        <w:t xml:space="preserve">n Beam management, the </w:t>
      </w:r>
      <w:r w:rsidRPr="00E11FA5">
        <w:rPr>
          <w:rFonts w:ascii="Times New Roman" w:eastAsia="MS Mincho" w:hAnsi="Times New Roman" w:cs="Times New Roman"/>
          <w:kern w:val="0"/>
          <w:sz w:val="20"/>
          <w:szCs w:val="24"/>
        </w:rPr>
        <w:t xml:space="preserve">model is trained based on dataset from </w:t>
      </w:r>
      <w:r>
        <w:rPr>
          <w:rFonts w:ascii="Times New Roman" w:eastAsia="MS Mincho" w:hAnsi="Times New Roman" w:cs="Times New Roman"/>
          <w:kern w:val="0"/>
          <w:sz w:val="20"/>
          <w:szCs w:val="24"/>
        </w:rPr>
        <w:t>the</w:t>
      </w:r>
      <w:r w:rsidR="00ED7B27">
        <w:rPr>
          <w:rFonts w:ascii="Times New Roman" w:eastAsia="MS Mincho" w:hAnsi="Times New Roman" w:cs="Times New Roman"/>
          <w:kern w:val="0"/>
          <w:sz w:val="20"/>
          <w:szCs w:val="24"/>
        </w:rPr>
        <w:t xml:space="preserve"> same</w:t>
      </w:r>
      <w:r w:rsidRPr="00E11FA5">
        <w:rPr>
          <w:rFonts w:ascii="Times New Roman" w:eastAsia="MS Mincho" w:hAnsi="Times New Roman" w:cs="Times New Roman"/>
          <w:kern w:val="0"/>
          <w:sz w:val="20"/>
          <w:szCs w:val="24"/>
        </w:rPr>
        <w:t xml:space="preserve"> configuration</w:t>
      </w:r>
      <w:r>
        <w:rPr>
          <w:rFonts w:ascii="Times New Roman" w:eastAsia="MS Mincho" w:hAnsi="Times New Roman" w:cs="Times New Roman"/>
          <w:kern w:val="0"/>
          <w:sz w:val="20"/>
          <w:szCs w:val="24"/>
        </w:rPr>
        <w:t xml:space="preserve"> with the baseline and then tested at the same configuration with the baseline.</w:t>
      </w:r>
    </w:p>
    <w:tbl>
      <w:tblPr>
        <w:tblStyle w:val="a9"/>
        <w:tblW w:w="0" w:type="auto"/>
        <w:tblLook w:val="04A0" w:firstRow="1" w:lastRow="0" w:firstColumn="1" w:lastColumn="0" w:noHBand="0" w:noVBand="1"/>
      </w:tblPr>
      <w:tblGrid>
        <w:gridCol w:w="9016"/>
      </w:tblGrid>
      <w:tr w:rsidR="00F63731" w14:paraId="14A2766B" w14:textId="77777777" w:rsidTr="00F63731">
        <w:tc>
          <w:tcPr>
            <w:tcW w:w="9016" w:type="dxa"/>
          </w:tcPr>
          <w:p w14:paraId="009C3D68" w14:textId="1F03A5CB" w:rsidR="004C153B" w:rsidRPr="004C153B" w:rsidRDefault="004C153B" w:rsidP="004C153B">
            <w:pPr>
              <w:keepNext/>
              <w:keepLines/>
              <w:spacing w:before="120" w:after="180"/>
              <w:ind w:left="1134" w:hanging="1134"/>
              <w:outlineLvl w:val="2"/>
              <w:rPr>
                <w:rFonts w:ascii="Arial" w:eastAsia="宋体" w:hAnsi="Arial" w:cs="Times New Roman"/>
                <w:kern w:val="0"/>
                <w:sz w:val="28"/>
                <w:szCs w:val="20"/>
                <w:lang w:val="en-GB"/>
              </w:rPr>
            </w:pPr>
            <w:bookmarkStart w:id="3" w:name="_Toc149657149"/>
            <w:bookmarkStart w:id="4" w:name="_Toc135002573"/>
            <w:r w:rsidRPr="004C153B">
              <w:rPr>
                <w:rFonts w:ascii="Arial" w:eastAsia="宋体" w:hAnsi="Arial" w:cs="Times New Roman"/>
                <w:kern w:val="0"/>
                <w:sz w:val="28"/>
                <w:szCs w:val="20"/>
                <w:lang w:val="en-GB" w:eastAsia="en-US"/>
              </w:rPr>
              <w:lastRenderedPageBreak/>
              <w:t>6.2.1</w:t>
            </w:r>
            <w:r w:rsidRPr="004C153B">
              <w:rPr>
                <w:rFonts w:ascii="Arial" w:eastAsia="宋体" w:hAnsi="Arial" w:cs="Times New Roman"/>
                <w:kern w:val="0"/>
                <w:sz w:val="28"/>
                <w:szCs w:val="20"/>
                <w:lang w:val="en-GB" w:eastAsia="en-US"/>
              </w:rPr>
              <w:tab/>
              <w:t>Evaluation assumptions, methodology and KPIs</w:t>
            </w:r>
            <w:bookmarkEnd w:id="3"/>
            <w:bookmarkEnd w:id="4"/>
            <w:r w:rsidR="007A4E90">
              <w:rPr>
                <w:rFonts w:ascii="Arial" w:eastAsia="宋体" w:hAnsi="Arial" w:cs="Times New Roman"/>
                <w:kern w:val="0"/>
                <w:sz w:val="28"/>
                <w:szCs w:val="20"/>
                <w:lang w:val="en-GB" w:eastAsia="en-US"/>
              </w:rPr>
              <w:t xml:space="preserve"> </w:t>
            </w:r>
            <w:r w:rsidR="007A4E90">
              <w:rPr>
                <w:rFonts w:ascii="Arial" w:eastAsia="宋体" w:hAnsi="Arial" w:cs="Times New Roman" w:hint="eastAsia"/>
                <w:kern w:val="0"/>
                <w:sz w:val="28"/>
                <w:szCs w:val="20"/>
                <w:lang w:val="en-GB"/>
              </w:rPr>
              <w:t>(</w:t>
            </w:r>
            <w:r w:rsidR="007A4E90">
              <w:rPr>
                <w:rFonts w:ascii="Arial" w:eastAsia="宋体" w:hAnsi="Arial" w:cs="Times New Roman"/>
                <w:kern w:val="0"/>
                <w:sz w:val="28"/>
                <w:szCs w:val="20"/>
                <w:lang w:val="en-GB"/>
              </w:rPr>
              <w:t>CSI)</w:t>
            </w:r>
          </w:p>
          <w:p w14:paraId="1697259C" w14:textId="77777777" w:rsidR="00E44539" w:rsidRPr="004C153B" w:rsidRDefault="00E44539" w:rsidP="009A1CE3">
            <w:pPr>
              <w:adjustRightInd w:val="0"/>
              <w:snapToGrid w:val="0"/>
              <w:spacing w:after="120"/>
              <w:rPr>
                <w:rFonts w:ascii="Times New Roman" w:eastAsia="MS Mincho" w:hAnsi="Times New Roman" w:cs="Times New Roman"/>
                <w:kern w:val="0"/>
                <w:sz w:val="20"/>
                <w:szCs w:val="20"/>
                <w:lang w:val="en-GB" w:eastAsia="x-none"/>
              </w:rPr>
            </w:pPr>
            <w:r w:rsidRPr="00E44539">
              <w:rPr>
                <w:rFonts w:ascii="Times New Roman" w:eastAsia="MS Mincho" w:hAnsi="Times New Roman" w:cs="Times New Roman"/>
                <w:kern w:val="0"/>
                <w:sz w:val="20"/>
                <w:szCs w:val="20"/>
                <w:lang w:val="en-GB" w:eastAsia="x-none"/>
              </w:rPr>
              <w:t xml:space="preserve">The following cases are considered for verifying the generalization performance of an AI/ML model over </w:t>
            </w:r>
            <w:r w:rsidRPr="00E44539">
              <w:rPr>
                <w:rFonts w:ascii="Times New Roman" w:eastAsia="MS Mincho" w:hAnsi="Times New Roman" w:cs="Times New Roman"/>
                <w:i/>
                <w:iCs/>
                <w:kern w:val="0"/>
                <w:sz w:val="20"/>
                <w:szCs w:val="20"/>
                <w:lang w:val="en-GB" w:eastAsia="x-none"/>
              </w:rPr>
              <w:t>various scenarios/configurations</w:t>
            </w:r>
            <w:r w:rsidRPr="004C153B">
              <w:rPr>
                <w:rFonts w:ascii="Times New Roman" w:eastAsia="MS Mincho" w:hAnsi="Times New Roman" w:cs="Times New Roman"/>
                <w:kern w:val="0"/>
                <w:sz w:val="20"/>
                <w:szCs w:val="20"/>
                <w:lang w:val="en-GB" w:eastAsia="x-none"/>
              </w:rPr>
              <w:t>:</w:t>
            </w:r>
          </w:p>
          <w:p w14:paraId="3F8A8FCA" w14:textId="77777777" w:rsidR="00E44539" w:rsidRPr="009A1CE3" w:rsidRDefault="00E44539" w:rsidP="009A1CE3">
            <w:pPr>
              <w:adjustRightInd w:val="0"/>
              <w:snapToGrid w:val="0"/>
              <w:spacing w:after="120"/>
              <w:ind w:left="568" w:hanging="284"/>
              <w:rPr>
                <w:rFonts w:ascii="Times New Roman" w:eastAsia="等线" w:hAnsi="Times New Roman" w:cs="Times New Roman"/>
                <w:sz w:val="20"/>
                <w:szCs w:val="20"/>
                <w:lang w:eastAsia="en-US"/>
              </w:rPr>
            </w:pPr>
            <w:r w:rsidRPr="009A1CE3">
              <w:rPr>
                <w:rFonts w:ascii="Times New Roman" w:eastAsia="等线" w:hAnsi="Times New Roman" w:cs="Times New Roman"/>
                <w:sz w:val="20"/>
                <w:szCs w:val="20"/>
                <w:lang w:eastAsia="en-US"/>
              </w:rPr>
              <w:t>-</w:t>
            </w:r>
            <w:r w:rsidRPr="009A1CE3">
              <w:rPr>
                <w:rFonts w:ascii="Times New Roman" w:eastAsia="等线" w:hAnsi="Times New Roman" w:cs="Times New Roman"/>
                <w:sz w:val="20"/>
                <w:szCs w:val="20"/>
                <w:lang w:eastAsia="en-US"/>
              </w:rPr>
              <w:tab/>
              <w:t xml:space="preserve">Case 1: The AI/ML model is trained based on training dataset from one </w:t>
            </w:r>
            <w:proofErr w:type="spellStart"/>
            <w:r w:rsidRPr="009A1CE3">
              <w:rPr>
                <w:rFonts w:ascii="Times New Roman" w:eastAsia="等线" w:hAnsi="Times New Roman" w:cs="Times New Roman"/>
                <w:sz w:val="20"/>
                <w:szCs w:val="20"/>
                <w:lang w:eastAsia="en-US"/>
              </w:rPr>
              <w:t>Scenario#B</w:t>
            </w:r>
            <w:proofErr w:type="spellEnd"/>
            <w:r w:rsidRPr="009A1CE3">
              <w:rPr>
                <w:rFonts w:ascii="Times New Roman" w:eastAsia="等线" w:hAnsi="Times New Roman" w:cs="Times New Roman"/>
                <w:sz w:val="20"/>
                <w:szCs w:val="20"/>
                <w:lang w:eastAsia="en-US"/>
              </w:rPr>
              <w:t>/</w:t>
            </w:r>
            <w:proofErr w:type="spellStart"/>
            <w:r w:rsidRPr="009A1CE3">
              <w:rPr>
                <w:rFonts w:ascii="Times New Roman" w:eastAsia="等线" w:hAnsi="Times New Roman" w:cs="Times New Roman"/>
                <w:sz w:val="20"/>
                <w:szCs w:val="20"/>
                <w:lang w:eastAsia="en-US"/>
              </w:rPr>
              <w:t>Configuration#B</w:t>
            </w:r>
            <w:proofErr w:type="spellEnd"/>
            <w:r w:rsidRPr="009A1CE3">
              <w:rPr>
                <w:rFonts w:ascii="Times New Roman" w:eastAsia="等线" w:hAnsi="Times New Roman" w:cs="Times New Roman"/>
                <w:sz w:val="20"/>
                <w:szCs w:val="20"/>
                <w:lang w:eastAsia="en-US"/>
              </w:rPr>
              <w:t xml:space="preserve">, and then the AI/ML model performs inference/test on a dataset from the same </w:t>
            </w:r>
            <w:proofErr w:type="spellStart"/>
            <w:r w:rsidRPr="009A1CE3">
              <w:rPr>
                <w:rFonts w:ascii="Times New Roman" w:eastAsia="等线" w:hAnsi="Times New Roman" w:cs="Times New Roman"/>
                <w:sz w:val="20"/>
                <w:szCs w:val="20"/>
                <w:lang w:eastAsia="en-US"/>
              </w:rPr>
              <w:t>Scenario#B</w:t>
            </w:r>
            <w:proofErr w:type="spellEnd"/>
            <w:r w:rsidRPr="009A1CE3">
              <w:rPr>
                <w:rFonts w:ascii="Times New Roman" w:eastAsia="等线" w:hAnsi="Times New Roman" w:cs="Times New Roman"/>
                <w:sz w:val="20"/>
                <w:szCs w:val="20"/>
                <w:lang w:eastAsia="en-US"/>
              </w:rPr>
              <w:t>/</w:t>
            </w:r>
            <w:proofErr w:type="spellStart"/>
            <w:r w:rsidRPr="009A1CE3">
              <w:rPr>
                <w:rFonts w:ascii="Times New Roman" w:eastAsia="等线" w:hAnsi="Times New Roman" w:cs="Times New Roman"/>
                <w:sz w:val="20"/>
                <w:szCs w:val="20"/>
                <w:lang w:eastAsia="en-US"/>
              </w:rPr>
              <w:t>Configuration#B</w:t>
            </w:r>
            <w:proofErr w:type="spellEnd"/>
          </w:p>
          <w:p w14:paraId="41BB021D" w14:textId="77777777" w:rsidR="00E44539" w:rsidRPr="009A1CE3" w:rsidRDefault="00E44539" w:rsidP="009A1CE3">
            <w:pPr>
              <w:adjustRightInd w:val="0"/>
              <w:snapToGrid w:val="0"/>
              <w:spacing w:after="120"/>
              <w:ind w:left="568" w:hanging="284"/>
              <w:rPr>
                <w:rFonts w:ascii="Times New Roman" w:eastAsia="等线" w:hAnsi="Times New Roman" w:cs="Times New Roman"/>
                <w:sz w:val="20"/>
                <w:szCs w:val="20"/>
                <w:lang w:eastAsia="en-US"/>
              </w:rPr>
            </w:pPr>
            <w:r w:rsidRPr="009A1CE3">
              <w:rPr>
                <w:rFonts w:ascii="Times New Roman" w:eastAsia="等线" w:hAnsi="Times New Roman" w:cs="Times New Roman"/>
                <w:sz w:val="20"/>
                <w:szCs w:val="20"/>
                <w:lang w:eastAsia="en-US"/>
              </w:rPr>
              <w:t>-</w:t>
            </w:r>
            <w:r w:rsidRPr="009A1CE3">
              <w:rPr>
                <w:rFonts w:ascii="Times New Roman" w:eastAsia="等线" w:hAnsi="Times New Roman" w:cs="Times New Roman"/>
                <w:sz w:val="20"/>
                <w:szCs w:val="20"/>
                <w:lang w:eastAsia="en-US"/>
              </w:rPr>
              <w:tab/>
              <w:t xml:space="preserve">Case 2: The AI/ML model is trained based on training dataset from a </w:t>
            </w:r>
            <w:r w:rsidRPr="009A1CE3">
              <w:rPr>
                <w:rFonts w:ascii="Times New Roman" w:eastAsia="等线" w:hAnsi="Times New Roman" w:cs="Times New Roman"/>
                <w:sz w:val="20"/>
                <w:szCs w:val="20"/>
                <w:highlight w:val="yellow"/>
                <w:lang w:eastAsia="en-US"/>
              </w:rPr>
              <w:t xml:space="preserve">different data set than </w:t>
            </w:r>
            <w:proofErr w:type="spellStart"/>
            <w:r w:rsidRPr="009A1CE3">
              <w:rPr>
                <w:rFonts w:ascii="Times New Roman" w:eastAsia="等线" w:hAnsi="Times New Roman" w:cs="Times New Roman"/>
                <w:sz w:val="20"/>
                <w:szCs w:val="20"/>
                <w:highlight w:val="yellow"/>
                <w:lang w:eastAsia="en-US"/>
              </w:rPr>
              <w:t>Scenario#B</w:t>
            </w:r>
            <w:proofErr w:type="spellEnd"/>
            <w:r w:rsidRPr="009A1CE3">
              <w:rPr>
                <w:rFonts w:ascii="Times New Roman" w:eastAsia="等线" w:hAnsi="Times New Roman" w:cs="Times New Roman"/>
                <w:sz w:val="20"/>
                <w:szCs w:val="20"/>
                <w:highlight w:val="yellow"/>
                <w:lang w:eastAsia="en-US"/>
              </w:rPr>
              <w:t>/</w:t>
            </w:r>
            <w:proofErr w:type="spellStart"/>
            <w:r w:rsidRPr="009A1CE3">
              <w:rPr>
                <w:rFonts w:ascii="Times New Roman" w:eastAsia="等线" w:hAnsi="Times New Roman" w:cs="Times New Roman"/>
                <w:sz w:val="20"/>
                <w:szCs w:val="20"/>
                <w:highlight w:val="yellow"/>
                <w:lang w:eastAsia="en-US"/>
              </w:rPr>
              <w:t>Configuration#B</w:t>
            </w:r>
            <w:proofErr w:type="spellEnd"/>
            <w:r w:rsidRPr="009A1CE3">
              <w:rPr>
                <w:rFonts w:ascii="Times New Roman" w:eastAsia="等线" w:hAnsi="Times New Roman" w:cs="Times New Roman"/>
                <w:sz w:val="20"/>
                <w:szCs w:val="20"/>
                <w:lang w:eastAsia="en-US"/>
              </w:rPr>
              <w:t xml:space="preserve">, e.g., </w:t>
            </w:r>
            <w:proofErr w:type="spellStart"/>
            <w:r w:rsidRPr="009A1CE3">
              <w:rPr>
                <w:rFonts w:ascii="Times New Roman" w:eastAsia="等线" w:hAnsi="Times New Roman" w:cs="Times New Roman"/>
                <w:sz w:val="20"/>
                <w:szCs w:val="20"/>
                <w:lang w:eastAsia="en-US"/>
              </w:rPr>
              <w:t>Scenario#A</w:t>
            </w:r>
            <w:proofErr w:type="spellEnd"/>
            <w:r w:rsidRPr="009A1CE3">
              <w:rPr>
                <w:rFonts w:ascii="Times New Roman" w:eastAsia="等线" w:hAnsi="Times New Roman" w:cs="Times New Roman"/>
                <w:sz w:val="20"/>
                <w:szCs w:val="20"/>
                <w:lang w:eastAsia="en-US"/>
              </w:rPr>
              <w:t>/</w:t>
            </w:r>
            <w:proofErr w:type="spellStart"/>
            <w:r w:rsidRPr="009A1CE3">
              <w:rPr>
                <w:rFonts w:ascii="Times New Roman" w:eastAsia="等线" w:hAnsi="Times New Roman" w:cs="Times New Roman"/>
                <w:sz w:val="20"/>
                <w:szCs w:val="20"/>
                <w:lang w:eastAsia="en-US"/>
              </w:rPr>
              <w:t>Configuration#A</w:t>
            </w:r>
            <w:proofErr w:type="spellEnd"/>
            <w:r w:rsidRPr="009A1CE3">
              <w:rPr>
                <w:rFonts w:ascii="Times New Roman" w:eastAsia="等线" w:hAnsi="Times New Roman" w:cs="Times New Roman"/>
                <w:sz w:val="20"/>
                <w:szCs w:val="20"/>
                <w:lang w:eastAsia="en-US"/>
              </w:rPr>
              <w:t xml:space="preserve">, </w:t>
            </w:r>
            <w:proofErr w:type="spellStart"/>
            <w:r w:rsidRPr="009A1CE3">
              <w:rPr>
                <w:rFonts w:ascii="Times New Roman" w:eastAsia="等线" w:hAnsi="Times New Roman" w:cs="Times New Roman"/>
                <w:sz w:val="20"/>
                <w:szCs w:val="20"/>
                <w:lang w:eastAsia="en-US"/>
              </w:rPr>
              <w:t>Scenario#B</w:t>
            </w:r>
            <w:proofErr w:type="spellEnd"/>
            <w:r w:rsidRPr="009A1CE3">
              <w:rPr>
                <w:rFonts w:ascii="Times New Roman" w:eastAsia="等线" w:hAnsi="Times New Roman" w:cs="Times New Roman"/>
                <w:sz w:val="20"/>
                <w:szCs w:val="20"/>
                <w:lang w:eastAsia="en-US"/>
              </w:rPr>
              <w:t>/</w:t>
            </w:r>
            <w:proofErr w:type="spellStart"/>
            <w:r w:rsidRPr="009A1CE3">
              <w:rPr>
                <w:rFonts w:ascii="Times New Roman" w:eastAsia="等线" w:hAnsi="Times New Roman" w:cs="Times New Roman"/>
                <w:sz w:val="20"/>
                <w:szCs w:val="20"/>
                <w:lang w:eastAsia="en-US"/>
              </w:rPr>
              <w:t>Configuration#A</w:t>
            </w:r>
            <w:proofErr w:type="spellEnd"/>
            <w:r w:rsidRPr="009A1CE3">
              <w:rPr>
                <w:rFonts w:ascii="Times New Roman" w:eastAsia="等线" w:hAnsi="Times New Roman" w:cs="Times New Roman"/>
                <w:sz w:val="20"/>
                <w:szCs w:val="20"/>
                <w:lang w:eastAsia="en-US"/>
              </w:rPr>
              <w:t xml:space="preserve">, </w:t>
            </w:r>
            <w:proofErr w:type="spellStart"/>
            <w:r w:rsidRPr="009A1CE3">
              <w:rPr>
                <w:rFonts w:ascii="Times New Roman" w:eastAsia="等线" w:hAnsi="Times New Roman" w:cs="Times New Roman"/>
                <w:sz w:val="20"/>
                <w:szCs w:val="20"/>
                <w:lang w:eastAsia="en-US"/>
              </w:rPr>
              <w:t>Scenario#A</w:t>
            </w:r>
            <w:proofErr w:type="spellEnd"/>
            <w:r w:rsidRPr="009A1CE3">
              <w:rPr>
                <w:rFonts w:ascii="Times New Roman" w:eastAsia="等线" w:hAnsi="Times New Roman" w:cs="Times New Roman"/>
                <w:sz w:val="20"/>
                <w:szCs w:val="20"/>
                <w:lang w:eastAsia="en-US"/>
              </w:rPr>
              <w:t>/</w:t>
            </w:r>
            <w:proofErr w:type="spellStart"/>
            <w:r w:rsidRPr="009A1CE3">
              <w:rPr>
                <w:rFonts w:ascii="Times New Roman" w:eastAsia="等线" w:hAnsi="Times New Roman" w:cs="Times New Roman"/>
                <w:sz w:val="20"/>
                <w:szCs w:val="20"/>
                <w:lang w:eastAsia="en-US"/>
              </w:rPr>
              <w:t>Configuration#B</w:t>
            </w:r>
            <w:proofErr w:type="spellEnd"/>
            <w:r w:rsidRPr="009A1CE3">
              <w:rPr>
                <w:rFonts w:ascii="Times New Roman" w:eastAsia="等线" w:hAnsi="Times New Roman" w:cs="Times New Roman"/>
                <w:sz w:val="20"/>
                <w:szCs w:val="20"/>
                <w:lang w:eastAsia="en-US"/>
              </w:rPr>
              <w:t xml:space="preserve">, and then the AI/ML model performs </w:t>
            </w:r>
            <w:r w:rsidRPr="00B56289">
              <w:rPr>
                <w:rFonts w:ascii="Times New Roman" w:eastAsia="等线" w:hAnsi="Times New Roman" w:cs="Times New Roman"/>
                <w:sz w:val="20"/>
                <w:szCs w:val="20"/>
                <w:highlight w:val="yellow"/>
                <w:lang w:eastAsia="en-US"/>
              </w:rPr>
              <w:t xml:space="preserve">inference/test on </w:t>
            </w:r>
            <w:proofErr w:type="spellStart"/>
            <w:r w:rsidRPr="00B56289">
              <w:rPr>
                <w:rFonts w:ascii="Times New Roman" w:eastAsia="等线" w:hAnsi="Times New Roman" w:cs="Times New Roman"/>
                <w:sz w:val="20"/>
                <w:szCs w:val="20"/>
                <w:highlight w:val="yellow"/>
                <w:lang w:eastAsia="en-US"/>
              </w:rPr>
              <w:t>Scenario#B</w:t>
            </w:r>
            <w:proofErr w:type="spellEnd"/>
            <w:r w:rsidRPr="00B56289">
              <w:rPr>
                <w:rFonts w:ascii="Times New Roman" w:eastAsia="等线" w:hAnsi="Times New Roman" w:cs="Times New Roman"/>
                <w:sz w:val="20"/>
                <w:szCs w:val="20"/>
                <w:highlight w:val="yellow"/>
                <w:lang w:eastAsia="en-US"/>
              </w:rPr>
              <w:t>/</w:t>
            </w:r>
            <w:proofErr w:type="spellStart"/>
            <w:r w:rsidRPr="00B56289">
              <w:rPr>
                <w:rFonts w:ascii="Times New Roman" w:eastAsia="等线" w:hAnsi="Times New Roman" w:cs="Times New Roman"/>
                <w:sz w:val="20"/>
                <w:szCs w:val="20"/>
                <w:highlight w:val="yellow"/>
                <w:lang w:eastAsia="en-US"/>
              </w:rPr>
              <w:t>Configuration#B</w:t>
            </w:r>
            <w:proofErr w:type="spellEnd"/>
            <w:r w:rsidRPr="009A1CE3">
              <w:rPr>
                <w:rFonts w:ascii="Times New Roman" w:eastAsia="等线" w:hAnsi="Times New Roman" w:cs="Times New Roman"/>
                <w:sz w:val="20"/>
                <w:szCs w:val="20"/>
                <w:lang w:eastAsia="en-US"/>
              </w:rPr>
              <w:t>.</w:t>
            </w:r>
          </w:p>
          <w:p w14:paraId="33FC4C39" w14:textId="77777777" w:rsidR="00E44539" w:rsidRDefault="00E44539" w:rsidP="004F6586">
            <w:pPr>
              <w:adjustRightInd w:val="0"/>
              <w:snapToGrid w:val="0"/>
              <w:spacing w:after="120"/>
              <w:ind w:left="568" w:hanging="284"/>
              <w:rPr>
                <w:rFonts w:ascii="Times New Roman" w:eastAsia="等线" w:hAnsi="Times New Roman" w:cs="Times New Roman"/>
                <w:sz w:val="20"/>
                <w:szCs w:val="20"/>
                <w:lang w:eastAsia="en-US"/>
              </w:rPr>
            </w:pPr>
            <w:r w:rsidRPr="009A1CE3">
              <w:rPr>
                <w:rFonts w:ascii="Times New Roman" w:eastAsia="等线" w:hAnsi="Times New Roman" w:cs="Times New Roman"/>
                <w:sz w:val="20"/>
                <w:szCs w:val="20"/>
                <w:lang w:eastAsia="en-US"/>
              </w:rPr>
              <w:t>-</w:t>
            </w:r>
            <w:r w:rsidRPr="009A1CE3">
              <w:rPr>
                <w:rFonts w:ascii="Times New Roman" w:eastAsia="等线" w:hAnsi="Times New Roman" w:cs="Times New Roman"/>
                <w:sz w:val="20"/>
                <w:szCs w:val="20"/>
                <w:lang w:eastAsia="en-US"/>
              </w:rPr>
              <w:tab/>
              <w:t xml:space="preserve">Case 3: The AI/ML model is trained based on training dataset constructed by mixing datasets from multiple scenarios/configurations including </w:t>
            </w:r>
            <w:proofErr w:type="spellStart"/>
            <w:r w:rsidRPr="009A1CE3">
              <w:rPr>
                <w:rFonts w:ascii="Times New Roman" w:eastAsia="等线" w:hAnsi="Times New Roman" w:cs="Times New Roman"/>
                <w:sz w:val="20"/>
                <w:szCs w:val="20"/>
                <w:lang w:eastAsia="en-US"/>
              </w:rPr>
              <w:t>Scenario#B</w:t>
            </w:r>
            <w:proofErr w:type="spellEnd"/>
            <w:r w:rsidRPr="009A1CE3">
              <w:rPr>
                <w:rFonts w:ascii="Times New Roman" w:eastAsia="等线" w:hAnsi="Times New Roman" w:cs="Times New Roman"/>
                <w:sz w:val="20"/>
                <w:szCs w:val="20"/>
                <w:lang w:eastAsia="en-US"/>
              </w:rPr>
              <w:t>/</w:t>
            </w:r>
            <w:proofErr w:type="spellStart"/>
            <w:r w:rsidRPr="009A1CE3">
              <w:rPr>
                <w:rFonts w:ascii="Times New Roman" w:eastAsia="等线" w:hAnsi="Times New Roman" w:cs="Times New Roman"/>
                <w:sz w:val="20"/>
                <w:szCs w:val="20"/>
                <w:lang w:eastAsia="en-US"/>
              </w:rPr>
              <w:t>Configuration#B</w:t>
            </w:r>
            <w:proofErr w:type="spellEnd"/>
            <w:r w:rsidRPr="009A1CE3">
              <w:rPr>
                <w:rFonts w:ascii="Times New Roman" w:eastAsia="等线" w:hAnsi="Times New Roman" w:cs="Times New Roman"/>
                <w:sz w:val="20"/>
                <w:szCs w:val="20"/>
                <w:lang w:eastAsia="en-US"/>
              </w:rPr>
              <w:t xml:space="preserve"> and a different dataset than </w:t>
            </w:r>
            <w:proofErr w:type="spellStart"/>
            <w:r w:rsidRPr="009A1CE3">
              <w:rPr>
                <w:rFonts w:ascii="Times New Roman" w:eastAsia="等线" w:hAnsi="Times New Roman" w:cs="Times New Roman"/>
                <w:sz w:val="20"/>
                <w:szCs w:val="20"/>
                <w:lang w:eastAsia="en-US"/>
              </w:rPr>
              <w:t>Scenario#B</w:t>
            </w:r>
            <w:proofErr w:type="spellEnd"/>
            <w:r w:rsidRPr="009A1CE3">
              <w:rPr>
                <w:rFonts w:ascii="Times New Roman" w:eastAsia="等线" w:hAnsi="Times New Roman" w:cs="Times New Roman"/>
                <w:sz w:val="20"/>
                <w:szCs w:val="20"/>
                <w:lang w:eastAsia="en-US"/>
              </w:rPr>
              <w:t>/</w:t>
            </w:r>
            <w:proofErr w:type="spellStart"/>
            <w:r w:rsidRPr="009A1CE3">
              <w:rPr>
                <w:rFonts w:ascii="Times New Roman" w:eastAsia="等线" w:hAnsi="Times New Roman" w:cs="Times New Roman"/>
                <w:sz w:val="20"/>
                <w:szCs w:val="20"/>
                <w:lang w:eastAsia="en-US"/>
              </w:rPr>
              <w:t>Configuration#B</w:t>
            </w:r>
            <w:proofErr w:type="spellEnd"/>
            <w:r w:rsidRPr="009A1CE3">
              <w:rPr>
                <w:rFonts w:ascii="Times New Roman" w:eastAsia="等线" w:hAnsi="Times New Roman" w:cs="Times New Roman"/>
                <w:sz w:val="20"/>
                <w:szCs w:val="20"/>
                <w:lang w:eastAsia="en-US"/>
              </w:rPr>
              <w:t xml:space="preserve">, e.g., </w:t>
            </w:r>
            <w:proofErr w:type="spellStart"/>
            <w:r w:rsidRPr="009A1CE3">
              <w:rPr>
                <w:rFonts w:ascii="Times New Roman" w:eastAsia="等线" w:hAnsi="Times New Roman" w:cs="Times New Roman"/>
                <w:sz w:val="20"/>
                <w:szCs w:val="20"/>
                <w:lang w:eastAsia="en-US"/>
              </w:rPr>
              <w:t>Scenario#A</w:t>
            </w:r>
            <w:proofErr w:type="spellEnd"/>
            <w:r w:rsidRPr="009A1CE3">
              <w:rPr>
                <w:rFonts w:ascii="Times New Roman" w:eastAsia="等线" w:hAnsi="Times New Roman" w:cs="Times New Roman"/>
                <w:sz w:val="20"/>
                <w:szCs w:val="20"/>
                <w:lang w:eastAsia="en-US"/>
              </w:rPr>
              <w:t>/</w:t>
            </w:r>
            <w:proofErr w:type="spellStart"/>
            <w:r w:rsidRPr="009A1CE3">
              <w:rPr>
                <w:rFonts w:ascii="Times New Roman" w:eastAsia="等线" w:hAnsi="Times New Roman" w:cs="Times New Roman"/>
                <w:sz w:val="20"/>
                <w:szCs w:val="20"/>
                <w:lang w:eastAsia="en-US"/>
              </w:rPr>
              <w:t>Configuration#A</w:t>
            </w:r>
            <w:proofErr w:type="spellEnd"/>
            <w:r w:rsidRPr="009A1CE3">
              <w:rPr>
                <w:rFonts w:ascii="Times New Roman" w:eastAsia="等线" w:hAnsi="Times New Roman" w:cs="Times New Roman"/>
                <w:sz w:val="20"/>
                <w:szCs w:val="20"/>
                <w:lang w:eastAsia="en-US"/>
              </w:rPr>
              <w:t xml:space="preserve">, </w:t>
            </w:r>
            <w:proofErr w:type="spellStart"/>
            <w:r w:rsidRPr="009A1CE3">
              <w:rPr>
                <w:rFonts w:ascii="Times New Roman" w:eastAsia="等线" w:hAnsi="Times New Roman" w:cs="Times New Roman"/>
                <w:sz w:val="20"/>
                <w:szCs w:val="20"/>
                <w:lang w:eastAsia="en-US"/>
              </w:rPr>
              <w:t>Scenario#B</w:t>
            </w:r>
            <w:proofErr w:type="spellEnd"/>
            <w:r w:rsidRPr="009A1CE3">
              <w:rPr>
                <w:rFonts w:ascii="Times New Roman" w:eastAsia="等线" w:hAnsi="Times New Roman" w:cs="Times New Roman"/>
                <w:sz w:val="20"/>
                <w:szCs w:val="20"/>
                <w:lang w:eastAsia="en-US"/>
              </w:rPr>
              <w:t>/</w:t>
            </w:r>
            <w:proofErr w:type="spellStart"/>
            <w:r w:rsidRPr="009A1CE3">
              <w:rPr>
                <w:rFonts w:ascii="Times New Roman" w:eastAsia="等线" w:hAnsi="Times New Roman" w:cs="Times New Roman"/>
                <w:sz w:val="20"/>
                <w:szCs w:val="20"/>
                <w:lang w:eastAsia="en-US"/>
              </w:rPr>
              <w:t>Configuration#A</w:t>
            </w:r>
            <w:proofErr w:type="spellEnd"/>
            <w:r w:rsidRPr="009A1CE3">
              <w:rPr>
                <w:rFonts w:ascii="Times New Roman" w:eastAsia="等线" w:hAnsi="Times New Roman" w:cs="Times New Roman"/>
                <w:sz w:val="20"/>
                <w:szCs w:val="20"/>
                <w:lang w:eastAsia="en-US"/>
              </w:rPr>
              <w:t xml:space="preserve">, </w:t>
            </w:r>
            <w:proofErr w:type="spellStart"/>
            <w:r w:rsidRPr="009A1CE3">
              <w:rPr>
                <w:rFonts w:ascii="Times New Roman" w:eastAsia="等线" w:hAnsi="Times New Roman" w:cs="Times New Roman"/>
                <w:sz w:val="20"/>
                <w:szCs w:val="20"/>
                <w:lang w:eastAsia="en-US"/>
              </w:rPr>
              <w:t>Scenario#A</w:t>
            </w:r>
            <w:proofErr w:type="spellEnd"/>
            <w:r w:rsidRPr="009A1CE3">
              <w:rPr>
                <w:rFonts w:ascii="Times New Roman" w:eastAsia="等线" w:hAnsi="Times New Roman" w:cs="Times New Roman"/>
                <w:sz w:val="20"/>
                <w:szCs w:val="20"/>
                <w:lang w:eastAsia="en-US"/>
              </w:rPr>
              <w:t>/</w:t>
            </w:r>
            <w:proofErr w:type="spellStart"/>
            <w:r w:rsidRPr="009A1CE3">
              <w:rPr>
                <w:rFonts w:ascii="Times New Roman" w:eastAsia="等线" w:hAnsi="Times New Roman" w:cs="Times New Roman"/>
                <w:sz w:val="20"/>
                <w:szCs w:val="20"/>
                <w:lang w:eastAsia="en-US"/>
              </w:rPr>
              <w:t>Configuration#B</w:t>
            </w:r>
            <w:proofErr w:type="spellEnd"/>
            <w:r w:rsidRPr="009A1CE3">
              <w:rPr>
                <w:rFonts w:ascii="Times New Roman" w:eastAsia="等线" w:hAnsi="Times New Roman" w:cs="Times New Roman"/>
                <w:sz w:val="20"/>
                <w:szCs w:val="20"/>
                <w:lang w:eastAsia="en-US"/>
              </w:rPr>
              <w:t xml:space="preserve">, and then the AI/ML model performs inference/test on a dataset from a single Scenario/Configuration from </w:t>
            </w:r>
            <w:proofErr w:type="spellStart"/>
            <w:r w:rsidRPr="009A1CE3">
              <w:rPr>
                <w:rFonts w:ascii="Times New Roman" w:eastAsia="等线" w:hAnsi="Times New Roman" w:cs="Times New Roman"/>
                <w:sz w:val="20"/>
                <w:szCs w:val="20"/>
                <w:lang w:eastAsia="en-US"/>
              </w:rPr>
              <w:t>Scenario#B</w:t>
            </w:r>
            <w:proofErr w:type="spellEnd"/>
            <w:r w:rsidRPr="009A1CE3">
              <w:rPr>
                <w:rFonts w:ascii="Times New Roman" w:eastAsia="等线" w:hAnsi="Times New Roman" w:cs="Times New Roman"/>
                <w:sz w:val="20"/>
                <w:szCs w:val="20"/>
                <w:lang w:eastAsia="en-US"/>
              </w:rPr>
              <w:t>/</w:t>
            </w:r>
            <w:proofErr w:type="spellStart"/>
            <w:r w:rsidRPr="009A1CE3">
              <w:rPr>
                <w:rFonts w:ascii="Times New Roman" w:eastAsia="等线" w:hAnsi="Times New Roman" w:cs="Times New Roman"/>
                <w:sz w:val="20"/>
                <w:szCs w:val="20"/>
                <w:lang w:eastAsia="en-US"/>
              </w:rPr>
              <w:t>Configuration#B</w:t>
            </w:r>
            <w:proofErr w:type="spellEnd"/>
            <w:r w:rsidRPr="009A1CE3">
              <w:rPr>
                <w:rFonts w:ascii="Times New Roman" w:eastAsia="等线" w:hAnsi="Times New Roman" w:cs="Times New Roman"/>
                <w:sz w:val="20"/>
                <w:szCs w:val="20"/>
                <w:lang w:eastAsia="en-US"/>
              </w:rPr>
              <w:t>.</w:t>
            </w:r>
          </w:p>
          <w:p w14:paraId="316276DA" w14:textId="77777777" w:rsidR="00012B25" w:rsidRDefault="00012B25" w:rsidP="009A1CE3">
            <w:pPr>
              <w:keepNext/>
              <w:keepLines/>
              <w:spacing w:before="120" w:after="180"/>
              <w:ind w:left="1134" w:hanging="1134"/>
              <w:outlineLvl w:val="2"/>
              <w:rPr>
                <w:rFonts w:ascii="Times New Roman" w:hAnsi="Times New Roman" w:cs="Times New Roman"/>
                <w:kern w:val="0"/>
                <w:sz w:val="20"/>
                <w:szCs w:val="24"/>
              </w:rPr>
            </w:pPr>
            <w:bookmarkStart w:id="5" w:name="_Toc149657160"/>
            <w:bookmarkStart w:id="6" w:name="_Toc135002576"/>
            <w:r w:rsidRPr="00E311C2">
              <w:rPr>
                <w:rFonts w:ascii="Arial" w:eastAsia="宋体" w:hAnsi="Arial" w:cs="Times New Roman"/>
                <w:kern w:val="0"/>
                <w:sz w:val="28"/>
                <w:szCs w:val="20"/>
                <w:lang w:val="en-GB" w:eastAsia="en-US"/>
              </w:rPr>
              <w:t>6.3.1</w:t>
            </w:r>
            <w:r w:rsidRPr="00E311C2">
              <w:rPr>
                <w:rFonts w:ascii="Arial" w:eastAsia="宋体" w:hAnsi="Arial" w:cs="Times New Roman"/>
                <w:kern w:val="0"/>
                <w:sz w:val="28"/>
                <w:szCs w:val="20"/>
                <w:lang w:val="en-GB" w:eastAsia="en-US"/>
              </w:rPr>
              <w:tab/>
              <w:t>Evaluation assumptions, methodology and KPIs</w:t>
            </w:r>
            <w:bookmarkEnd w:id="5"/>
            <w:bookmarkEnd w:id="6"/>
            <w:r>
              <w:rPr>
                <w:rFonts w:ascii="Arial" w:eastAsia="宋体" w:hAnsi="Arial" w:cs="Times New Roman"/>
                <w:kern w:val="0"/>
                <w:sz w:val="28"/>
                <w:szCs w:val="20"/>
                <w:lang w:val="en-GB" w:eastAsia="en-US"/>
              </w:rPr>
              <w:t xml:space="preserve"> (Beam)</w:t>
            </w:r>
          </w:p>
          <w:p w14:paraId="458781F9" w14:textId="77777777" w:rsidR="00012B25" w:rsidRPr="00E44539" w:rsidRDefault="00012B25" w:rsidP="009A1CE3">
            <w:pPr>
              <w:adjustRightInd w:val="0"/>
              <w:snapToGrid w:val="0"/>
              <w:spacing w:after="120"/>
              <w:rPr>
                <w:rFonts w:ascii="Times New Roman" w:eastAsia="MS Mincho" w:hAnsi="Times New Roman" w:cs="Times New Roman"/>
                <w:kern w:val="0"/>
                <w:sz w:val="20"/>
                <w:szCs w:val="20"/>
                <w:lang w:val="en-GB" w:eastAsia="en-US"/>
              </w:rPr>
            </w:pPr>
            <w:r w:rsidRPr="0010009B">
              <w:rPr>
                <w:rFonts w:ascii="Times New Roman" w:eastAsia="MS Mincho" w:hAnsi="Times New Roman" w:cs="Times New Roman"/>
                <w:kern w:val="0"/>
                <w:sz w:val="20"/>
                <w:szCs w:val="20"/>
                <w:lang w:val="en-GB" w:eastAsia="en-US"/>
              </w:rPr>
              <w:t xml:space="preserve">The following cases are considered for verifying the </w:t>
            </w:r>
            <w:r w:rsidRPr="0010009B">
              <w:rPr>
                <w:rFonts w:ascii="Times New Roman" w:eastAsia="MS Mincho" w:hAnsi="Times New Roman" w:cs="Times New Roman"/>
                <w:i/>
                <w:iCs/>
                <w:kern w:val="0"/>
                <w:sz w:val="20"/>
                <w:szCs w:val="20"/>
                <w:lang w:val="en-GB" w:eastAsia="en-US"/>
              </w:rPr>
              <w:t>generalization performance</w:t>
            </w:r>
            <w:r w:rsidRPr="00E44539">
              <w:rPr>
                <w:rFonts w:ascii="Times New Roman" w:eastAsia="MS Mincho" w:hAnsi="Times New Roman" w:cs="Times New Roman"/>
                <w:kern w:val="0"/>
                <w:sz w:val="20"/>
                <w:szCs w:val="20"/>
                <w:lang w:val="en-GB" w:eastAsia="en-US"/>
              </w:rPr>
              <w:t xml:space="preserve"> of an AI/ML model over various scenarios/configurations as a starting point:</w:t>
            </w:r>
          </w:p>
          <w:p w14:paraId="7A920711" w14:textId="77777777" w:rsidR="00012B25" w:rsidRPr="009A1CE3" w:rsidRDefault="00012B25" w:rsidP="009A1CE3">
            <w:pPr>
              <w:adjustRightInd w:val="0"/>
              <w:snapToGrid w:val="0"/>
              <w:spacing w:after="120"/>
              <w:ind w:left="568" w:hanging="284"/>
              <w:rPr>
                <w:rFonts w:ascii="Times New Roman" w:eastAsia="等线" w:hAnsi="Times New Roman" w:cs="Times New Roman"/>
                <w:sz w:val="20"/>
                <w:szCs w:val="20"/>
                <w:lang w:eastAsia="en-US"/>
              </w:rPr>
            </w:pPr>
            <w:r w:rsidRPr="009A1CE3">
              <w:rPr>
                <w:rFonts w:ascii="Times New Roman" w:eastAsia="等线" w:hAnsi="Times New Roman" w:cs="Times New Roman"/>
                <w:sz w:val="20"/>
                <w:szCs w:val="20"/>
                <w:lang w:eastAsia="en-US"/>
              </w:rPr>
              <w:t>-</w:t>
            </w:r>
            <w:r w:rsidRPr="009A1CE3">
              <w:rPr>
                <w:rFonts w:ascii="Times New Roman" w:eastAsia="等线" w:hAnsi="Times New Roman" w:cs="Times New Roman"/>
                <w:sz w:val="20"/>
                <w:szCs w:val="20"/>
                <w:lang w:eastAsia="en-US"/>
              </w:rPr>
              <w:tab/>
            </w:r>
            <w:r w:rsidRPr="009A1CE3">
              <w:rPr>
                <w:rFonts w:ascii="Times New Roman" w:eastAsia="等线" w:hAnsi="Times New Roman" w:cs="Times New Roman"/>
                <w:b/>
                <w:bCs/>
                <w:sz w:val="20"/>
                <w:szCs w:val="20"/>
                <w:lang w:eastAsia="en-US"/>
              </w:rPr>
              <w:t>Case 1</w:t>
            </w:r>
            <w:r w:rsidRPr="009A1CE3">
              <w:rPr>
                <w:rFonts w:ascii="Times New Roman" w:eastAsia="等线" w:hAnsi="Times New Roman" w:cs="Times New Roman"/>
                <w:sz w:val="20"/>
                <w:szCs w:val="20"/>
                <w:lang w:eastAsia="en-US"/>
              </w:rPr>
              <w:t xml:space="preserve">: The AI/ML model is trained based on training dataset from one </w:t>
            </w:r>
            <w:proofErr w:type="spellStart"/>
            <w:r w:rsidRPr="009A1CE3">
              <w:rPr>
                <w:rFonts w:ascii="Times New Roman" w:eastAsia="等线" w:hAnsi="Times New Roman" w:cs="Times New Roman"/>
                <w:sz w:val="20"/>
                <w:szCs w:val="20"/>
                <w:lang w:eastAsia="en-US"/>
              </w:rPr>
              <w:t>Scenario#A</w:t>
            </w:r>
            <w:proofErr w:type="spellEnd"/>
            <w:r w:rsidRPr="009A1CE3">
              <w:rPr>
                <w:rFonts w:ascii="Times New Roman" w:eastAsia="等线" w:hAnsi="Times New Roman" w:cs="Times New Roman"/>
                <w:sz w:val="20"/>
                <w:szCs w:val="20"/>
                <w:lang w:eastAsia="en-US"/>
              </w:rPr>
              <w:t>/</w:t>
            </w:r>
            <w:proofErr w:type="spellStart"/>
            <w:r w:rsidRPr="009A1CE3">
              <w:rPr>
                <w:rFonts w:ascii="Times New Roman" w:eastAsia="等线" w:hAnsi="Times New Roman" w:cs="Times New Roman"/>
                <w:sz w:val="20"/>
                <w:szCs w:val="20"/>
                <w:lang w:eastAsia="en-US"/>
              </w:rPr>
              <w:t>Configuration#A</w:t>
            </w:r>
            <w:proofErr w:type="spellEnd"/>
            <w:r w:rsidRPr="009A1CE3">
              <w:rPr>
                <w:rFonts w:ascii="Times New Roman" w:eastAsia="等线" w:hAnsi="Times New Roman" w:cs="Times New Roman"/>
                <w:sz w:val="20"/>
                <w:szCs w:val="20"/>
                <w:lang w:eastAsia="en-US"/>
              </w:rPr>
              <w:t xml:space="preserve">, and then the AI/ML model performs inference/test on a dataset from the same </w:t>
            </w:r>
            <w:proofErr w:type="spellStart"/>
            <w:r w:rsidRPr="009A1CE3">
              <w:rPr>
                <w:rFonts w:ascii="Times New Roman" w:eastAsia="等线" w:hAnsi="Times New Roman" w:cs="Times New Roman"/>
                <w:sz w:val="20"/>
                <w:szCs w:val="20"/>
                <w:lang w:eastAsia="en-US"/>
              </w:rPr>
              <w:t>Scenario#A</w:t>
            </w:r>
            <w:proofErr w:type="spellEnd"/>
            <w:r w:rsidRPr="009A1CE3">
              <w:rPr>
                <w:rFonts w:ascii="Times New Roman" w:eastAsia="等线" w:hAnsi="Times New Roman" w:cs="Times New Roman"/>
                <w:sz w:val="20"/>
                <w:szCs w:val="20"/>
                <w:lang w:eastAsia="en-US"/>
              </w:rPr>
              <w:t>/</w:t>
            </w:r>
            <w:proofErr w:type="spellStart"/>
            <w:r w:rsidRPr="009A1CE3">
              <w:rPr>
                <w:rFonts w:ascii="Times New Roman" w:eastAsia="等线" w:hAnsi="Times New Roman" w:cs="Times New Roman"/>
                <w:sz w:val="20"/>
                <w:szCs w:val="20"/>
                <w:lang w:eastAsia="en-US"/>
              </w:rPr>
              <w:t>Configuration#A</w:t>
            </w:r>
            <w:proofErr w:type="spellEnd"/>
          </w:p>
          <w:p w14:paraId="4F2620AB" w14:textId="77777777" w:rsidR="00012B25" w:rsidRPr="009A1CE3" w:rsidRDefault="00012B25" w:rsidP="009A1CE3">
            <w:pPr>
              <w:adjustRightInd w:val="0"/>
              <w:snapToGrid w:val="0"/>
              <w:spacing w:after="120"/>
              <w:ind w:left="568" w:hanging="284"/>
              <w:rPr>
                <w:rFonts w:ascii="Times New Roman" w:eastAsia="等线" w:hAnsi="Times New Roman" w:cs="Times New Roman"/>
                <w:sz w:val="20"/>
                <w:szCs w:val="20"/>
                <w:lang w:eastAsia="en-US"/>
              </w:rPr>
            </w:pPr>
            <w:r w:rsidRPr="009A1CE3">
              <w:rPr>
                <w:rFonts w:ascii="Times New Roman" w:eastAsia="等线" w:hAnsi="Times New Roman" w:cs="Times New Roman"/>
                <w:b/>
                <w:bCs/>
                <w:sz w:val="20"/>
                <w:szCs w:val="20"/>
                <w:lang w:eastAsia="en-US"/>
              </w:rPr>
              <w:t>-</w:t>
            </w:r>
            <w:r w:rsidRPr="009A1CE3">
              <w:rPr>
                <w:rFonts w:ascii="Times New Roman" w:eastAsia="等线" w:hAnsi="Times New Roman" w:cs="Times New Roman"/>
                <w:b/>
                <w:bCs/>
                <w:sz w:val="20"/>
                <w:szCs w:val="20"/>
                <w:lang w:eastAsia="en-US"/>
              </w:rPr>
              <w:tab/>
              <w:t>Case 2</w:t>
            </w:r>
            <w:r w:rsidRPr="009A1CE3">
              <w:rPr>
                <w:rFonts w:ascii="Times New Roman" w:eastAsia="等线" w:hAnsi="Times New Roman" w:cs="Times New Roman"/>
                <w:sz w:val="20"/>
                <w:szCs w:val="20"/>
                <w:lang w:eastAsia="en-US"/>
              </w:rPr>
              <w:t xml:space="preserve">: The AI/ML model is trained based on training dataset from one </w:t>
            </w:r>
            <w:proofErr w:type="spellStart"/>
            <w:r w:rsidRPr="009A1CE3">
              <w:rPr>
                <w:rFonts w:ascii="Times New Roman" w:eastAsia="等线" w:hAnsi="Times New Roman" w:cs="Times New Roman"/>
                <w:sz w:val="20"/>
                <w:szCs w:val="20"/>
                <w:highlight w:val="yellow"/>
                <w:lang w:eastAsia="en-US"/>
              </w:rPr>
              <w:t>Scenario#A</w:t>
            </w:r>
            <w:proofErr w:type="spellEnd"/>
            <w:r w:rsidRPr="009A1CE3">
              <w:rPr>
                <w:rFonts w:ascii="Times New Roman" w:eastAsia="等线" w:hAnsi="Times New Roman" w:cs="Times New Roman"/>
                <w:sz w:val="20"/>
                <w:szCs w:val="20"/>
                <w:highlight w:val="yellow"/>
                <w:lang w:eastAsia="en-US"/>
              </w:rPr>
              <w:t>/</w:t>
            </w:r>
            <w:proofErr w:type="spellStart"/>
            <w:r w:rsidRPr="009A1CE3">
              <w:rPr>
                <w:rFonts w:ascii="Times New Roman" w:eastAsia="等线" w:hAnsi="Times New Roman" w:cs="Times New Roman"/>
                <w:sz w:val="20"/>
                <w:szCs w:val="20"/>
                <w:highlight w:val="yellow"/>
                <w:lang w:eastAsia="en-US"/>
              </w:rPr>
              <w:t>Configuration#A</w:t>
            </w:r>
            <w:proofErr w:type="spellEnd"/>
            <w:r w:rsidRPr="009A1CE3">
              <w:rPr>
                <w:rFonts w:ascii="Times New Roman" w:eastAsia="等线" w:hAnsi="Times New Roman" w:cs="Times New Roman"/>
                <w:sz w:val="20"/>
                <w:szCs w:val="20"/>
                <w:lang w:eastAsia="en-US"/>
              </w:rPr>
              <w:t>, and then the AI/ML model performs inference/</w:t>
            </w:r>
            <w:r w:rsidRPr="0041798C">
              <w:rPr>
                <w:rFonts w:ascii="Times New Roman" w:eastAsia="等线" w:hAnsi="Times New Roman" w:cs="Times New Roman"/>
                <w:sz w:val="20"/>
                <w:szCs w:val="20"/>
                <w:highlight w:val="yellow"/>
                <w:lang w:eastAsia="en-US"/>
              </w:rPr>
              <w:t xml:space="preserve">test on a different dataset than </w:t>
            </w:r>
            <w:proofErr w:type="spellStart"/>
            <w:r w:rsidRPr="0041798C">
              <w:rPr>
                <w:rFonts w:ascii="Times New Roman" w:eastAsia="等线" w:hAnsi="Times New Roman" w:cs="Times New Roman"/>
                <w:sz w:val="20"/>
                <w:szCs w:val="20"/>
                <w:highlight w:val="yellow"/>
                <w:lang w:eastAsia="en-US"/>
              </w:rPr>
              <w:t>Scenario#A</w:t>
            </w:r>
            <w:proofErr w:type="spellEnd"/>
            <w:r w:rsidRPr="0041798C">
              <w:rPr>
                <w:rFonts w:ascii="Times New Roman" w:eastAsia="等线" w:hAnsi="Times New Roman" w:cs="Times New Roman"/>
                <w:sz w:val="20"/>
                <w:szCs w:val="20"/>
                <w:highlight w:val="yellow"/>
                <w:lang w:eastAsia="en-US"/>
              </w:rPr>
              <w:t>/</w:t>
            </w:r>
            <w:proofErr w:type="spellStart"/>
            <w:r w:rsidRPr="0041798C">
              <w:rPr>
                <w:rFonts w:ascii="Times New Roman" w:eastAsia="等线" w:hAnsi="Times New Roman" w:cs="Times New Roman"/>
                <w:sz w:val="20"/>
                <w:szCs w:val="20"/>
                <w:highlight w:val="yellow"/>
                <w:lang w:eastAsia="en-US"/>
              </w:rPr>
              <w:t>Configuration#A</w:t>
            </w:r>
            <w:proofErr w:type="spellEnd"/>
            <w:r w:rsidRPr="0041798C">
              <w:rPr>
                <w:rFonts w:ascii="Times New Roman" w:eastAsia="等线" w:hAnsi="Times New Roman" w:cs="Times New Roman"/>
                <w:sz w:val="20"/>
                <w:szCs w:val="20"/>
                <w:highlight w:val="yellow"/>
                <w:lang w:eastAsia="en-US"/>
              </w:rPr>
              <w:t xml:space="preserve">, e.g., </w:t>
            </w:r>
            <w:proofErr w:type="spellStart"/>
            <w:r w:rsidRPr="0041798C">
              <w:rPr>
                <w:rFonts w:ascii="Times New Roman" w:eastAsia="等线" w:hAnsi="Times New Roman" w:cs="Times New Roman"/>
                <w:sz w:val="20"/>
                <w:szCs w:val="20"/>
                <w:highlight w:val="yellow"/>
                <w:lang w:eastAsia="en-US"/>
              </w:rPr>
              <w:t>Scenario#B</w:t>
            </w:r>
            <w:proofErr w:type="spellEnd"/>
            <w:r w:rsidRPr="0041798C">
              <w:rPr>
                <w:rFonts w:ascii="Times New Roman" w:eastAsia="等线" w:hAnsi="Times New Roman" w:cs="Times New Roman"/>
                <w:sz w:val="20"/>
                <w:szCs w:val="20"/>
                <w:highlight w:val="yellow"/>
                <w:lang w:eastAsia="en-US"/>
              </w:rPr>
              <w:t>/</w:t>
            </w:r>
            <w:proofErr w:type="spellStart"/>
            <w:r w:rsidRPr="0041798C">
              <w:rPr>
                <w:rFonts w:ascii="Times New Roman" w:eastAsia="等线" w:hAnsi="Times New Roman" w:cs="Times New Roman"/>
                <w:sz w:val="20"/>
                <w:szCs w:val="20"/>
                <w:highlight w:val="yellow"/>
                <w:lang w:eastAsia="en-US"/>
              </w:rPr>
              <w:t>Configuration#B</w:t>
            </w:r>
            <w:proofErr w:type="spellEnd"/>
            <w:r w:rsidRPr="0041798C">
              <w:rPr>
                <w:rFonts w:ascii="Times New Roman" w:eastAsia="等线" w:hAnsi="Times New Roman" w:cs="Times New Roman"/>
                <w:sz w:val="20"/>
                <w:szCs w:val="20"/>
                <w:highlight w:val="yellow"/>
                <w:lang w:eastAsia="en-US"/>
              </w:rPr>
              <w:t xml:space="preserve">, </w:t>
            </w:r>
            <w:proofErr w:type="spellStart"/>
            <w:r w:rsidRPr="0041798C">
              <w:rPr>
                <w:rFonts w:ascii="Times New Roman" w:eastAsia="等线" w:hAnsi="Times New Roman" w:cs="Times New Roman"/>
                <w:sz w:val="20"/>
                <w:szCs w:val="20"/>
                <w:highlight w:val="yellow"/>
                <w:lang w:eastAsia="en-US"/>
              </w:rPr>
              <w:t>Scenario#A</w:t>
            </w:r>
            <w:proofErr w:type="spellEnd"/>
            <w:r w:rsidRPr="0041798C">
              <w:rPr>
                <w:rFonts w:ascii="Times New Roman" w:eastAsia="等线" w:hAnsi="Times New Roman" w:cs="Times New Roman"/>
                <w:sz w:val="20"/>
                <w:szCs w:val="20"/>
                <w:highlight w:val="yellow"/>
                <w:lang w:eastAsia="en-US"/>
              </w:rPr>
              <w:t>/</w:t>
            </w:r>
            <w:proofErr w:type="spellStart"/>
            <w:r w:rsidRPr="0041798C">
              <w:rPr>
                <w:rFonts w:ascii="Times New Roman" w:eastAsia="等线" w:hAnsi="Times New Roman" w:cs="Times New Roman"/>
                <w:sz w:val="20"/>
                <w:szCs w:val="20"/>
                <w:highlight w:val="yellow"/>
                <w:lang w:eastAsia="en-US"/>
              </w:rPr>
              <w:t>Configuration#B</w:t>
            </w:r>
            <w:proofErr w:type="spellEnd"/>
          </w:p>
          <w:p w14:paraId="17A79F99" w14:textId="2918CA6A" w:rsidR="00012B25" w:rsidRPr="009A1CE3" w:rsidRDefault="00012B25" w:rsidP="009A1CE3">
            <w:pPr>
              <w:pStyle w:val="B1"/>
              <w:adjustRightInd w:val="0"/>
              <w:snapToGrid w:val="0"/>
              <w:spacing w:before="0" w:beforeAutospacing="0" w:after="120"/>
              <w:rPr>
                <w:rFonts w:eastAsia="等线"/>
                <w:kern w:val="2"/>
                <w:sz w:val="20"/>
                <w:szCs w:val="20"/>
                <w:lang w:eastAsia="en-US"/>
              </w:rPr>
            </w:pPr>
            <w:r w:rsidRPr="009A1CE3">
              <w:rPr>
                <w:sz w:val="20"/>
              </w:rPr>
              <w:t>-</w:t>
            </w:r>
            <w:r w:rsidRPr="009A1CE3">
              <w:rPr>
                <w:sz w:val="20"/>
              </w:rPr>
              <w:tab/>
              <w:t xml:space="preserve">Case 3: The AI/ML model is trained based on training dataset constructed by mixing datasets from multiple scenarios/configurations including </w:t>
            </w:r>
            <w:proofErr w:type="spellStart"/>
            <w:r w:rsidRPr="009A1CE3">
              <w:rPr>
                <w:sz w:val="20"/>
              </w:rPr>
              <w:t>Scenario#B</w:t>
            </w:r>
            <w:proofErr w:type="spellEnd"/>
            <w:r w:rsidRPr="009A1CE3">
              <w:rPr>
                <w:sz w:val="20"/>
              </w:rPr>
              <w:t>/</w:t>
            </w:r>
            <w:proofErr w:type="spellStart"/>
            <w:r w:rsidRPr="009A1CE3">
              <w:rPr>
                <w:sz w:val="20"/>
              </w:rPr>
              <w:t>Configuration#B</w:t>
            </w:r>
            <w:proofErr w:type="spellEnd"/>
            <w:r w:rsidRPr="009A1CE3">
              <w:rPr>
                <w:sz w:val="20"/>
              </w:rPr>
              <w:t xml:space="preserve"> and a different dataset than </w:t>
            </w:r>
            <w:proofErr w:type="spellStart"/>
            <w:r w:rsidRPr="009A1CE3">
              <w:rPr>
                <w:sz w:val="20"/>
              </w:rPr>
              <w:t>Scenario#B</w:t>
            </w:r>
            <w:proofErr w:type="spellEnd"/>
            <w:r w:rsidRPr="009A1CE3">
              <w:rPr>
                <w:sz w:val="20"/>
              </w:rPr>
              <w:t>/</w:t>
            </w:r>
            <w:proofErr w:type="spellStart"/>
            <w:r w:rsidRPr="009A1CE3">
              <w:rPr>
                <w:sz w:val="20"/>
              </w:rPr>
              <w:t>Configuration#B</w:t>
            </w:r>
            <w:proofErr w:type="spellEnd"/>
            <w:r w:rsidRPr="009A1CE3">
              <w:rPr>
                <w:sz w:val="20"/>
              </w:rPr>
              <w:t xml:space="preserve">, e.g., </w:t>
            </w:r>
            <w:proofErr w:type="spellStart"/>
            <w:r w:rsidRPr="009A1CE3">
              <w:rPr>
                <w:sz w:val="20"/>
              </w:rPr>
              <w:t>Scenario#A</w:t>
            </w:r>
            <w:proofErr w:type="spellEnd"/>
            <w:r w:rsidRPr="009A1CE3">
              <w:rPr>
                <w:sz w:val="20"/>
              </w:rPr>
              <w:t>/</w:t>
            </w:r>
            <w:proofErr w:type="spellStart"/>
            <w:r w:rsidRPr="009A1CE3">
              <w:rPr>
                <w:sz w:val="20"/>
              </w:rPr>
              <w:t>Configuration#A</w:t>
            </w:r>
            <w:proofErr w:type="spellEnd"/>
            <w:r w:rsidRPr="009A1CE3">
              <w:rPr>
                <w:sz w:val="20"/>
              </w:rPr>
              <w:t xml:space="preserve">, </w:t>
            </w:r>
            <w:proofErr w:type="spellStart"/>
            <w:r w:rsidRPr="009A1CE3">
              <w:rPr>
                <w:sz w:val="20"/>
              </w:rPr>
              <w:t>Scenario#B</w:t>
            </w:r>
            <w:proofErr w:type="spellEnd"/>
            <w:r w:rsidRPr="009A1CE3">
              <w:rPr>
                <w:sz w:val="20"/>
              </w:rPr>
              <w:t>/</w:t>
            </w:r>
            <w:proofErr w:type="spellStart"/>
            <w:r w:rsidRPr="009A1CE3">
              <w:rPr>
                <w:sz w:val="20"/>
              </w:rPr>
              <w:t>Configuration#A</w:t>
            </w:r>
            <w:proofErr w:type="spellEnd"/>
            <w:r w:rsidRPr="009A1CE3">
              <w:rPr>
                <w:sz w:val="20"/>
              </w:rPr>
              <w:t xml:space="preserve">, </w:t>
            </w:r>
            <w:proofErr w:type="spellStart"/>
            <w:r w:rsidRPr="009A1CE3">
              <w:rPr>
                <w:sz w:val="20"/>
              </w:rPr>
              <w:t>Scenario#A</w:t>
            </w:r>
            <w:proofErr w:type="spellEnd"/>
            <w:r w:rsidRPr="009A1CE3">
              <w:rPr>
                <w:sz w:val="20"/>
              </w:rPr>
              <w:t>/</w:t>
            </w:r>
            <w:proofErr w:type="spellStart"/>
            <w:r w:rsidRPr="009A1CE3">
              <w:rPr>
                <w:sz w:val="20"/>
              </w:rPr>
              <w:t>Configuration#B</w:t>
            </w:r>
            <w:proofErr w:type="spellEnd"/>
            <w:r w:rsidRPr="009A1CE3">
              <w:rPr>
                <w:sz w:val="20"/>
              </w:rPr>
              <w:t xml:space="preserve">, and then the AI/ML model performs inference/test on a dataset from a single Scenario/Configuration from </w:t>
            </w:r>
            <w:proofErr w:type="spellStart"/>
            <w:r w:rsidRPr="009A1CE3">
              <w:rPr>
                <w:sz w:val="20"/>
              </w:rPr>
              <w:t>Scenario#B</w:t>
            </w:r>
            <w:proofErr w:type="spellEnd"/>
            <w:r w:rsidRPr="009A1CE3">
              <w:rPr>
                <w:sz w:val="20"/>
              </w:rPr>
              <w:t>/</w:t>
            </w:r>
            <w:proofErr w:type="spellStart"/>
            <w:r w:rsidRPr="009A1CE3">
              <w:rPr>
                <w:sz w:val="20"/>
              </w:rPr>
              <w:t>Configuration#B</w:t>
            </w:r>
            <w:proofErr w:type="spellEnd"/>
            <w:r w:rsidRPr="009A1CE3">
              <w:rPr>
                <w:sz w:val="20"/>
              </w:rPr>
              <w:t>.</w:t>
            </w:r>
          </w:p>
        </w:tc>
      </w:tr>
    </w:tbl>
    <w:p w14:paraId="01312979" w14:textId="09819701" w:rsidR="0041798C" w:rsidRPr="00215823" w:rsidRDefault="0041798C" w:rsidP="00215823">
      <w:pPr>
        <w:adjustRightInd w:val="0"/>
        <w:snapToGrid w:val="0"/>
        <w:spacing w:before="120" w:after="120" w:line="312" w:lineRule="auto"/>
        <w:rPr>
          <w:rFonts w:ascii="Times New Roman" w:eastAsia="MS Mincho" w:hAnsi="Times New Roman" w:cs="Times New Roman"/>
          <w:kern w:val="0"/>
          <w:sz w:val="20"/>
          <w:szCs w:val="24"/>
        </w:rPr>
      </w:pPr>
      <w:r w:rsidRPr="00215823">
        <w:rPr>
          <w:rFonts w:ascii="Times New Roman" w:eastAsia="MS Mincho" w:hAnsi="Times New Roman" w:cs="Times New Roman"/>
          <w:kern w:val="0"/>
          <w:sz w:val="20"/>
          <w:szCs w:val="24"/>
        </w:rPr>
        <w:t xml:space="preserve">In summary, two </w:t>
      </w:r>
      <w:r w:rsidR="008043D3" w:rsidRPr="00215823">
        <w:rPr>
          <w:rFonts w:ascii="Times New Roman" w:eastAsia="MS Mincho" w:hAnsi="Times New Roman" w:cs="Times New Roman" w:hint="eastAsia"/>
          <w:kern w:val="0"/>
          <w:sz w:val="20"/>
          <w:szCs w:val="24"/>
        </w:rPr>
        <w:t>d</w:t>
      </w:r>
      <w:r w:rsidR="008043D3" w:rsidRPr="00215823">
        <w:rPr>
          <w:rFonts w:ascii="Times New Roman" w:eastAsia="MS Mincho" w:hAnsi="Times New Roman" w:cs="Times New Roman"/>
          <w:kern w:val="0"/>
          <w:sz w:val="20"/>
          <w:szCs w:val="24"/>
        </w:rPr>
        <w:t>imension</w:t>
      </w:r>
      <w:r w:rsidRPr="00215823">
        <w:rPr>
          <w:rFonts w:ascii="Times New Roman" w:eastAsia="MS Mincho" w:hAnsi="Times New Roman" w:cs="Times New Roman"/>
          <w:kern w:val="0"/>
          <w:sz w:val="20"/>
          <w:szCs w:val="24"/>
        </w:rPr>
        <w:t xml:space="preserve">s of model generalization study </w:t>
      </w:r>
      <w:r w:rsidR="00C4542E" w:rsidRPr="00215823">
        <w:rPr>
          <w:rFonts w:ascii="Times New Roman" w:eastAsia="MS Mincho" w:hAnsi="Times New Roman" w:cs="Times New Roman"/>
          <w:kern w:val="0"/>
          <w:sz w:val="20"/>
          <w:szCs w:val="24"/>
        </w:rPr>
        <w:t xml:space="preserve">on GC#1 </w:t>
      </w:r>
      <w:r w:rsidRPr="00215823">
        <w:rPr>
          <w:rFonts w:ascii="Times New Roman" w:eastAsia="MS Mincho" w:hAnsi="Times New Roman" w:cs="Times New Roman"/>
          <w:kern w:val="0"/>
          <w:sz w:val="20"/>
          <w:szCs w:val="24"/>
        </w:rPr>
        <w:t xml:space="preserve">are </w:t>
      </w:r>
      <w:r w:rsidRPr="00215823">
        <w:rPr>
          <w:rFonts w:ascii="Times New Roman" w:eastAsia="MS Mincho" w:hAnsi="Times New Roman" w:cs="Times New Roman" w:hint="eastAsia"/>
          <w:kern w:val="0"/>
          <w:sz w:val="20"/>
          <w:szCs w:val="24"/>
        </w:rPr>
        <w:t>illustrated</w:t>
      </w:r>
      <w:r w:rsidRPr="00215823">
        <w:rPr>
          <w:rFonts w:ascii="Times New Roman" w:eastAsia="MS Mincho" w:hAnsi="Times New Roman" w:cs="Times New Roman"/>
          <w:kern w:val="0"/>
          <w:sz w:val="20"/>
          <w:szCs w:val="24"/>
        </w:rPr>
        <w:t xml:space="preserve"> in </w:t>
      </w:r>
      <w:r w:rsidRPr="00215823">
        <w:rPr>
          <w:rFonts w:ascii="Times New Roman" w:eastAsia="MS Mincho" w:hAnsi="Times New Roman" w:cs="Times New Roman"/>
          <w:b/>
          <w:kern w:val="0"/>
          <w:sz w:val="20"/>
          <w:szCs w:val="24"/>
        </w:rPr>
        <w:t>Table 2.1-1</w:t>
      </w:r>
      <w:r w:rsidRPr="00215823">
        <w:rPr>
          <w:rFonts w:ascii="Times New Roman" w:eastAsia="MS Mincho" w:hAnsi="Times New Roman" w:cs="Times New Roman"/>
          <w:kern w:val="0"/>
          <w:sz w:val="20"/>
          <w:szCs w:val="24"/>
        </w:rPr>
        <w:t>:</w:t>
      </w:r>
    </w:p>
    <w:p w14:paraId="73DAB6E3" w14:textId="6EC57E7A" w:rsidR="0041798C" w:rsidRPr="00186C68" w:rsidRDefault="00B22DE9" w:rsidP="00186C68">
      <w:pPr>
        <w:jc w:val="center"/>
        <w:rPr>
          <w:rFonts w:ascii="Arial" w:hAnsi="Arial" w:cs="Arial"/>
          <w:b/>
          <w:kern w:val="0"/>
          <w:sz w:val="20"/>
          <w:szCs w:val="24"/>
        </w:rPr>
      </w:pPr>
      <w:r w:rsidRPr="00186C68">
        <w:rPr>
          <w:rFonts w:ascii="Arial" w:hAnsi="Arial" w:cs="Arial"/>
          <w:b/>
          <w:kern w:val="0"/>
          <w:sz w:val="20"/>
          <w:szCs w:val="24"/>
        </w:rPr>
        <w:t>Table 2.1-1</w:t>
      </w:r>
      <w:r w:rsidR="008043D3">
        <w:rPr>
          <w:rFonts w:ascii="Arial" w:hAnsi="Arial" w:cs="Arial"/>
          <w:b/>
          <w:kern w:val="0"/>
          <w:sz w:val="20"/>
          <w:szCs w:val="24"/>
        </w:rPr>
        <w:t>:</w:t>
      </w:r>
      <w:r w:rsidRPr="00186C68">
        <w:rPr>
          <w:rFonts w:ascii="Arial" w:hAnsi="Arial" w:cs="Arial"/>
          <w:b/>
          <w:kern w:val="0"/>
          <w:sz w:val="20"/>
          <w:szCs w:val="24"/>
        </w:rPr>
        <w:t xml:space="preserve"> </w:t>
      </w:r>
      <w:r w:rsidR="008043D3">
        <w:rPr>
          <w:rFonts w:ascii="Arial" w:hAnsi="Arial" w:cs="Arial"/>
          <w:b/>
          <w:kern w:val="0"/>
          <w:sz w:val="20"/>
          <w:szCs w:val="24"/>
        </w:rPr>
        <w:t>T</w:t>
      </w:r>
      <w:r w:rsidRPr="00186C68">
        <w:rPr>
          <w:rFonts w:ascii="Arial" w:hAnsi="Arial" w:cs="Arial"/>
          <w:b/>
          <w:kern w:val="0"/>
          <w:sz w:val="20"/>
          <w:szCs w:val="24"/>
        </w:rPr>
        <w:t xml:space="preserve">wo </w:t>
      </w:r>
      <w:r w:rsidR="008043D3">
        <w:rPr>
          <w:rFonts w:ascii="Arial" w:hAnsi="Arial" w:cs="Arial"/>
          <w:b/>
          <w:kern w:val="0"/>
          <w:sz w:val="20"/>
          <w:szCs w:val="24"/>
        </w:rPr>
        <w:t>dimension</w:t>
      </w:r>
      <w:r w:rsidRPr="00186C68">
        <w:rPr>
          <w:rFonts w:ascii="Arial" w:hAnsi="Arial" w:cs="Arial"/>
          <w:b/>
          <w:kern w:val="0"/>
          <w:sz w:val="20"/>
          <w:szCs w:val="24"/>
        </w:rPr>
        <w:t>s of model generalization study</w:t>
      </w:r>
      <w:r w:rsidR="002A6C9B">
        <w:rPr>
          <w:rFonts w:ascii="Arial" w:hAnsi="Arial" w:cs="Arial"/>
          <w:b/>
          <w:kern w:val="0"/>
          <w:sz w:val="20"/>
          <w:szCs w:val="24"/>
        </w:rPr>
        <w:t xml:space="preserve"> on GC#1</w:t>
      </w:r>
    </w:p>
    <w:tbl>
      <w:tblPr>
        <w:tblStyle w:val="a9"/>
        <w:tblW w:w="0" w:type="auto"/>
        <w:tblLayout w:type="fixed"/>
        <w:tblLook w:val="04A0" w:firstRow="1" w:lastRow="0" w:firstColumn="1" w:lastColumn="0" w:noHBand="0" w:noVBand="1"/>
      </w:tblPr>
      <w:tblGrid>
        <w:gridCol w:w="1555"/>
        <w:gridCol w:w="3685"/>
        <w:gridCol w:w="3776"/>
      </w:tblGrid>
      <w:tr w:rsidR="00BF500C" w14:paraId="267016C3" w14:textId="77777777" w:rsidTr="00CE4907">
        <w:tc>
          <w:tcPr>
            <w:tcW w:w="1555" w:type="dxa"/>
          </w:tcPr>
          <w:p w14:paraId="605584F7" w14:textId="77777777" w:rsidR="00BF500C" w:rsidRDefault="00BF500C" w:rsidP="00CE4907">
            <w:pPr>
              <w:adjustRightInd w:val="0"/>
              <w:snapToGrid w:val="0"/>
              <w:spacing w:beforeLines="50" w:before="156" w:afterLines="50" w:after="156"/>
              <w:rPr>
                <w:rFonts w:ascii="Times New Roman" w:hAnsi="Times New Roman" w:cs="Times New Roman"/>
                <w:kern w:val="0"/>
                <w:sz w:val="20"/>
                <w:szCs w:val="24"/>
              </w:rPr>
            </w:pPr>
          </w:p>
        </w:tc>
        <w:tc>
          <w:tcPr>
            <w:tcW w:w="3685" w:type="dxa"/>
          </w:tcPr>
          <w:p w14:paraId="4BDAF3A9" w14:textId="680EB95F" w:rsidR="00BF500C" w:rsidRPr="00FC72E3" w:rsidRDefault="00BF500C" w:rsidP="00CE4907">
            <w:pPr>
              <w:adjustRightInd w:val="0"/>
              <w:snapToGrid w:val="0"/>
              <w:spacing w:beforeLines="50" w:before="156" w:afterLines="50" w:after="156"/>
              <w:jc w:val="center"/>
              <w:rPr>
                <w:rFonts w:ascii="Times New Roman" w:hAnsi="Times New Roman" w:cs="Times New Roman"/>
                <w:b/>
                <w:bCs/>
                <w:kern w:val="0"/>
                <w:sz w:val="20"/>
                <w:szCs w:val="24"/>
              </w:rPr>
            </w:pPr>
            <w:r w:rsidRPr="00FC72E3">
              <w:rPr>
                <w:rFonts w:ascii="Times New Roman" w:hAnsi="Times New Roman" w:cs="Times New Roman"/>
                <w:b/>
                <w:bCs/>
                <w:kern w:val="0"/>
                <w:sz w:val="20"/>
                <w:szCs w:val="24"/>
              </w:rPr>
              <w:t>Model generalization</w:t>
            </w:r>
            <w:r>
              <w:rPr>
                <w:rFonts w:ascii="Times New Roman" w:hAnsi="Times New Roman" w:cs="Times New Roman"/>
                <w:b/>
                <w:bCs/>
                <w:kern w:val="0"/>
                <w:sz w:val="20"/>
                <w:szCs w:val="24"/>
              </w:rPr>
              <w:t xml:space="preserve"> study </w:t>
            </w:r>
            <w:r w:rsidR="003D2EB0">
              <w:rPr>
                <w:rFonts w:ascii="Times New Roman" w:hAnsi="Times New Roman" w:cs="Times New Roman"/>
                <w:b/>
                <w:bCs/>
                <w:kern w:val="0"/>
                <w:sz w:val="20"/>
                <w:szCs w:val="24"/>
              </w:rPr>
              <w:t>D</w:t>
            </w:r>
            <w:r>
              <w:rPr>
                <w:rFonts w:ascii="Times New Roman" w:hAnsi="Times New Roman" w:cs="Times New Roman" w:hint="eastAsia"/>
                <w:b/>
                <w:bCs/>
                <w:kern w:val="0"/>
                <w:sz w:val="20"/>
                <w:szCs w:val="24"/>
              </w:rPr>
              <w:t>imension</w:t>
            </w:r>
            <w:r>
              <w:rPr>
                <w:rFonts w:ascii="Times New Roman" w:hAnsi="Times New Roman" w:cs="Times New Roman"/>
                <w:b/>
                <w:bCs/>
                <w:kern w:val="0"/>
                <w:sz w:val="20"/>
                <w:szCs w:val="24"/>
              </w:rPr>
              <w:t xml:space="preserve"> 1</w:t>
            </w:r>
          </w:p>
        </w:tc>
        <w:tc>
          <w:tcPr>
            <w:tcW w:w="3776" w:type="dxa"/>
          </w:tcPr>
          <w:p w14:paraId="29C284DF" w14:textId="12C108B7" w:rsidR="00BF500C" w:rsidRPr="00FC72E3" w:rsidRDefault="00BF500C" w:rsidP="00CE4907">
            <w:pPr>
              <w:adjustRightInd w:val="0"/>
              <w:snapToGrid w:val="0"/>
              <w:spacing w:beforeLines="50" w:before="156" w:afterLines="50" w:after="156"/>
              <w:jc w:val="center"/>
              <w:rPr>
                <w:rFonts w:ascii="Times New Roman" w:hAnsi="Times New Roman" w:cs="Times New Roman"/>
                <w:b/>
                <w:bCs/>
                <w:kern w:val="0"/>
                <w:sz w:val="20"/>
                <w:szCs w:val="24"/>
              </w:rPr>
            </w:pPr>
            <w:r w:rsidRPr="00FC72E3">
              <w:rPr>
                <w:rFonts w:ascii="Times New Roman" w:hAnsi="Times New Roman" w:cs="Times New Roman"/>
                <w:b/>
                <w:bCs/>
                <w:kern w:val="0"/>
                <w:sz w:val="20"/>
                <w:szCs w:val="24"/>
              </w:rPr>
              <w:t xml:space="preserve">Model </w:t>
            </w:r>
            <w:r>
              <w:rPr>
                <w:rFonts w:ascii="Times New Roman" w:hAnsi="Times New Roman" w:cs="Times New Roman"/>
                <w:b/>
                <w:bCs/>
                <w:kern w:val="0"/>
                <w:sz w:val="20"/>
                <w:szCs w:val="24"/>
              </w:rPr>
              <w:t xml:space="preserve">generalization study </w:t>
            </w:r>
            <w:r w:rsidR="003D2EB0">
              <w:rPr>
                <w:rFonts w:ascii="Times New Roman" w:hAnsi="Times New Roman" w:cs="Times New Roman"/>
                <w:b/>
                <w:bCs/>
                <w:kern w:val="0"/>
                <w:sz w:val="20"/>
                <w:szCs w:val="24"/>
              </w:rPr>
              <w:t>D</w:t>
            </w:r>
            <w:r>
              <w:rPr>
                <w:rFonts w:ascii="Times New Roman" w:hAnsi="Times New Roman" w:cs="Times New Roman"/>
                <w:b/>
                <w:bCs/>
                <w:kern w:val="0"/>
                <w:sz w:val="20"/>
                <w:szCs w:val="24"/>
              </w:rPr>
              <w:t>imension 2</w:t>
            </w:r>
          </w:p>
        </w:tc>
      </w:tr>
      <w:tr w:rsidR="00BF500C" w14:paraId="5933A5C8" w14:textId="77777777" w:rsidTr="005367D4">
        <w:tc>
          <w:tcPr>
            <w:tcW w:w="1555" w:type="dxa"/>
            <w:vAlign w:val="center"/>
          </w:tcPr>
          <w:p w14:paraId="3525EFB6" w14:textId="77777777" w:rsidR="00BF500C" w:rsidRDefault="00BF500C" w:rsidP="005367D4">
            <w:pPr>
              <w:adjustRightInd w:val="0"/>
              <w:snapToGrid w:val="0"/>
              <w:jc w:val="center"/>
              <w:rPr>
                <w:rFonts w:ascii="Times New Roman" w:hAnsi="Times New Roman" w:cs="Times New Roman"/>
                <w:kern w:val="0"/>
                <w:sz w:val="20"/>
                <w:szCs w:val="24"/>
              </w:rPr>
            </w:pPr>
            <w:r>
              <w:rPr>
                <w:rFonts w:ascii="Times New Roman" w:hAnsi="Times New Roman" w:cs="Times New Roman"/>
                <w:kern w:val="0"/>
                <w:sz w:val="20"/>
                <w:szCs w:val="24"/>
              </w:rPr>
              <w:t>Training dataset</w:t>
            </w:r>
          </w:p>
        </w:tc>
        <w:tc>
          <w:tcPr>
            <w:tcW w:w="3685" w:type="dxa"/>
          </w:tcPr>
          <w:p w14:paraId="0B69EDCA" w14:textId="1E82199C" w:rsidR="00BF500C" w:rsidRPr="00FC72E3" w:rsidRDefault="00BF500C" w:rsidP="00BF500C">
            <w:pPr>
              <w:adjustRightInd w:val="0"/>
              <w:snapToGrid w:val="0"/>
              <w:spacing w:beforeLines="50" w:before="156" w:afterLines="50" w:after="156"/>
            </w:pPr>
            <w:r>
              <w:rPr>
                <w:rFonts w:ascii="Times New Roman" w:hAnsi="Times New Roman" w:cs="Times New Roman"/>
                <w:kern w:val="0"/>
                <w:sz w:val="20"/>
                <w:szCs w:val="24"/>
              </w:rPr>
              <w:t>Training datasets from multiple</w:t>
            </w:r>
            <w:r>
              <w:rPr>
                <w:rFonts w:hint="eastAsia"/>
              </w:rPr>
              <w:t xml:space="preserve"> </w:t>
            </w:r>
            <w:r w:rsidRPr="00FC72E3">
              <w:rPr>
                <w:rFonts w:ascii="Times New Roman" w:eastAsia="MS Mincho" w:hAnsi="Times New Roman" w:cs="Times New Roman"/>
                <w:kern w:val="0"/>
                <w:sz w:val="20"/>
                <w:szCs w:val="20"/>
                <w:lang w:val="en-GB" w:eastAsia="en-US"/>
              </w:rPr>
              <w:t>configurations</w:t>
            </w:r>
          </w:p>
        </w:tc>
        <w:tc>
          <w:tcPr>
            <w:tcW w:w="3776" w:type="dxa"/>
          </w:tcPr>
          <w:p w14:paraId="79D41B99" w14:textId="768EDC50" w:rsidR="00BF500C" w:rsidRDefault="00BF500C" w:rsidP="00BF500C">
            <w:pPr>
              <w:adjustRightInd w:val="0"/>
              <w:snapToGrid w:val="0"/>
              <w:spacing w:beforeLines="50" w:before="156" w:afterLines="50" w:after="156"/>
              <w:rPr>
                <w:rFonts w:ascii="Times New Roman" w:hAnsi="Times New Roman" w:cs="Times New Roman"/>
                <w:kern w:val="0"/>
                <w:sz w:val="20"/>
                <w:szCs w:val="24"/>
              </w:rPr>
            </w:pPr>
            <w:r>
              <w:rPr>
                <w:rFonts w:ascii="Times New Roman" w:hAnsi="Times New Roman" w:cs="Times New Roman"/>
                <w:kern w:val="0"/>
                <w:sz w:val="20"/>
                <w:szCs w:val="24"/>
              </w:rPr>
              <w:t>Training</w:t>
            </w:r>
            <w:r w:rsidDel="00EE1346">
              <w:rPr>
                <w:rFonts w:ascii="Times New Roman" w:hAnsi="Times New Roman" w:cs="Times New Roman"/>
                <w:kern w:val="0"/>
                <w:sz w:val="20"/>
                <w:szCs w:val="24"/>
              </w:rPr>
              <w:t xml:space="preserve"> </w:t>
            </w:r>
            <w:r>
              <w:rPr>
                <w:rFonts w:ascii="Times New Roman" w:hAnsi="Times New Roman" w:cs="Times New Roman"/>
                <w:kern w:val="0"/>
                <w:sz w:val="20"/>
                <w:szCs w:val="24"/>
              </w:rPr>
              <w:t>dataset from a single</w:t>
            </w:r>
            <w:r>
              <w:rPr>
                <w:rFonts w:hint="eastAsia"/>
              </w:rPr>
              <w:t xml:space="preserve"> </w:t>
            </w:r>
            <w:r w:rsidRPr="00FC72E3">
              <w:rPr>
                <w:rFonts w:ascii="Times New Roman" w:eastAsia="MS Mincho" w:hAnsi="Times New Roman" w:cs="Times New Roman"/>
                <w:kern w:val="0"/>
                <w:sz w:val="20"/>
                <w:szCs w:val="20"/>
                <w:lang w:val="en-GB" w:eastAsia="en-US"/>
              </w:rPr>
              <w:t>configuration</w:t>
            </w:r>
          </w:p>
        </w:tc>
      </w:tr>
      <w:tr w:rsidR="00BF500C" w14:paraId="27440784" w14:textId="77777777" w:rsidTr="005367D4">
        <w:trPr>
          <w:trHeight w:val="285"/>
        </w:trPr>
        <w:tc>
          <w:tcPr>
            <w:tcW w:w="1555" w:type="dxa"/>
            <w:vAlign w:val="center"/>
          </w:tcPr>
          <w:p w14:paraId="2D6BC465" w14:textId="77777777" w:rsidR="00BF500C" w:rsidRPr="00FC72E3" w:rsidRDefault="00BF500C" w:rsidP="005367D4">
            <w:pPr>
              <w:adjustRightInd w:val="0"/>
              <w:snapToGrid w:val="0"/>
              <w:jc w:val="center"/>
              <w:rPr>
                <w:rFonts w:ascii="Times New Roman" w:hAnsi="Times New Roman" w:cs="Times New Roman"/>
                <w:kern w:val="0"/>
                <w:sz w:val="20"/>
                <w:szCs w:val="24"/>
              </w:rPr>
            </w:pPr>
            <w:r>
              <w:rPr>
                <w:rFonts w:ascii="Times New Roman" w:hAnsi="Times New Roman" w:cs="Times New Roman"/>
                <w:kern w:val="0"/>
                <w:sz w:val="20"/>
                <w:szCs w:val="24"/>
              </w:rPr>
              <w:t>Testing dataset</w:t>
            </w:r>
          </w:p>
        </w:tc>
        <w:tc>
          <w:tcPr>
            <w:tcW w:w="3685" w:type="dxa"/>
          </w:tcPr>
          <w:p w14:paraId="1A5A2F42" w14:textId="7DF937D9" w:rsidR="00BF500C" w:rsidRDefault="00BF500C" w:rsidP="00BF500C">
            <w:pPr>
              <w:adjustRightInd w:val="0"/>
              <w:snapToGrid w:val="0"/>
              <w:spacing w:beforeLines="50" w:before="156" w:afterLines="50" w:after="156"/>
              <w:rPr>
                <w:rFonts w:ascii="Times New Roman" w:hAnsi="Times New Roman" w:cs="Times New Roman"/>
                <w:kern w:val="0"/>
                <w:sz w:val="20"/>
                <w:szCs w:val="24"/>
              </w:rPr>
            </w:pPr>
            <w:r>
              <w:rPr>
                <w:rFonts w:ascii="Times New Roman" w:hAnsi="Times New Roman" w:cs="Times New Roman"/>
                <w:kern w:val="0"/>
                <w:sz w:val="20"/>
                <w:szCs w:val="24"/>
              </w:rPr>
              <w:t xml:space="preserve">Testing dataset from a single </w:t>
            </w:r>
            <w:r w:rsidRPr="00FC72E3">
              <w:rPr>
                <w:rFonts w:ascii="Times New Roman" w:eastAsia="MS Mincho" w:hAnsi="Times New Roman" w:cs="Times New Roman"/>
                <w:kern w:val="0"/>
                <w:sz w:val="20"/>
                <w:szCs w:val="20"/>
                <w:lang w:val="en-GB" w:eastAsia="en-US"/>
              </w:rPr>
              <w:t>configuration</w:t>
            </w:r>
          </w:p>
        </w:tc>
        <w:tc>
          <w:tcPr>
            <w:tcW w:w="3776" w:type="dxa"/>
          </w:tcPr>
          <w:p w14:paraId="10D3C548" w14:textId="5889A751" w:rsidR="00BF500C" w:rsidRDefault="00BF500C" w:rsidP="00BF500C">
            <w:pPr>
              <w:adjustRightInd w:val="0"/>
              <w:snapToGrid w:val="0"/>
              <w:spacing w:beforeLines="50" w:before="156" w:afterLines="50" w:after="156"/>
              <w:rPr>
                <w:rFonts w:ascii="Times New Roman" w:hAnsi="Times New Roman" w:cs="Times New Roman"/>
                <w:kern w:val="0"/>
                <w:sz w:val="20"/>
                <w:szCs w:val="24"/>
              </w:rPr>
            </w:pPr>
            <w:r>
              <w:rPr>
                <w:rFonts w:ascii="Times New Roman" w:hAnsi="Times New Roman" w:cs="Times New Roman"/>
                <w:kern w:val="0"/>
                <w:sz w:val="20"/>
                <w:szCs w:val="24"/>
              </w:rPr>
              <w:t>Testing</w:t>
            </w:r>
            <w:r w:rsidDel="00EE1346">
              <w:rPr>
                <w:rFonts w:ascii="Times New Roman" w:hAnsi="Times New Roman" w:cs="Times New Roman"/>
                <w:kern w:val="0"/>
                <w:sz w:val="20"/>
                <w:szCs w:val="24"/>
              </w:rPr>
              <w:t xml:space="preserve"> </w:t>
            </w:r>
            <w:r>
              <w:rPr>
                <w:rFonts w:ascii="Times New Roman" w:hAnsi="Times New Roman" w:cs="Times New Roman"/>
                <w:kern w:val="0"/>
                <w:sz w:val="20"/>
                <w:szCs w:val="24"/>
              </w:rPr>
              <w:t xml:space="preserve">datasets from multiple </w:t>
            </w:r>
            <w:r w:rsidRPr="00FC72E3">
              <w:rPr>
                <w:rFonts w:ascii="Times New Roman" w:eastAsia="MS Mincho" w:hAnsi="Times New Roman" w:cs="Times New Roman"/>
                <w:kern w:val="0"/>
                <w:sz w:val="20"/>
                <w:szCs w:val="20"/>
                <w:lang w:val="en-GB" w:eastAsia="en-US"/>
              </w:rPr>
              <w:t>configurations</w:t>
            </w:r>
          </w:p>
        </w:tc>
      </w:tr>
    </w:tbl>
    <w:p w14:paraId="34B2234B" w14:textId="22884BA9" w:rsidR="00C803A8" w:rsidRDefault="000F0584" w:rsidP="00215823">
      <w:pPr>
        <w:adjustRightInd w:val="0"/>
        <w:snapToGrid w:val="0"/>
        <w:spacing w:before="120" w:after="120" w:line="312" w:lineRule="auto"/>
        <w:rPr>
          <w:rFonts w:ascii="Times New Roman" w:eastAsia="MS Mincho" w:hAnsi="Times New Roman" w:cs="Times New Roman"/>
          <w:kern w:val="0"/>
          <w:sz w:val="20"/>
          <w:szCs w:val="24"/>
        </w:rPr>
      </w:pPr>
      <w:r>
        <w:rPr>
          <w:rFonts w:ascii="Times New Roman" w:eastAsia="MS Mincho" w:hAnsi="Times New Roman" w:cs="Times New Roman"/>
          <w:kern w:val="0"/>
          <w:sz w:val="20"/>
          <w:szCs w:val="24"/>
        </w:rPr>
        <w:t>At the RAN2#128 meeting</w:t>
      </w:r>
      <w:r w:rsidR="00FC72E3">
        <w:rPr>
          <w:rFonts w:ascii="Times New Roman" w:eastAsia="MS Mincho" w:hAnsi="Times New Roman" w:cs="Times New Roman"/>
          <w:kern w:val="0"/>
          <w:sz w:val="20"/>
          <w:szCs w:val="24"/>
        </w:rPr>
        <w:t>,</w:t>
      </w:r>
      <w:r w:rsidR="00FC72E3" w:rsidDel="000F0584">
        <w:rPr>
          <w:rFonts w:ascii="Times New Roman" w:eastAsia="MS Mincho" w:hAnsi="Times New Roman" w:cs="Times New Roman"/>
          <w:kern w:val="0"/>
          <w:sz w:val="20"/>
          <w:szCs w:val="24"/>
        </w:rPr>
        <w:t xml:space="preserve"> the </w:t>
      </w:r>
      <w:r>
        <w:rPr>
          <w:rFonts w:ascii="Times New Roman" w:eastAsia="MS Mincho" w:hAnsi="Times New Roman" w:cs="Times New Roman"/>
          <w:kern w:val="0"/>
          <w:sz w:val="20"/>
          <w:szCs w:val="24"/>
        </w:rPr>
        <w:t>agreement on the definition of generalization cases</w:t>
      </w:r>
      <w:r w:rsidR="00FC72E3">
        <w:rPr>
          <w:rFonts w:ascii="Times New Roman" w:eastAsia="MS Mincho" w:hAnsi="Times New Roman" w:cs="Times New Roman"/>
          <w:kern w:val="0"/>
          <w:sz w:val="20"/>
          <w:szCs w:val="24"/>
        </w:rPr>
        <w:t xml:space="preserve"> and the </w:t>
      </w:r>
      <w:r>
        <w:rPr>
          <w:rFonts w:ascii="Times New Roman" w:eastAsia="MS Mincho" w:hAnsi="Times New Roman" w:cs="Times New Roman"/>
          <w:kern w:val="0"/>
          <w:sz w:val="20"/>
          <w:szCs w:val="24"/>
        </w:rPr>
        <w:t>combination</w:t>
      </w:r>
      <w:r w:rsidR="00FC72E3">
        <w:rPr>
          <w:rFonts w:ascii="Times New Roman" w:eastAsia="MS Mincho" w:hAnsi="Times New Roman" w:cs="Times New Roman"/>
          <w:kern w:val="0"/>
          <w:sz w:val="20"/>
          <w:szCs w:val="24"/>
        </w:rPr>
        <w:t xml:space="preserve"> in </w:t>
      </w:r>
      <w:r>
        <w:rPr>
          <w:rFonts w:ascii="Times New Roman" w:eastAsia="MS Mincho" w:hAnsi="Times New Roman" w:cs="Times New Roman"/>
          <w:kern w:val="0"/>
          <w:sz w:val="20"/>
          <w:szCs w:val="24"/>
        </w:rPr>
        <w:t xml:space="preserve">the </w:t>
      </w:r>
      <w:r w:rsidR="00FC72E3">
        <w:rPr>
          <w:rFonts w:ascii="Times New Roman" w:eastAsia="MS Mincho" w:hAnsi="Times New Roman" w:cs="Times New Roman"/>
          <w:kern w:val="0"/>
          <w:sz w:val="20"/>
          <w:szCs w:val="24"/>
        </w:rPr>
        <w:t>table</w:t>
      </w:r>
      <w:r>
        <w:rPr>
          <w:rFonts w:ascii="Times New Roman" w:eastAsia="MS Mincho" w:hAnsi="Times New Roman" w:cs="Times New Roman"/>
          <w:kern w:val="0"/>
          <w:sz w:val="20"/>
          <w:szCs w:val="24"/>
        </w:rPr>
        <w:t>s</w:t>
      </w:r>
      <w:r w:rsidR="00FC72E3">
        <w:rPr>
          <w:rFonts w:ascii="Times New Roman" w:eastAsia="MS Mincho" w:hAnsi="Times New Roman" w:cs="Times New Roman"/>
          <w:kern w:val="0"/>
          <w:sz w:val="20"/>
          <w:szCs w:val="24"/>
        </w:rPr>
        <w:t xml:space="preserve"> </w:t>
      </w:r>
      <w:r>
        <w:rPr>
          <w:rFonts w:ascii="Times New Roman" w:eastAsia="MS Mincho" w:hAnsi="Times New Roman" w:cs="Times New Roman"/>
          <w:kern w:val="0"/>
          <w:sz w:val="20"/>
          <w:szCs w:val="24"/>
        </w:rPr>
        <w:t xml:space="preserve">of generalization study for speed </w:t>
      </w:r>
      <w:r w:rsidR="00FC72E3">
        <w:rPr>
          <w:rFonts w:ascii="Times New Roman" w:eastAsia="MS Mincho" w:hAnsi="Times New Roman" w:cs="Times New Roman"/>
          <w:kern w:val="0"/>
          <w:sz w:val="20"/>
          <w:szCs w:val="24"/>
        </w:rPr>
        <w:t>are not aligned</w:t>
      </w:r>
      <w:r w:rsidR="00BC7E5F">
        <w:rPr>
          <w:rFonts w:ascii="Times New Roman" w:eastAsia="MS Mincho" w:hAnsi="Times New Roman" w:cs="Times New Roman"/>
          <w:kern w:val="0"/>
          <w:sz w:val="20"/>
          <w:szCs w:val="24"/>
        </w:rPr>
        <w:t xml:space="preserve"> </w:t>
      </w:r>
      <w:r w:rsidR="00215823">
        <w:rPr>
          <w:rFonts w:ascii="Times New Roman" w:eastAsia="MS Mincho" w:hAnsi="Times New Roman" w:cs="Times New Roman"/>
          <w:kern w:val="0"/>
          <w:sz w:val="20"/>
          <w:szCs w:val="24"/>
        </w:rPr>
        <w:t>especially</w:t>
      </w:r>
      <w:r w:rsidR="00BC7E5F">
        <w:rPr>
          <w:rFonts w:ascii="Times New Roman" w:eastAsia="MS Mincho" w:hAnsi="Times New Roman" w:cs="Times New Roman"/>
          <w:kern w:val="0"/>
          <w:sz w:val="20"/>
          <w:szCs w:val="24"/>
        </w:rPr>
        <w:t xml:space="preserve"> for GC#1</w:t>
      </w:r>
      <w:r w:rsidR="00FC72E3">
        <w:rPr>
          <w:rFonts w:ascii="Times New Roman" w:eastAsia="MS Mincho" w:hAnsi="Times New Roman" w:cs="Times New Roman"/>
          <w:kern w:val="0"/>
          <w:sz w:val="20"/>
          <w:szCs w:val="24"/>
        </w:rPr>
        <w:t>.</w:t>
      </w:r>
      <w:r w:rsidR="00C803A8">
        <w:rPr>
          <w:rFonts w:ascii="Times New Roman" w:eastAsia="MS Mincho" w:hAnsi="Times New Roman" w:cs="Times New Roman"/>
          <w:kern w:val="0"/>
          <w:sz w:val="20"/>
          <w:szCs w:val="24"/>
        </w:rPr>
        <w:t xml:space="preserve"> To fix the misalignment, the rapporteur updated the generalization case in the tables, which is </w:t>
      </w:r>
      <w:r w:rsidR="003D2EB0">
        <w:rPr>
          <w:rFonts w:ascii="Times New Roman" w:eastAsia="MS Mincho" w:hAnsi="Times New Roman" w:cs="Times New Roman"/>
          <w:kern w:val="0"/>
          <w:sz w:val="20"/>
          <w:szCs w:val="24"/>
        </w:rPr>
        <w:t>D</w:t>
      </w:r>
      <w:r w:rsidR="00C753DB">
        <w:rPr>
          <w:rFonts w:ascii="Times New Roman" w:eastAsia="MS Mincho" w:hAnsi="Times New Roman" w:cs="Times New Roman"/>
          <w:kern w:val="0"/>
          <w:sz w:val="20"/>
          <w:szCs w:val="24"/>
        </w:rPr>
        <w:t>imension</w:t>
      </w:r>
      <w:r w:rsidR="00AF5B41">
        <w:rPr>
          <w:rFonts w:ascii="Times New Roman" w:eastAsia="MS Mincho" w:hAnsi="Times New Roman" w:cs="Times New Roman"/>
          <w:kern w:val="0"/>
          <w:sz w:val="20"/>
          <w:szCs w:val="24"/>
        </w:rPr>
        <w:t xml:space="preserve"> </w:t>
      </w:r>
      <w:r w:rsidR="00BF500C">
        <w:rPr>
          <w:rFonts w:ascii="Times New Roman" w:eastAsia="MS Mincho" w:hAnsi="Times New Roman" w:cs="Times New Roman"/>
          <w:kern w:val="0"/>
          <w:sz w:val="20"/>
          <w:szCs w:val="24"/>
        </w:rPr>
        <w:t>1</w:t>
      </w:r>
      <w:r w:rsidR="00AF5B41">
        <w:rPr>
          <w:rFonts w:ascii="Times New Roman" w:eastAsia="MS Mincho" w:hAnsi="Times New Roman" w:cs="Times New Roman"/>
          <w:kern w:val="0"/>
          <w:sz w:val="20"/>
          <w:szCs w:val="24"/>
        </w:rPr>
        <w:t xml:space="preserve"> in </w:t>
      </w:r>
      <w:r w:rsidR="00AF5B41" w:rsidRPr="00215823">
        <w:rPr>
          <w:rFonts w:ascii="Times New Roman" w:eastAsia="MS Mincho" w:hAnsi="Times New Roman" w:cs="Times New Roman"/>
          <w:b/>
          <w:kern w:val="0"/>
          <w:sz w:val="20"/>
          <w:szCs w:val="24"/>
        </w:rPr>
        <w:t>Table 2.1-1</w:t>
      </w:r>
      <w:r w:rsidR="00C803A8">
        <w:rPr>
          <w:rFonts w:ascii="Times New Roman" w:eastAsia="MS Mincho" w:hAnsi="Times New Roman" w:cs="Times New Roman"/>
          <w:kern w:val="0"/>
          <w:sz w:val="20"/>
          <w:szCs w:val="24"/>
        </w:rPr>
        <w:t>.</w:t>
      </w:r>
    </w:p>
    <w:p w14:paraId="74CCFB88" w14:textId="73CC47E6" w:rsidR="00074CBB" w:rsidRPr="00F9711C" w:rsidRDefault="00117724" w:rsidP="00215823">
      <w:pPr>
        <w:adjustRightInd w:val="0"/>
        <w:snapToGrid w:val="0"/>
        <w:spacing w:before="120" w:after="120" w:line="312" w:lineRule="auto"/>
        <w:rPr>
          <w:rFonts w:ascii="Times New Roman" w:eastAsia="MS Mincho" w:hAnsi="Times New Roman" w:cs="Times New Roman"/>
          <w:kern w:val="0"/>
          <w:sz w:val="20"/>
          <w:szCs w:val="24"/>
        </w:rPr>
      </w:pPr>
      <w:r w:rsidRPr="00215823">
        <w:rPr>
          <w:rFonts w:ascii="Times New Roman" w:eastAsia="MS Mincho" w:hAnsi="Times New Roman" w:cs="Times New Roman" w:hint="eastAsia"/>
          <w:kern w:val="0"/>
          <w:sz w:val="20"/>
          <w:szCs w:val="24"/>
        </w:rPr>
        <w:t>F</w:t>
      </w:r>
      <w:r w:rsidRPr="00215823">
        <w:rPr>
          <w:rFonts w:ascii="Times New Roman" w:eastAsia="MS Mincho" w:hAnsi="Times New Roman" w:cs="Times New Roman"/>
          <w:kern w:val="0"/>
          <w:sz w:val="20"/>
          <w:szCs w:val="24"/>
        </w:rPr>
        <w:t xml:space="preserve">rom our understanding, both </w:t>
      </w:r>
      <w:r w:rsidR="00D038EA" w:rsidRPr="00215823">
        <w:rPr>
          <w:rFonts w:ascii="Times New Roman" w:eastAsia="MS Mincho" w:hAnsi="Times New Roman" w:cs="Times New Roman"/>
          <w:kern w:val="0"/>
          <w:sz w:val="20"/>
          <w:szCs w:val="24"/>
        </w:rPr>
        <w:t>dimension</w:t>
      </w:r>
      <w:r w:rsidRPr="00215823">
        <w:rPr>
          <w:rFonts w:ascii="Times New Roman" w:eastAsia="MS Mincho" w:hAnsi="Times New Roman" w:cs="Times New Roman" w:hint="eastAsia"/>
          <w:kern w:val="0"/>
          <w:sz w:val="20"/>
          <w:szCs w:val="24"/>
        </w:rPr>
        <w:t>s</w:t>
      </w:r>
      <w:r w:rsidRPr="00215823">
        <w:rPr>
          <w:rFonts w:ascii="Times New Roman" w:eastAsia="MS Mincho" w:hAnsi="Times New Roman" w:cs="Times New Roman"/>
          <w:kern w:val="0"/>
          <w:sz w:val="20"/>
          <w:szCs w:val="24"/>
        </w:rPr>
        <w:t xml:space="preserve"> make sense</w:t>
      </w:r>
      <w:r w:rsidR="005941AA" w:rsidRPr="00215823">
        <w:rPr>
          <w:rFonts w:ascii="Times New Roman" w:eastAsia="MS Mincho" w:hAnsi="Times New Roman" w:cs="Times New Roman"/>
          <w:kern w:val="0"/>
          <w:sz w:val="20"/>
          <w:szCs w:val="24"/>
        </w:rPr>
        <w:t xml:space="preserve"> and can provide </w:t>
      </w:r>
      <w:r w:rsidR="005941AA" w:rsidRPr="00215823">
        <w:rPr>
          <w:rFonts w:ascii="Times New Roman" w:eastAsia="MS Mincho" w:hAnsi="Times New Roman" w:cs="Times New Roman" w:hint="eastAsia"/>
          <w:kern w:val="0"/>
          <w:sz w:val="20"/>
          <w:szCs w:val="24"/>
        </w:rPr>
        <w:t>informative</w:t>
      </w:r>
      <w:r w:rsidR="005941AA" w:rsidRPr="00215823">
        <w:rPr>
          <w:rFonts w:ascii="Times New Roman" w:eastAsia="MS Mincho" w:hAnsi="Times New Roman" w:cs="Times New Roman"/>
          <w:kern w:val="0"/>
          <w:sz w:val="20"/>
          <w:szCs w:val="24"/>
        </w:rPr>
        <w:t xml:space="preserve"> </w:t>
      </w:r>
      <w:r w:rsidR="005941AA" w:rsidRPr="00215823">
        <w:rPr>
          <w:rFonts w:ascii="Times New Roman" w:eastAsia="MS Mincho" w:hAnsi="Times New Roman" w:cs="Times New Roman" w:hint="eastAsia"/>
          <w:kern w:val="0"/>
          <w:sz w:val="20"/>
          <w:szCs w:val="24"/>
        </w:rPr>
        <w:t>observations</w:t>
      </w:r>
      <w:r w:rsidRPr="00215823">
        <w:rPr>
          <w:rFonts w:ascii="Times New Roman" w:eastAsia="MS Mincho" w:hAnsi="Times New Roman" w:cs="Times New Roman"/>
          <w:kern w:val="0"/>
          <w:sz w:val="20"/>
          <w:szCs w:val="24"/>
        </w:rPr>
        <w:t xml:space="preserve">. </w:t>
      </w:r>
      <w:r w:rsidR="001478A8">
        <w:rPr>
          <w:rFonts w:ascii="Times New Roman" w:eastAsia="MS Mincho" w:hAnsi="Times New Roman" w:cs="Times New Roman"/>
          <w:kern w:val="0"/>
          <w:sz w:val="20"/>
          <w:szCs w:val="24"/>
        </w:rPr>
        <w:t>Specifically,</w:t>
      </w:r>
      <w:r w:rsidR="00F947CB">
        <w:rPr>
          <w:rFonts w:ascii="Times New Roman" w:eastAsia="MS Mincho" w:hAnsi="Times New Roman" w:cs="Times New Roman"/>
          <w:kern w:val="0"/>
          <w:sz w:val="20"/>
          <w:szCs w:val="24"/>
        </w:rPr>
        <w:t xml:space="preserve"> </w:t>
      </w:r>
      <w:r w:rsidR="00215823">
        <w:rPr>
          <w:rFonts w:ascii="Times New Roman" w:eastAsia="MS Mincho" w:hAnsi="Times New Roman" w:cs="Times New Roman"/>
          <w:kern w:val="0"/>
          <w:sz w:val="20"/>
          <w:szCs w:val="24"/>
        </w:rPr>
        <w:t xml:space="preserve">Dimension </w:t>
      </w:r>
      <w:r w:rsidR="00F947CB">
        <w:rPr>
          <w:rFonts w:ascii="Times New Roman" w:eastAsia="MS Mincho" w:hAnsi="Times New Roman" w:cs="Times New Roman"/>
          <w:kern w:val="0"/>
          <w:sz w:val="20"/>
          <w:szCs w:val="24"/>
        </w:rPr>
        <w:t xml:space="preserve">1 can </w:t>
      </w:r>
      <w:r w:rsidR="001F4308" w:rsidRPr="00215823">
        <w:rPr>
          <w:rFonts w:ascii="Times New Roman" w:eastAsia="MS Mincho" w:hAnsi="Times New Roman" w:cs="Times New Roman"/>
          <w:kern w:val="0"/>
          <w:sz w:val="20"/>
          <w:szCs w:val="24"/>
        </w:rPr>
        <w:t xml:space="preserve">illustrate the performance degradation </w:t>
      </w:r>
      <w:r w:rsidR="003D2EB0">
        <w:rPr>
          <w:rFonts w:ascii="Times New Roman" w:eastAsia="MS Mincho" w:hAnsi="Times New Roman" w:cs="Times New Roman"/>
          <w:kern w:val="0"/>
          <w:sz w:val="20"/>
          <w:szCs w:val="24"/>
        </w:rPr>
        <w:t>of</w:t>
      </w:r>
      <w:r w:rsidR="001F4308" w:rsidRPr="00215823">
        <w:rPr>
          <w:rFonts w:ascii="Times New Roman" w:eastAsia="MS Mincho" w:hAnsi="Times New Roman" w:cs="Times New Roman"/>
          <w:kern w:val="0"/>
          <w:sz w:val="20"/>
          <w:szCs w:val="24"/>
        </w:rPr>
        <w:t xml:space="preserve"> </w:t>
      </w:r>
      <w:r w:rsidR="001F4308">
        <w:rPr>
          <w:rFonts w:ascii="Times New Roman" w:eastAsia="MS Mincho" w:hAnsi="Times New Roman" w:cs="Times New Roman"/>
          <w:kern w:val="0"/>
          <w:sz w:val="20"/>
          <w:szCs w:val="24"/>
        </w:rPr>
        <w:t>the</w:t>
      </w:r>
      <w:r w:rsidR="001F4308" w:rsidRPr="00215823">
        <w:rPr>
          <w:rFonts w:ascii="Times New Roman" w:eastAsia="MS Mincho" w:hAnsi="Times New Roman" w:cs="Times New Roman"/>
          <w:kern w:val="0"/>
          <w:sz w:val="20"/>
          <w:szCs w:val="24"/>
        </w:rPr>
        <w:t xml:space="preserve"> model </w:t>
      </w:r>
      <w:r w:rsidR="001F4308">
        <w:rPr>
          <w:rFonts w:ascii="Times New Roman" w:eastAsia="MS Mincho" w:hAnsi="Times New Roman" w:cs="Times New Roman"/>
          <w:kern w:val="0"/>
          <w:sz w:val="20"/>
          <w:szCs w:val="24"/>
        </w:rPr>
        <w:t>trained</w:t>
      </w:r>
      <w:r w:rsidR="001F4308" w:rsidRPr="00215823">
        <w:rPr>
          <w:rFonts w:ascii="Times New Roman" w:eastAsia="MS Mincho" w:hAnsi="Times New Roman" w:cs="Times New Roman"/>
          <w:kern w:val="0"/>
          <w:sz w:val="20"/>
          <w:szCs w:val="24"/>
        </w:rPr>
        <w:t xml:space="preserve"> in</w:t>
      </w:r>
      <w:r w:rsidR="001F4308">
        <w:rPr>
          <w:rFonts w:ascii="Times New Roman" w:eastAsia="MS Mincho" w:hAnsi="Times New Roman" w:cs="Times New Roman"/>
          <w:kern w:val="0"/>
          <w:sz w:val="20"/>
          <w:szCs w:val="24"/>
        </w:rPr>
        <w:t xml:space="preserve"> a </w:t>
      </w:r>
      <w:r w:rsidR="001F4308" w:rsidRPr="00215823">
        <w:rPr>
          <w:rFonts w:ascii="Times New Roman" w:eastAsia="MS Mincho" w:hAnsi="Times New Roman" w:cs="Times New Roman"/>
          <w:kern w:val="0"/>
          <w:sz w:val="20"/>
          <w:szCs w:val="24"/>
        </w:rPr>
        <w:t>different configuration</w:t>
      </w:r>
      <w:r w:rsidR="001F4308">
        <w:rPr>
          <w:rFonts w:ascii="Times New Roman" w:eastAsia="MS Mincho" w:hAnsi="Times New Roman" w:cs="Times New Roman"/>
          <w:kern w:val="0"/>
          <w:sz w:val="20"/>
          <w:szCs w:val="24"/>
        </w:rPr>
        <w:t xml:space="preserve">(s) </w:t>
      </w:r>
      <w:r w:rsidR="003D2EB0">
        <w:rPr>
          <w:rFonts w:ascii="Times New Roman" w:eastAsia="MS Mincho" w:hAnsi="Times New Roman" w:cs="Times New Roman"/>
          <w:kern w:val="0"/>
          <w:sz w:val="20"/>
          <w:szCs w:val="24"/>
        </w:rPr>
        <w:t xml:space="preserve">compared with </w:t>
      </w:r>
      <w:r w:rsidR="001F4308" w:rsidRPr="00215823" w:rsidDel="00F947CB">
        <w:rPr>
          <w:rFonts w:ascii="Times New Roman" w:eastAsia="MS Mincho" w:hAnsi="Times New Roman" w:cs="Times New Roman"/>
          <w:kern w:val="0"/>
          <w:sz w:val="20"/>
          <w:szCs w:val="24"/>
        </w:rPr>
        <w:t xml:space="preserve">the </w:t>
      </w:r>
      <w:r w:rsidR="001F4308" w:rsidRPr="00215823">
        <w:rPr>
          <w:rFonts w:ascii="Times New Roman" w:eastAsia="MS Mincho" w:hAnsi="Times New Roman" w:cs="Times New Roman"/>
          <w:kern w:val="0"/>
          <w:sz w:val="20"/>
          <w:szCs w:val="24"/>
        </w:rPr>
        <w:t xml:space="preserve">model trained with the dataset </w:t>
      </w:r>
      <w:r w:rsidR="001F4308">
        <w:rPr>
          <w:rFonts w:ascii="Times New Roman" w:eastAsia="MS Mincho" w:hAnsi="Times New Roman" w:cs="Times New Roman"/>
          <w:kern w:val="0"/>
          <w:sz w:val="20"/>
          <w:szCs w:val="24"/>
        </w:rPr>
        <w:t>configured the same as the testing one</w:t>
      </w:r>
      <w:r w:rsidR="0016042A">
        <w:rPr>
          <w:rFonts w:ascii="Times New Roman" w:eastAsia="MS Mincho" w:hAnsi="Times New Roman" w:cs="Times New Roman"/>
          <w:kern w:val="0"/>
          <w:sz w:val="20"/>
          <w:szCs w:val="24"/>
        </w:rPr>
        <w:t>.</w:t>
      </w:r>
      <w:r w:rsidR="001F4308" w:rsidRPr="00215823">
        <w:rPr>
          <w:rFonts w:ascii="Times New Roman" w:eastAsia="MS Mincho" w:hAnsi="Times New Roman" w:cs="Times New Roman"/>
          <w:kern w:val="0"/>
          <w:sz w:val="20"/>
          <w:szCs w:val="24"/>
        </w:rPr>
        <w:t xml:space="preserve"> Dimension 2</w:t>
      </w:r>
      <w:r w:rsidR="00F947CB">
        <w:rPr>
          <w:rFonts w:ascii="Times New Roman" w:eastAsia="MS Mincho" w:hAnsi="Times New Roman" w:cs="Times New Roman"/>
          <w:kern w:val="0"/>
          <w:sz w:val="20"/>
          <w:szCs w:val="24"/>
        </w:rPr>
        <w:t xml:space="preserve"> can indicate </w:t>
      </w:r>
      <w:r w:rsidR="00F947CB">
        <w:rPr>
          <w:rFonts w:ascii="Times New Roman" w:eastAsia="MS Mincho" w:hAnsi="Times New Roman" w:cs="Times New Roman"/>
          <w:kern w:val="0"/>
          <w:sz w:val="20"/>
          <w:szCs w:val="24"/>
        </w:rPr>
        <w:lastRenderedPageBreak/>
        <w:t>whether</w:t>
      </w:r>
      <w:r w:rsidR="0053175E" w:rsidRPr="00215823">
        <w:rPr>
          <w:rFonts w:ascii="Times New Roman" w:eastAsia="MS Mincho" w:hAnsi="Times New Roman" w:cs="Times New Roman"/>
          <w:kern w:val="0"/>
          <w:sz w:val="20"/>
          <w:szCs w:val="24"/>
        </w:rPr>
        <w:t xml:space="preserve"> </w:t>
      </w:r>
      <w:r w:rsidR="00F947CB" w:rsidRPr="00215823">
        <w:rPr>
          <w:rFonts w:ascii="Times New Roman" w:eastAsia="MS Mincho" w:hAnsi="Times New Roman" w:cs="Times New Roman"/>
          <w:kern w:val="0"/>
          <w:sz w:val="20"/>
          <w:szCs w:val="24"/>
        </w:rPr>
        <w:t xml:space="preserve">one </w:t>
      </w:r>
      <w:r w:rsidR="0053175E" w:rsidRPr="00215823">
        <w:rPr>
          <w:rFonts w:ascii="Times New Roman" w:eastAsia="MS Mincho" w:hAnsi="Times New Roman" w:cs="Times New Roman"/>
          <w:kern w:val="0"/>
          <w:sz w:val="20"/>
          <w:szCs w:val="24"/>
        </w:rPr>
        <w:t xml:space="preserve">model trained in a certain configuration </w:t>
      </w:r>
      <w:r w:rsidR="00074CBB" w:rsidRPr="00215823">
        <w:rPr>
          <w:rFonts w:ascii="Times New Roman" w:eastAsia="MS Mincho" w:hAnsi="Times New Roman" w:cs="Times New Roman"/>
          <w:kern w:val="0"/>
          <w:sz w:val="20"/>
          <w:szCs w:val="24"/>
        </w:rPr>
        <w:t xml:space="preserve">is generalizable and </w:t>
      </w:r>
      <w:r w:rsidR="0053175E" w:rsidRPr="00215823">
        <w:rPr>
          <w:rFonts w:ascii="Times New Roman" w:eastAsia="MS Mincho" w:hAnsi="Times New Roman" w:cs="Times New Roman"/>
          <w:kern w:val="0"/>
          <w:sz w:val="20"/>
          <w:szCs w:val="24"/>
        </w:rPr>
        <w:t xml:space="preserve">can be </w:t>
      </w:r>
      <w:r w:rsidR="00F947CB" w:rsidRPr="00215823">
        <w:rPr>
          <w:rFonts w:ascii="Times New Roman" w:eastAsia="MS Mincho" w:hAnsi="Times New Roman" w:cs="Times New Roman"/>
          <w:kern w:val="0"/>
          <w:sz w:val="20"/>
          <w:szCs w:val="24"/>
        </w:rPr>
        <w:t xml:space="preserve">reused </w:t>
      </w:r>
      <w:r w:rsidR="0053175E" w:rsidRPr="00215823">
        <w:rPr>
          <w:rFonts w:ascii="Times New Roman" w:eastAsia="MS Mincho" w:hAnsi="Times New Roman" w:cs="Times New Roman"/>
          <w:kern w:val="0"/>
          <w:sz w:val="20"/>
          <w:szCs w:val="24"/>
        </w:rPr>
        <w:t>in different configurations or not</w:t>
      </w:r>
      <w:r w:rsidR="005F5E5A" w:rsidRPr="00215823">
        <w:rPr>
          <w:rFonts w:ascii="Times New Roman" w:eastAsia="MS Mincho" w:hAnsi="Times New Roman" w:cs="Times New Roman"/>
          <w:kern w:val="0"/>
          <w:sz w:val="20"/>
          <w:szCs w:val="24"/>
        </w:rPr>
        <w:t xml:space="preserve"> based on the performance of model testing</w:t>
      </w:r>
      <w:r w:rsidR="00215823">
        <w:rPr>
          <w:rFonts w:ascii="Times New Roman" w:eastAsia="MS Mincho" w:hAnsi="Times New Roman" w:cs="Times New Roman"/>
          <w:kern w:val="0"/>
          <w:sz w:val="20"/>
          <w:szCs w:val="24"/>
        </w:rPr>
        <w:t xml:space="preserve">. </w:t>
      </w:r>
      <w:r w:rsidR="00A55A1D">
        <w:rPr>
          <w:rFonts w:ascii="Times New Roman" w:eastAsia="MS Mincho" w:hAnsi="Times New Roman" w:cs="Times New Roman"/>
          <w:kern w:val="0"/>
          <w:sz w:val="20"/>
          <w:szCs w:val="24"/>
        </w:rPr>
        <w:t>On top of that</w:t>
      </w:r>
      <w:r w:rsidR="00074CBB" w:rsidRPr="00215823">
        <w:rPr>
          <w:rFonts w:ascii="Times New Roman" w:eastAsia="MS Mincho" w:hAnsi="Times New Roman" w:cs="Times New Roman"/>
          <w:kern w:val="0"/>
          <w:sz w:val="20"/>
          <w:szCs w:val="24"/>
        </w:rPr>
        <w:t xml:space="preserve">, we think </w:t>
      </w:r>
      <w:r w:rsidR="00215823">
        <w:rPr>
          <w:rFonts w:ascii="Times New Roman" w:eastAsia="MS Mincho" w:hAnsi="Times New Roman" w:cs="Times New Roman"/>
          <w:kern w:val="0"/>
          <w:sz w:val="20"/>
          <w:szCs w:val="24"/>
        </w:rPr>
        <w:t>D</w:t>
      </w:r>
      <w:r w:rsidR="00215823" w:rsidRPr="00215823">
        <w:rPr>
          <w:rFonts w:ascii="Times New Roman" w:eastAsia="MS Mincho" w:hAnsi="Times New Roman" w:cs="Times New Roman"/>
          <w:kern w:val="0"/>
          <w:sz w:val="20"/>
          <w:szCs w:val="24"/>
        </w:rPr>
        <w:t>imension</w:t>
      </w:r>
      <w:r w:rsidR="00074CBB" w:rsidRPr="00215823">
        <w:rPr>
          <w:rFonts w:ascii="Times New Roman" w:eastAsia="MS Mincho" w:hAnsi="Times New Roman" w:cs="Times New Roman"/>
          <w:kern w:val="0"/>
          <w:sz w:val="20"/>
          <w:szCs w:val="24"/>
        </w:rPr>
        <w:t xml:space="preserve"> </w:t>
      </w:r>
      <w:r w:rsidR="001F4308">
        <w:rPr>
          <w:rFonts w:ascii="Times New Roman" w:eastAsia="MS Mincho" w:hAnsi="Times New Roman" w:cs="Times New Roman"/>
          <w:kern w:val="0"/>
          <w:sz w:val="20"/>
          <w:szCs w:val="24"/>
        </w:rPr>
        <w:t>2</w:t>
      </w:r>
      <w:r w:rsidR="00074CBB" w:rsidRPr="00215823">
        <w:rPr>
          <w:rFonts w:ascii="Times New Roman" w:eastAsia="MS Mincho" w:hAnsi="Times New Roman" w:cs="Times New Roman"/>
          <w:kern w:val="0"/>
          <w:sz w:val="20"/>
          <w:szCs w:val="24"/>
        </w:rPr>
        <w:t xml:space="preserve"> is more critical as the </w:t>
      </w:r>
      <w:r w:rsidR="00074CBB" w:rsidRPr="00F9711C">
        <w:rPr>
          <w:rFonts w:ascii="Times New Roman" w:eastAsia="MS Mincho" w:hAnsi="Times New Roman" w:cs="Times New Roman"/>
          <w:kern w:val="0"/>
          <w:sz w:val="20"/>
          <w:szCs w:val="24"/>
        </w:rPr>
        <w:t xml:space="preserve">performance of the model trained </w:t>
      </w:r>
      <w:r w:rsidR="00A55A1D">
        <w:rPr>
          <w:rFonts w:ascii="Times New Roman" w:eastAsia="MS Mincho" w:hAnsi="Times New Roman" w:cs="Times New Roman"/>
          <w:kern w:val="0"/>
          <w:sz w:val="20"/>
          <w:szCs w:val="24"/>
        </w:rPr>
        <w:t>in</w:t>
      </w:r>
      <w:r w:rsidR="00074CBB" w:rsidRPr="00F9711C">
        <w:rPr>
          <w:rFonts w:ascii="Times New Roman" w:eastAsia="MS Mincho" w:hAnsi="Times New Roman" w:cs="Times New Roman"/>
          <w:kern w:val="0"/>
          <w:sz w:val="20"/>
          <w:szCs w:val="24"/>
        </w:rPr>
        <w:t xml:space="preserve"> the new configuration is </w:t>
      </w:r>
      <w:r w:rsidR="00A55A1D">
        <w:rPr>
          <w:rFonts w:ascii="Times New Roman" w:eastAsia="MS Mincho" w:hAnsi="Times New Roman" w:cs="Times New Roman"/>
          <w:kern w:val="0"/>
          <w:sz w:val="20"/>
          <w:szCs w:val="24"/>
        </w:rPr>
        <w:t xml:space="preserve">literally </w:t>
      </w:r>
      <w:r w:rsidR="00074CBB" w:rsidRPr="00F9711C">
        <w:rPr>
          <w:rFonts w:ascii="Times New Roman" w:eastAsia="MS Mincho" w:hAnsi="Times New Roman" w:cs="Times New Roman"/>
          <w:kern w:val="0"/>
          <w:sz w:val="20"/>
          <w:szCs w:val="24"/>
        </w:rPr>
        <w:t>not available in the real deployment.</w:t>
      </w:r>
    </w:p>
    <w:p w14:paraId="070B13BF" w14:textId="1575B9E8" w:rsidR="0053175E" w:rsidRPr="00F9711C" w:rsidRDefault="00074CBB" w:rsidP="00215823">
      <w:pPr>
        <w:adjustRightInd w:val="0"/>
        <w:snapToGrid w:val="0"/>
        <w:spacing w:before="120" w:after="120" w:line="312" w:lineRule="auto"/>
        <w:rPr>
          <w:rFonts w:ascii="Times New Roman" w:eastAsia="MS Mincho" w:hAnsi="Times New Roman" w:cs="Times New Roman"/>
          <w:kern w:val="0"/>
          <w:sz w:val="20"/>
          <w:szCs w:val="24"/>
        </w:rPr>
      </w:pPr>
      <w:r w:rsidRPr="00F9711C">
        <w:rPr>
          <w:rFonts w:ascii="Times New Roman" w:eastAsia="MS Mincho" w:hAnsi="Times New Roman" w:cs="Times New Roman"/>
          <w:kern w:val="0"/>
          <w:sz w:val="20"/>
          <w:szCs w:val="24"/>
        </w:rPr>
        <w:t>Therefore, we propose:</w:t>
      </w:r>
    </w:p>
    <w:p w14:paraId="5A0032DF" w14:textId="3CDE5AA2" w:rsidR="00074CBB" w:rsidRPr="00A836BD" w:rsidRDefault="00074CBB" w:rsidP="00904086">
      <w:pPr>
        <w:widowControl/>
        <w:rPr>
          <w:rFonts w:ascii="Arial" w:hAnsi="Arial" w:cs="Arial"/>
          <w:b/>
          <w:kern w:val="0"/>
          <w:sz w:val="20"/>
          <w:szCs w:val="20"/>
          <w:lang w:val="en-GB"/>
        </w:rPr>
      </w:pPr>
      <w:r w:rsidRPr="00A836BD">
        <w:rPr>
          <w:rFonts w:ascii="Arial" w:hAnsi="Arial" w:cs="Arial"/>
          <w:b/>
          <w:kern w:val="0"/>
          <w:sz w:val="20"/>
          <w:szCs w:val="20"/>
          <w:lang w:val="en-GB"/>
        </w:rPr>
        <w:t xml:space="preserve">Proposal </w:t>
      </w:r>
      <w:r w:rsidR="002833A1">
        <w:rPr>
          <w:rFonts w:ascii="Arial" w:hAnsi="Arial" w:cs="Arial"/>
          <w:b/>
          <w:kern w:val="0"/>
          <w:sz w:val="20"/>
          <w:szCs w:val="20"/>
          <w:lang w:val="en-GB"/>
        </w:rPr>
        <w:t>2</w:t>
      </w:r>
      <w:r w:rsidRPr="00A836BD">
        <w:rPr>
          <w:rFonts w:ascii="Arial" w:hAnsi="Arial" w:cs="Arial"/>
          <w:b/>
          <w:kern w:val="0"/>
          <w:sz w:val="20"/>
          <w:szCs w:val="20"/>
          <w:lang w:val="en-GB"/>
        </w:rPr>
        <w:t xml:space="preserve">: </w:t>
      </w:r>
      <w:r w:rsidR="000C0916">
        <w:rPr>
          <w:rFonts w:ascii="Arial" w:hAnsi="Arial" w:cs="Arial"/>
          <w:b/>
          <w:kern w:val="0"/>
          <w:sz w:val="20"/>
          <w:szCs w:val="20"/>
          <w:lang w:val="en-GB"/>
        </w:rPr>
        <w:t>T</w:t>
      </w:r>
      <w:r>
        <w:rPr>
          <w:rFonts w:ascii="Arial" w:hAnsi="Arial" w:cs="Arial"/>
          <w:b/>
          <w:kern w:val="0"/>
          <w:sz w:val="20"/>
          <w:szCs w:val="20"/>
          <w:lang w:val="en-GB"/>
        </w:rPr>
        <w:t xml:space="preserve">he </w:t>
      </w:r>
      <w:r w:rsidRPr="00A836BD">
        <w:rPr>
          <w:rFonts w:ascii="Arial" w:hAnsi="Arial" w:cs="Arial"/>
          <w:b/>
          <w:kern w:val="0"/>
          <w:sz w:val="20"/>
          <w:szCs w:val="20"/>
          <w:lang w:val="en-GB"/>
        </w:rPr>
        <w:t>model generalization study</w:t>
      </w:r>
      <w:r w:rsidR="00B90D64">
        <w:rPr>
          <w:rFonts w:ascii="Arial" w:hAnsi="Arial" w:cs="Arial"/>
          <w:b/>
          <w:kern w:val="0"/>
          <w:sz w:val="20"/>
          <w:szCs w:val="20"/>
          <w:lang w:val="en-GB"/>
        </w:rPr>
        <w:t xml:space="preserve"> for GC#1 </w:t>
      </w:r>
      <w:r w:rsidR="000C0916">
        <w:rPr>
          <w:rFonts w:ascii="Arial" w:hAnsi="Arial" w:cs="Arial"/>
          <w:b/>
          <w:kern w:val="0"/>
          <w:sz w:val="20"/>
          <w:szCs w:val="20"/>
          <w:lang w:val="en-GB"/>
        </w:rPr>
        <w:t xml:space="preserve">can consider </w:t>
      </w:r>
      <w:r w:rsidR="000310AD">
        <w:rPr>
          <w:rFonts w:ascii="Arial" w:hAnsi="Arial" w:cs="Arial"/>
          <w:b/>
          <w:kern w:val="0"/>
          <w:sz w:val="20"/>
          <w:szCs w:val="20"/>
          <w:lang w:val="en-GB"/>
        </w:rPr>
        <w:t>the following two</w:t>
      </w:r>
      <w:r w:rsidR="000C0916">
        <w:rPr>
          <w:rFonts w:ascii="Arial" w:hAnsi="Arial" w:cs="Arial"/>
          <w:b/>
          <w:kern w:val="0"/>
          <w:sz w:val="20"/>
          <w:szCs w:val="20"/>
          <w:lang w:val="en-GB"/>
        </w:rPr>
        <w:t xml:space="preserve"> dimensions:</w:t>
      </w:r>
    </w:p>
    <w:p w14:paraId="54AC73CC" w14:textId="6292A853" w:rsidR="00074CBB" w:rsidRPr="00A836BD" w:rsidRDefault="000C0916" w:rsidP="00904086">
      <w:pPr>
        <w:pStyle w:val="a7"/>
        <w:widowControl/>
        <w:numPr>
          <w:ilvl w:val="0"/>
          <w:numId w:val="17"/>
        </w:numPr>
        <w:ind w:firstLineChars="0"/>
        <w:rPr>
          <w:rFonts w:ascii="Arial" w:hAnsi="Arial" w:cs="Arial"/>
          <w:b/>
          <w:kern w:val="0"/>
          <w:sz w:val="20"/>
          <w:szCs w:val="20"/>
          <w:lang w:val="en-GB"/>
        </w:rPr>
      </w:pPr>
      <w:r>
        <w:rPr>
          <w:rFonts w:ascii="Arial" w:hAnsi="Arial" w:cs="Arial"/>
          <w:b/>
          <w:kern w:val="0"/>
          <w:sz w:val="20"/>
          <w:szCs w:val="20"/>
          <w:lang w:val="en-GB"/>
        </w:rPr>
        <w:t>Dimension 1</w:t>
      </w:r>
      <w:r w:rsidR="00074CBB" w:rsidRPr="00A836BD">
        <w:rPr>
          <w:rFonts w:ascii="Arial" w:hAnsi="Arial" w:cs="Arial"/>
          <w:b/>
          <w:kern w:val="0"/>
          <w:sz w:val="20"/>
          <w:szCs w:val="20"/>
          <w:lang w:val="en-GB"/>
        </w:rPr>
        <w:t xml:space="preserve">: </w:t>
      </w:r>
      <w:r w:rsidR="00904086">
        <w:rPr>
          <w:rFonts w:ascii="Arial" w:hAnsi="Arial" w:cs="Arial"/>
          <w:b/>
          <w:kern w:val="0"/>
          <w:sz w:val="20"/>
          <w:szCs w:val="20"/>
          <w:lang w:val="en-GB"/>
        </w:rPr>
        <w:t>Multiple m</w:t>
      </w:r>
      <w:r w:rsidR="00F87941">
        <w:rPr>
          <w:rFonts w:ascii="Arial" w:hAnsi="Arial" w:cs="Arial"/>
          <w:b/>
          <w:kern w:val="0"/>
          <w:sz w:val="20"/>
          <w:szCs w:val="20"/>
          <w:lang w:val="en-GB"/>
        </w:rPr>
        <w:t>odels</w:t>
      </w:r>
      <w:r w:rsidR="00074CBB" w:rsidRPr="00A836BD">
        <w:rPr>
          <w:rFonts w:ascii="Arial" w:hAnsi="Arial" w:cs="Arial"/>
          <w:b/>
          <w:kern w:val="0"/>
          <w:sz w:val="20"/>
          <w:szCs w:val="20"/>
          <w:lang w:val="en-GB"/>
        </w:rPr>
        <w:t xml:space="preserve"> trained in different configurations</w:t>
      </w:r>
      <w:r w:rsidR="00F87941">
        <w:rPr>
          <w:rFonts w:ascii="Arial" w:hAnsi="Arial" w:cs="Arial"/>
          <w:b/>
          <w:kern w:val="0"/>
          <w:sz w:val="20"/>
          <w:szCs w:val="20"/>
          <w:lang w:val="en-GB"/>
        </w:rPr>
        <w:t xml:space="preserve"> are tested in the same </w:t>
      </w:r>
      <w:r w:rsidR="00F87941" w:rsidRPr="00A836BD">
        <w:rPr>
          <w:rFonts w:ascii="Arial" w:hAnsi="Arial" w:cs="Arial"/>
          <w:b/>
          <w:kern w:val="0"/>
          <w:sz w:val="20"/>
          <w:szCs w:val="20"/>
          <w:lang w:val="en-GB"/>
        </w:rPr>
        <w:t>configuration</w:t>
      </w:r>
      <w:r w:rsidR="004201F6">
        <w:rPr>
          <w:rFonts w:ascii="Arial" w:hAnsi="Arial" w:cs="Arial"/>
          <w:b/>
          <w:kern w:val="0"/>
          <w:sz w:val="20"/>
          <w:szCs w:val="20"/>
          <w:lang w:val="en-GB"/>
        </w:rPr>
        <w:t>,</w:t>
      </w:r>
      <w:r w:rsidR="003A5A7E">
        <w:rPr>
          <w:rFonts w:ascii="Arial" w:hAnsi="Arial" w:cs="Arial"/>
          <w:b/>
          <w:kern w:val="0"/>
          <w:sz w:val="20"/>
          <w:szCs w:val="20"/>
          <w:lang w:val="en-GB"/>
        </w:rPr>
        <w:t xml:space="preserve"> to </w:t>
      </w:r>
      <w:r w:rsidR="000310AD">
        <w:rPr>
          <w:rFonts w:ascii="Arial" w:hAnsi="Arial" w:cs="Arial"/>
          <w:b/>
          <w:kern w:val="0"/>
          <w:sz w:val="20"/>
          <w:szCs w:val="20"/>
          <w:lang w:val="en-GB"/>
        </w:rPr>
        <w:t>study</w:t>
      </w:r>
      <w:r w:rsidR="003A5A7E">
        <w:rPr>
          <w:rFonts w:ascii="Arial" w:hAnsi="Arial" w:cs="Arial"/>
          <w:b/>
          <w:kern w:val="0"/>
          <w:sz w:val="20"/>
          <w:szCs w:val="20"/>
          <w:lang w:val="en-GB"/>
        </w:rPr>
        <w:t xml:space="preserve"> </w:t>
      </w:r>
      <w:r w:rsidR="003A5A7E">
        <w:rPr>
          <w:rFonts w:ascii="Arial" w:hAnsi="Arial" w:cs="Arial" w:hint="eastAsia"/>
          <w:b/>
          <w:kern w:val="0"/>
          <w:sz w:val="20"/>
          <w:szCs w:val="20"/>
          <w:lang w:val="en-GB"/>
        </w:rPr>
        <w:t>whether</w:t>
      </w:r>
      <w:r w:rsidR="003A5A7E">
        <w:rPr>
          <w:rFonts w:ascii="Arial" w:hAnsi="Arial" w:cs="Arial"/>
          <w:b/>
          <w:kern w:val="0"/>
          <w:sz w:val="20"/>
          <w:szCs w:val="20"/>
          <w:lang w:val="en-GB"/>
        </w:rPr>
        <w:t xml:space="preserve"> </w:t>
      </w:r>
      <w:r w:rsidR="003A5A7E">
        <w:rPr>
          <w:rFonts w:ascii="Arial" w:hAnsi="Arial" w:cs="Arial" w:hint="eastAsia"/>
          <w:b/>
          <w:kern w:val="0"/>
          <w:sz w:val="20"/>
          <w:szCs w:val="20"/>
          <w:lang w:val="en-GB"/>
        </w:rPr>
        <w:t>t</w:t>
      </w:r>
      <w:r w:rsidR="003A5A7E">
        <w:rPr>
          <w:rFonts w:ascii="Arial" w:hAnsi="Arial" w:cs="Arial"/>
          <w:b/>
          <w:kern w:val="0"/>
          <w:sz w:val="20"/>
          <w:szCs w:val="20"/>
          <w:lang w:val="en-GB"/>
        </w:rPr>
        <w:t xml:space="preserve">he </w:t>
      </w:r>
      <w:r w:rsidR="00F87941">
        <w:rPr>
          <w:rFonts w:ascii="Arial" w:hAnsi="Arial" w:cs="Arial"/>
          <w:b/>
          <w:kern w:val="0"/>
          <w:sz w:val="20"/>
          <w:szCs w:val="20"/>
          <w:lang w:val="en-GB"/>
        </w:rPr>
        <w:t>specific configuration has an impact on the generalization performance</w:t>
      </w:r>
      <w:r w:rsidR="00074CBB" w:rsidRPr="00A836BD">
        <w:rPr>
          <w:rFonts w:ascii="Arial" w:hAnsi="Arial" w:cs="Arial"/>
          <w:b/>
          <w:kern w:val="0"/>
          <w:sz w:val="20"/>
          <w:szCs w:val="20"/>
          <w:lang w:val="en-GB"/>
        </w:rPr>
        <w:t>;</w:t>
      </w:r>
    </w:p>
    <w:p w14:paraId="76E32A54" w14:textId="70F34C65" w:rsidR="00074CBB" w:rsidRPr="00A836BD" w:rsidRDefault="00101996" w:rsidP="00074CBB">
      <w:pPr>
        <w:pStyle w:val="a7"/>
        <w:widowControl/>
        <w:numPr>
          <w:ilvl w:val="0"/>
          <w:numId w:val="17"/>
        </w:numPr>
        <w:spacing w:after="180"/>
        <w:ind w:firstLineChars="0"/>
        <w:rPr>
          <w:rFonts w:ascii="Arial" w:hAnsi="Arial" w:cs="Arial"/>
          <w:b/>
          <w:kern w:val="0"/>
          <w:sz w:val="20"/>
          <w:szCs w:val="20"/>
          <w:lang w:val="en-GB"/>
        </w:rPr>
      </w:pPr>
      <w:r>
        <w:rPr>
          <w:rFonts w:ascii="Arial" w:hAnsi="Arial" w:cs="Arial"/>
          <w:b/>
          <w:kern w:val="0"/>
          <w:sz w:val="20"/>
          <w:szCs w:val="20"/>
          <w:lang w:val="en-GB"/>
        </w:rPr>
        <w:t>Dimension 2</w:t>
      </w:r>
      <w:r w:rsidR="00074CBB" w:rsidRPr="00A836BD">
        <w:rPr>
          <w:rFonts w:ascii="Arial" w:hAnsi="Arial" w:cs="Arial"/>
          <w:b/>
          <w:kern w:val="0"/>
          <w:sz w:val="20"/>
          <w:szCs w:val="20"/>
          <w:lang w:val="en-GB"/>
        </w:rPr>
        <w:t>:</w:t>
      </w:r>
      <w:r w:rsidR="00074CBB">
        <w:rPr>
          <w:rFonts w:ascii="Arial" w:hAnsi="Arial" w:cs="Arial"/>
          <w:b/>
          <w:kern w:val="0"/>
          <w:sz w:val="20"/>
          <w:szCs w:val="20"/>
          <w:lang w:val="en-GB"/>
        </w:rPr>
        <w:t xml:space="preserve"> </w:t>
      </w:r>
      <w:r w:rsidR="00A33434">
        <w:rPr>
          <w:rFonts w:ascii="Arial" w:hAnsi="Arial" w:cs="Arial"/>
          <w:b/>
          <w:kern w:val="0"/>
          <w:sz w:val="20"/>
          <w:szCs w:val="20"/>
          <w:lang w:val="en-GB"/>
        </w:rPr>
        <w:t>O</w:t>
      </w:r>
      <w:r w:rsidR="00904086">
        <w:rPr>
          <w:rFonts w:ascii="Arial" w:hAnsi="Arial" w:cs="Arial"/>
          <w:b/>
          <w:kern w:val="0"/>
          <w:sz w:val="20"/>
          <w:szCs w:val="20"/>
          <w:lang w:val="en-GB"/>
        </w:rPr>
        <w:t>ne</w:t>
      </w:r>
      <w:r w:rsidR="00074CBB">
        <w:rPr>
          <w:rFonts w:ascii="Arial" w:hAnsi="Arial" w:cs="Arial"/>
          <w:b/>
          <w:kern w:val="0"/>
          <w:sz w:val="20"/>
          <w:szCs w:val="20"/>
          <w:lang w:val="en-GB"/>
        </w:rPr>
        <w:t xml:space="preserve"> </w:t>
      </w:r>
      <w:r w:rsidR="00F87941" w:rsidRPr="00A836BD">
        <w:rPr>
          <w:rFonts w:ascii="Arial" w:hAnsi="Arial" w:cs="Arial"/>
          <w:b/>
          <w:kern w:val="0"/>
          <w:sz w:val="20"/>
          <w:szCs w:val="20"/>
          <w:lang w:val="en-GB"/>
        </w:rPr>
        <w:t>model</w:t>
      </w:r>
      <w:r w:rsidR="00074CBB">
        <w:rPr>
          <w:rFonts w:ascii="Arial" w:hAnsi="Arial" w:cs="Arial"/>
          <w:b/>
          <w:kern w:val="0"/>
          <w:sz w:val="20"/>
          <w:szCs w:val="20"/>
          <w:lang w:val="en-GB"/>
        </w:rPr>
        <w:t xml:space="preserve"> trained in </w:t>
      </w:r>
      <w:r w:rsidR="00F87941">
        <w:rPr>
          <w:rFonts w:ascii="Arial" w:hAnsi="Arial" w:cs="Arial"/>
          <w:b/>
          <w:kern w:val="0"/>
          <w:sz w:val="20"/>
          <w:szCs w:val="20"/>
          <w:lang w:val="en-GB"/>
        </w:rPr>
        <w:t xml:space="preserve">a </w:t>
      </w:r>
      <w:r w:rsidR="00F87941" w:rsidRPr="00A836BD">
        <w:rPr>
          <w:rFonts w:ascii="Arial" w:hAnsi="Arial" w:cs="Arial"/>
          <w:b/>
          <w:kern w:val="0"/>
          <w:sz w:val="20"/>
          <w:szCs w:val="20"/>
          <w:lang w:val="en-GB"/>
        </w:rPr>
        <w:t>single</w:t>
      </w:r>
      <w:r w:rsidR="00F87941">
        <w:rPr>
          <w:rFonts w:ascii="Arial" w:hAnsi="Arial" w:cs="Arial"/>
          <w:b/>
          <w:kern w:val="0"/>
          <w:sz w:val="20"/>
          <w:szCs w:val="20"/>
          <w:lang w:val="en-GB"/>
        </w:rPr>
        <w:t xml:space="preserve"> </w:t>
      </w:r>
      <w:r w:rsidR="00F87941" w:rsidRPr="00A836BD">
        <w:rPr>
          <w:rFonts w:ascii="Arial" w:hAnsi="Arial" w:cs="Arial"/>
          <w:b/>
          <w:kern w:val="0"/>
          <w:sz w:val="20"/>
          <w:szCs w:val="20"/>
          <w:lang w:val="en-GB"/>
        </w:rPr>
        <w:t xml:space="preserve">configuration is </w:t>
      </w:r>
      <w:r w:rsidR="00F87941">
        <w:rPr>
          <w:rFonts w:ascii="Arial" w:hAnsi="Arial" w:cs="Arial"/>
          <w:b/>
          <w:kern w:val="0"/>
          <w:sz w:val="20"/>
          <w:szCs w:val="20"/>
          <w:lang w:val="en-GB"/>
        </w:rPr>
        <w:t>test</w:t>
      </w:r>
      <w:r w:rsidR="00F87941" w:rsidRPr="00A836BD">
        <w:rPr>
          <w:rFonts w:ascii="Arial" w:hAnsi="Arial" w:cs="Arial"/>
          <w:b/>
          <w:kern w:val="0"/>
          <w:sz w:val="20"/>
          <w:szCs w:val="20"/>
          <w:lang w:val="en-GB"/>
        </w:rPr>
        <w:t xml:space="preserve">ed in </w:t>
      </w:r>
      <w:r w:rsidR="00074CBB" w:rsidRPr="00A836BD">
        <w:rPr>
          <w:rFonts w:ascii="Arial" w:hAnsi="Arial" w:cs="Arial"/>
          <w:b/>
          <w:kern w:val="0"/>
          <w:sz w:val="20"/>
          <w:szCs w:val="20"/>
          <w:lang w:val="en-GB"/>
        </w:rPr>
        <w:t>different configurations</w:t>
      </w:r>
      <w:r w:rsidR="004201F6">
        <w:rPr>
          <w:rFonts w:ascii="Arial" w:hAnsi="Arial" w:cs="Arial"/>
          <w:b/>
          <w:kern w:val="0"/>
          <w:sz w:val="20"/>
          <w:szCs w:val="20"/>
          <w:lang w:val="en-GB"/>
        </w:rPr>
        <w:t>,</w:t>
      </w:r>
      <w:r w:rsidR="002D7DDA">
        <w:rPr>
          <w:rFonts w:ascii="Arial" w:hAnsi="Arial" w:cs="Arial"/>
          <w:b/>
          <w:kern w:val="0"/>
          <w:sz w:val="20"/>
          <w:szCs w:val="20"/>
          <w:lang w:val="en-GB"/>
        </w:rPr>
        <w:t xml:space="preserve"> to </w:t>
      </w:r>
      <w:r w:rsidR="004201F6">
        <w:rPr>
          <w:rFonts w:ascii="Arial" w:hAnsi="Arial" w:cs="Arial"/>
          <w:b/>
          <w:kern w:val="0"/>
          <w:sz w:val="20"/>
          <w:szCs w:val="20"/>
          <w:lang w:val="en-GB"/>
        </w:rPr>
        <w:t xml:space="preserve">study </w:t>
      </w:r>
      <w:r w:rsidR="002D7DDA">
        <w:rPr>
          <w:rFonts w:ascii="Arial" w:hAnsi="Arial" w:cs="Arial"/>
          <w:b/>
          <w:kern w:val="0"/>
          <w:sz w:val="20"/>
          <w:szCs w:val="20"/>
          <w:lang w:val="en-GB"/>
        </w:rPr>
        <w:t xml:space="preserve">whether the </w:t>
      </w:r>
      <w:r w:rsidR="00F87941">
        <w:rPr>
          <w:rFonts w:ascii="Arial" w:hAnsi="Arial" w:cs="Arial"/>
          <w:b/>
          <w:kern w:val="0"/>
          <w:sz w:val="20"/>
          <w:szCs w:val="20"/>
          <w:lang w:val="en-GB"/>
        </w:rPr>
        <w:t xml:space="preserve">model is </w:t>
      </w:r>
      <w:r w:rsidR="00F87941" w:rsidRPr="003A5A7E">
        <w:rPr>
          <w:rFonts w:ascii="Arial" w:hAnsi="Arial" w:cs="Arial"/>
          <w:b/>
          <w:kern w:val="0"/>
          <w:sz w:val="20"/>
          <w:szCs w:val="20"/>
          <w:lang w:val="en-GB"/>
        </w:rPr>
        <w:t>generalizable</w:t>
      </w:r>
      <w:r w:rsidR="00F87941">
        <w:rPr>
          <w:rFonts w:ascii="Arial" w:hAnsi="Arial" w:cs="Arial"/>
          <w:b/>
          <w:kern w:val="0"/>
          <w:sz w:val="20"/>
          <w:szCs w:val="20"/>
          <w:lang w:val="en-GB"/>
        </w:rPr>
        <w:t xml:space="preserve"> in different configurations</w:t>
      </w:r>
      <w:r w:rsidR="00074CBB">
        <w:rPr>
          <w:rFonts w:ascii="Arial" w:hAnsi="Arial" w:cs="Arial"/>
          <w:b/>
          <w:kern w:val="0"/>
          <w:sz w:val="20"/>
          <w:szCs w:val="20"/>
          <w:lang w:val="en-GB"/>
        </w:rPr>
        <w:t>.</w:t>
      </w:r>
    </w:p>
    <w:p w14:paraId="3680C32D" w14:textId="493F47E3" w:rsidR="0053175E" w:rsidRPr="004201F6" w:rsidRDefault="0053175E" w:rsidP="004201F6">
      <w:pPr>
        <w:adjustRightInd w:val="0"/>
        <w:snapToGrid w:val="0"/>
        <w:spacing w:before="120" w:after="120" w:line="312" w:lineRule="auto"/>
        <w:rPr>
          <w:rFonts w:ascii="Times New Roman" w:eastAsia="MS Mincho" w:hAnsi="Times New Roman" w:cs="Times New Roman"/>
          <w:kern w:val="0"/>
          <w:sz w:val="20"/>
          <w:szCs w:val="24"/>
        </w:rPr>
      </w:pPr>
      <w:r w:rsidRPr="004201F6">
        <w:rPr>
          <w:rFonts w:ascii="Times New Roman" w:eastAsia="MS Mincho" w:hAnsi="Times New Roman" w:cs="Times New Roman" w:hint="eastAsia"/>
          <w:kern w:val="0"/>
          <w:sz w:val="20"/>
          <w:szCs w:val="24"/>
        </w:rPr>
        <w:t>I</w:t>
      </w:r>
      <w:r w:rsidRPr="004201F6">
        <w:rPr>
          <w:rFonts w:ascii="Times New Roman" w:eastAsia="MS Mincho" w:hAnsi="Times New Roman" w:cs="Times New Roman"/>
          <w:kern w:val="0"/>
          <w:sz w:val="20"/>
          <w:szCs w:val="24"/>
        </w:rPr>
        <w:t xml:space="preserve">n this understanding, we </w:t>
      </w:r>
      <w:r w:rsidR="00AE0421" w:rsidRPr="004201F6">
        <w:rPr>
          <w:rFonts w:ascii="Times New Roman" w:eastAsia="MS Mincho" w:hAnsi="Times New Roman" w:cs="Times New Roman"/>
          <w:kern w:val="0"/>
          <w:sz w:val="20"/>
          <w:szCs w:val="24"/>
        </w:rPr>
        <w:t>provide the analysis o</w:t>
      </w:r>
      <w:r w:rsidR="000C121E" w:rsidRPr="004201F6">
        <w:rPr>
          <w:rFonts w:ascii="Times New Roman" w:eastAsia="MS Mincho" w:hAnsi="Times New Roman" w:cs="Times New Roman"/>
          <w:kern w:val="0"/>
          <w:sz w:val="20"/>
          <w:szCs w:val="24"/>
        </w:rPr>
        <w:t>f</w:t>
      </w:r>
      <w:r w:rsidR="00AE0421" w:rsidRPr="004201F6">
        <w:rPr>
          <w:rFonts w:ascii="Times New Roman" w:eastAsia="MS Mincho" w:hAnsi="Times New Roman" w:cs="Times New Roman"/>
          <w:kern w:val="0"/>
          <w:sz w:val="20"/>
          <w:szCs w:val="24"/>
        </w:rPr>
        <w:t xml:space="preserve"> both</w:t>
      </w:r>
      <w:r w:rsidRPr="004201F6" w:rsidDel="00AE0421">
        <w:rPr>
          <w:rFonts w:ascii="Times New Roman" w:eastAsia="MS Mincho" w:hAnsi="Times New Roman" w:cs="Times New Roman"/>
          <w:kern w:val="0"/>
          <w:sz w:val="20"/>
          <w:szCs w:val="24"/>
        </w:rPr>
        <w:t xml:space="preserve"> </w:t>
      </w:r>
      <w:r w:rsidR="00A836BD" w:rsidRPr="004201F6">
        <w:rPr>
          <w:rFonts w:ascii="Times New Roman" w:eastAsia="MS Mincho" w:hAnsi="Times New Roman" w:cs="Times New Roman"/>
          <w:kern w:val="0"/>
          <w:sz w:val="20"/>
          <w:szCs w:val="24"/>
        </w:rPr>
        <w:t xml:space="preserve">Model </w:t>
      </w:r>
      <w:r w:rsidRPr="004201F6">
        <w:rPr>
          <w:rFonts w:ascii="Times New Roman" w:eastAsia="MS Mincho" w:hAnsi="Times New Roman" w:cs="Times New Roman"/>
          <w:kern w:val="0"/>
          <w:sz w:val="20"/>
          <w:szCs w:val="24"/>
        </w:rPr>
        <w:t>generalization</w:t>
      </w:r>
      <w:r w:rsidR="00122EB5" w:rsidRPr="004201F6">
        <w:rPr>
          <w:rFonts w:ascii="Times New Roman" w:eastAsia="MS Mincho" w:hAnsi="Times New Roman" w:cs="Times New Roman"/>
          <w:kern w:val="0"/>
          <w:sz w:val="20"/>
          <w:szCs w:val="24"/>
        </w:rPr>
        <w:t xml:space="preserve"> </w:t>
      </w:r>
      <w:r w:rsidR="004201F6">
        <w:rPr>
          <w:rFonts w:ascii="Times New Roman" w:eastAsia="MS Mincho" w:hAnsi="Times New Roman" w:cs="Times New Roman"/>
          <w:kern w:val="0"/>
          <w:sz w:val="20"/>
          <w:szCs w:val="24"/>
        </w:rPr>
        <w:t>D</w:t>
      </w:r>
      <w:r w:rsidR="00122EB5" w:rsidRPr="004201F6">
        <w:rPr>
          <w:rFonts w:ascii="Times New Roman" w:eastAsia="MS Mincho" w:hAnsi="Times New Roman" w:cs="Times New Roman"/>
          <w:kern w:val="0"/>
          <w:sz w:val="20"/>
          <w:szCs w:val="24"/>
        </w:rPr>
        <w:t>imension</w:t>
      </w:r>
      <w:r w:rsidRPr="004201F6">
        <w:rPr>
          <w:rFonts w:ascii="Times New Roman" w:eastAsia="MS Mincho" w:hAnsi="Times New Roman" w:cs="Times New Roman"/>
          <w:kern w:val="0"/>
          <w:sz w:val="20"/>
          <w:szCs w:val="24"/>
        </w:rPr>
        <w:t xml:space="preserve"> </w:t>
      </w:r>
      <w:r w:rsidR="00A836BD" w:rsidRPr="004201F6">
        <w:rPr>
          <w:rFonts w:ascii="Times New Roman" w:eastAsia="MS Mincho" w:hAnsi="Times New Roman" w:cs="Times New Roman"/>
          <w:kern w:val="0"/>
          <w:sz w:val="20"/>
          <w:szCs w:val="24"/>
        </w:rPr>
        <w:t xml:space="preserve">1 </w:t>
      </w:r>
      <w:r w:rsidRPr="004201F6">
        <w:rPr>
          <w:rFonts w:ascii="Times New Roman" w:eastAsia="MS Mincho" w:hAnsi="Times New Roman" w:cs="Times New Roman"/>
          <w:kern w:val="0"/>
          <w:sz w:val="20"/>
          <w:szCs w:val="24"/>
        </w:rPr>
        <w:t xml:space="preserve">and </w:t>
      </w:r>
      <w:r w:rsidR="004201F6">
        <w:rPr>
          <w:rFonts w:ascii="Times New Roman" w:eastAsia="MS Mincho" w:hAnsi="Times New Roman" w:cs="Times New Roman"/>
          <w:kern w:val="0"/>
          <w:sz w:val="20"/>
          <w:szCs w:val="24"/>
        </w:rPr>
        <w:t>D</w:t>
      </w:r>
      <w:r w:rsidR="00122EB5" w:rsidRPr="004201F6">
        <w:rPr>
          <w:rFonts w:ascii="Times New Roman" w:eastAsia="MS Mincho" w:hAnsi="Times New Roman" w:cs="Times New Roman"/>
          <w:kern w:val="0"/>
          <w:sz w:val="20"/>
          <w:szCs w:val="24"/>
        </w:rPr>
        <w:t>imension</w:t>
      </w:r>
      <w:r w:rsidR="00A836BD" w:rsidRPr="004201F6">
        <w:rPr>
          <w:rFonts w:ascii="Times New Roman" w:eastAsia="MS Mincho" w:hAnsi="Times New Roman" w:cs="Times New Roman"/>
          <w:kern w:val="0"/>
          <w:sz w:val="20"/>
          <w:szCs w:val="24"/>
        </w:rPr>
        <w:t xml:space="preserve"> 2</w:t>
      </w:r>
      <w:r w:rsidRPr="004201F6">
        <w:rPr>
          <w:rFonts w:ascii="Times New Roman" w:eastAsia="MS Mincho" w:hAnsi="Times New Roman" w:cs="Times New Roman"/>
          <w:kern w:val="0"/>
          <w:sz w:val="20"/>
          <w:szCs w:val="24"/>
        </w:rPr>
        <w:t xml:space="preserve"> </w:t>
      </w:r>
      <w:r w:rsidR="00AE0421" w:rsidRPr="004201F6">
        <w:rPr>
          <w:rFonts w:ascii="Times New Roman" w:eastAsia="MS Mincho" w:hAnsi="Times New Roman" w:cs="Times New Roman"/>
          <w:kern w:val="0"/>
          <w:sz w:val="20"/>
          <w:szCs w:val="24"/>
        </w:rPr>
        <w:t xml:space="preserve">for GC#1 </w:t>
      </w:r>
      <w:r w:rsidRPr="004201F6">
        <w:rPr>
          <w:rFonts w:ascii="Times New Roman" w:eastAsia="MS Mincho" w:hAnsi="Times New Roman" w:cs="Times New Roman"/>
          <w:kern w:val="0"/>
          <w:sz w:val="20"/>
          <w:szCs w:val="24"/>
        </w:rPr>
        <w:t>in the following section</w:t>
      </w:r>
      <w:r w:rsidR="00122EB5" w:rsidRPr="004201F6">
        <w:rPr>
          <w:rFonts w:ascii="Times New Roman" w:eastAsia="MS Mincho" w:hAnsi="Times New Roman" w:cs="Times New Roman"/>
          <w:kern w:val="0"/>
          <w:sz w:val="20"/>
          <w:szCs w:val="24"/>
        </w:rPr>
        <w:t>s</w:t>
      </w:r>
      <w:r w:rsidRPr="004201F6">
        <w:rPr>
          <w:rFonts w:ascii="Times New Roman" w:eastAsia="MS Mincho" w:hAnsi="Times New Roman" w:cs="Times New Roman"/>
          <w:kern w:val="0"/>
          <w:sz w:val="20"/>
          <w:szCs w:val="24"/>
        </w:rPr>
        <w:t>.</w:t>
      </w:r>
    </w:p>
    <w:p w14:paraId="78B0E3B7" w14:textId="3331F71C" w:rsidR="003846D6" w:rsidRDefault="003846D6" w:rsidP="00BE06BB">
      <w:pPr>
        <w:pStyle w:val="2"/>
        <w:numPr>
          <w:ilvl w:val="1"/>
          <w:numId w:val="3"/>
        </w:numPr>
        <w:spacing w:after="0"/>
        <w:ind w:left="567" w:hanging="567"/>
        <w:rPr>
          <w:b w:val="0"/>
          <w:sz w:val="28"/>
          <w:lang w:val="en-US"/>
        </w:rPr>
      </w:pPr>
      <w:r>
        <w:rPr>
          <w:b w:val="0"/>
          <w:sz w:val="28"/>
          <w:lang w:val="en-US"/>
        </w:rPr>
        <w:t>Generalization</w:t>
      </w:r>
      <w:r w:rsidDel="006B0DDE">
        <w:rPr>
          <w:b w:val="0"/>
          <w:sz w:val="28"/>
          <w:lang w:val="en-US"/>
        </w:rPr>
        <w:t xml:space="preserve"> </w:t>
      </w:r>
      <w:r w:rsidR="006B0DDE">
        <w:rPr>
          <w:b w:val="0"/>
          <w:sz w:val="28"/>
          <w:lang w:val="en-US"/>
        </w:rPr>
        <w:t>study for</w:t>
      </w:r>
      <w:r w:rsidR="00685932">
        <w:rPr>
          <w:b w:val="0"/>
          <w:sz w:val="28"/>
          <w:lang w:val="en-US"/>
        </w:rPr>
        <w:t xml:space="preserve"> </w:t>
      </w:r>
      <w:r w:rsidR="00FE53D9">
        <w:rPr>
          <w:b w:val="0"/>
          <w:sz w:val="28"/>
          <w:lang w:val="en-US"/>
        </w:rPr>
        <w:t>UE speed</w:t>
      </w:r>
    </w:p>
    <w:p w14:paraId="275F199C" w14:textId="448F508A" w:rsidR="0053175E" w:rsidRDefault="0053175E" w:rsidP="00CC3F03">
      <w:pPr>
        <w:pStyle w:val="3"/>
        <w:numPr>
          <w:ilvl w:val="2"/>
          <w:numId w:val="12"/>
        </w:numPr>
        <w:spacing w:before="0" w:after="0"/>
        <w:rPr>
          <w:rFonts w:ascii="Arial" w:eastAsia="宋体" w:hAnsi="Arial" w:cs="Arial"/>
          <w:b w:val="0"/>
          <w:kern w:val="32"/>
          <w:sz w:val="24"/>
        </w:rPr>
      </w:pPr>
      <w:r>
        <w:rPr>
          <w:rFonts w:ascii="Arial" w:eastAsia="宋体" w:hAnsi="Arial" w:cs="Arial"/>
          <w:b w:val="0"/>
          <w:kern w:val="32"/>
          <w:sz w:val="24"/>
        </w:rPr>
        <w:t xml:space="preserve">FR1 </w:t>
      </w:r>
      <w:r>
        <w:rPr>
          <w:rFonts w:ascii="Arial" w:eastAsia="宋体" w:hAnsi="Arial" w:cs="Arial" w:hint="eastAsia"/>
          <w:b w:val="0"/>
          <w:kern w:val="32"/>
          <w:sz w:val="24"/>
        </w:rPr>
        <w:t>intra-frequency</w:t>
      </w:r>
      <w:r w:rsidR="00E359E2">
        <w:rPr>
          <w:rFonts w:ascii="Arial" w:eastAsia="宋体" w:hAnsi="Arial" w:cs="Arial"/>
          <w:b w:val="0"/>
          <w:kern w:val="32"/>
          <w:sz w:val="24"/>
        </w:rPr>
        <w:t xml:space="preserve"> temporal domain</w:t>
      </w:r>
    </w:p>
    <w:p w14:paraId="14450208" w14:textId="3B02EC75" w:rsidR="003A38B9" w:rsidRPr="004201F6" w:rsidRDefault="009262AF" w:rsidP="004201F6">
      <w:pPr>
        <w:adjustRightInd w:val="0"/>
        <w:snapToGrid w:val="0"/>
        <w:spacing w:before="120" w:after="120" w:line="312" w:lineRule="auto"/>
        <w:rPr>
          <w:rFonts w:ascii="Times New Roman" w:eastAsia="MS Mincho" w:hAnsi="Times New Roman" w:cs="Times New Roman"/>
          <w:kern w:val="0"/>
          <w:sz w:val="20"/>
          <w:szCs w:val="24"/>
        </w:rPr>
      </w:pPr>
      <w:r w:rsidRPr="004201F6">
        <w:rPr>
          <w:rFonts w:ascii="Times New Roman" w:eastAsia="MS Mincho" w:hAnsi="Times New Roman" w:cs="Times New Roman"/>
          <w:kern w:val="0"/>
          <w:sz w:val="20"/>
          <w:szCs w:val="24"/>
        </w:rPr>
        <w:t xml:space="preserve">Based on our previous simulation results, for </w:t>
      </w:r>
      <w:r w:rsidR="00687130" w:rsidRPr="004201F6">
        <w:rPr>
          <w:rFonts w:ascii="Times New Roman" w:eastAsia="MS Mincho" w:hAnsi="Times New Roman" w:cs="Times New Roman"/>
          <w:kern w:val="0"/>
          <w:sz w:val="20"/>
          <w:szCs w:val="24"/>
        </w:rPr>
        <w:t xml:space="preserve">the </w:t>
      </w:r>
      <w:r w:rsidRPr="004201F6">
        <w:rPr>
          <w:rFonts w:ascii="Times New Roman" w:eastAsia="MS Mincho" w:hAnsi="Times New Roman" w:cs="Times New Roman"/>
          <w:kern w:val="0"/>
          <w:sz w:val="20"/>
          <w:szCs w:val="24"/>
        </w:rPr>
        <w:t>FR1 intra-frequency temporal domain, sub-use case 1 achieves better performance than sub-use cases 2 and 3. Thus we carry out the generalization simulation toward sub-use case 1 for FR1</w:t>
      </w:r>
      <w:r w:rsidR="003A38B9" w:rsidRPr="004201F6">
        <w:rPr>
          <w:rFonts w:ascii="Times New Roman" w:eastAsia="MS Mincho" w:hAnsi="Times New Roman" w:cs="Times New Roman" w:hint="eastAsia"/>
          <w:kern w:val="0"/>
          <w:sz w:val="20"/>
          <w:szCs w:val="24"/>
        </w:rPr>
        <w:t>.</w:t>
      </w:r>
      <w:r w:rsidR="003A38B9" w:rsidRPr="004201F6">
        <w:rPr>
          <w:rFonts w:ascii="Times New Roman" w:eastAsia="MS Mincho" w:hAnsi="Times New Roman" w:cs="Times New Roman"/>
          <w:kern w:val="0"/>
          <w:sz w:val="20"/>
          <w:szCs w:val="24"/>
        </w:rPr>
        <w:t xml:space="preserve"> </w:t>
      </w:r>
      <w:r w:rsidR="005E7348" w:rsidRPr="004201F6">
        <w:rPr>
          <w:rFonts w:ascii="Times New Roman" w:eastAsia="MS Mincho" w:hAnsi="Times New Roman" w:cs="Times New Roman"/>
          <w:kern w:val="0"/>
          <w:sz w:val="20"/>
          <w:szCs w:val="24"/>
        </w:rPr>
        <w:t>Some</w:t>
      </w:r>
      <w:r w:rsidR="003A38B9" w:rsidRPr="004201F6">
        <w:rPr>
          <w:rFonts w:ascii="Times New Roman" w:eastAsia="MS Mincho" w:hAnsi="Times New Roman" w:cs="Times New Roman"/>
          <w:kern w:val="0"/>
          <w:sz w:val="20"/>
          <w:szCs w:val="24"/>
        </w:rPr>
        <w:t xml:space="preserve"> key simulation parameters </w:t>
      </w:r>
      <w:r w:rsidR="005E7348" w:rsidRPr="004201F6">
        <w:rPr>
          <w:rFonts w:ascii="Times New Roman" w:eastAsia="MS Mincho" w:hAnsi="Times New Roman" w:cs="Times New Roman"/>
          <w:kern w:val="0"/>
          <w:sz w:val="20"/>
          <w:szCs w:val="24"/>
        </w:rPr>
        <w:t>are shown in the following table</w:t>
      </w:r>
      <w:r w:rsidR="003A38B9" w:rsidRPr="004201F6">
        <w:rPr>
          <w:rFonts w:ascii="Times New Roman" w:eastAsia="MS Mincho" w:hAnsi="Times New Roman" w:cs="Times New Roman"/>
          <w:kern w:val="0"/>
          <w:sz w:val="20"/>
          <w:szCs w:val="24"/>
        </w:rPr>
        <w:t>:</w:t>
      </w:r>
    </w:p>
    <w:p w14:paraId="295CB63E" w14:textId="256CFCCD" w:rsidR="003A38B9" w:rsidRDefault="00A85481" w:rsidP="00A85481">
      <w:pPr>
        <w:ind w:leftChars="86" w:left="181"/>
        <w:jc w:val="center"/>
        <w:rPr>
          <w:rFonts w:ascii="Arial" w:hAnsi="Arial" w:cs="Arial"/>
          <w:b/>
          <w:kern w:val="0"/>
          <w:sz w:val="20"/>
          <w:szCs w:val="24"/>
        </w:rPr>
      </w:pPr>
      <w:r w:rsidRPr="00186C68">
        <w:rPr>
          <w:rFonts w:ascii="Arial" w:hAnsi="Arial" w:cs="Arial"/>
          <w:b/>
          <w:kern w:val="0"/>
          <w:sz w:val="20"/>
          <w:szCs w:val="24"/>
        </w:rPr>
        <w:t>Table 2.</w:t>
      </w:r>
      <w:r>
        <w:rPr>
          <w:rFonts w:ascii="Arial" w:hAnsi="Arial" w:cs="Arial"/>
          <w:b/>
          <w:kern w:val="0"/>
          <w:sz w:val="20"/>
          <w:szCs w:val="24"/>
        </w:rPr>
        <w:t>2</w:t>
      </w:r>
      <w:r w:rsidRPr="00186C68">
        <w:rPr>
          <w:rFonts w:ascii="Arial" w:hAnsi="Arial" w:cs="Arial"/>
          <w:b/>
          <w:kern w:val="0"/>
          <w:sz w:val="20"/>
          <w:szCs w:val="24"/>
        </w:rPr>
        <w:t>-</w:t>
      </w:r>
      <w:r>
        <w:rPr>
          <w:rFonts w:ascii="Arial" w:hAnsi="Arial" w:cs="Arial"/>
          <w:b/>
          <w:kern w:val="0"/>
          <w:sz w:val="20"/>
          <w:szCs w:val="24"/>
        </w:rPr>
        <w:t>1:</w:t>
      </w:r>
      <w:r w:rsidRPr="00186C68">
        <w:rPr>
          <w:rFonts w:ascii="Arial" w:hAnsi="Arial" w:cs="Arial"/>
          <w:b/>
          <w:kern w:val="0"/>
          <w:sz w:val="20"/>
          <w:szCs w:val="24"/>
        </w:rPr>
        <w:t xml:space="preserve"> </w:t>
      </w:r>
      <w:r w:rsidR="00287E05">
        <w:rPr>
          <w:rFonts w:ascii="Arial" w:hAnsi="Arial" w:cs="Arial"/>
          <w:b/>
          <w:kern w:val="0"/>
          <w:sz w:val="20"/>
          <w:szCs w:val="24"/>
        </w:rPr>
        <w:t xml:space="preserve">Key </w:t>
      </w:r>
      <w:r>
        <w:rPr>
          <w:rFonts w:ascii="Arial" w:hAnsi="Arial" w:cs="Arial"/>
          <w:b/>
          <w:kern w:val="0"/>
          <w:sz w:val="20"/>
          <w:szCs w:val="24"/>
        </w:rPr>
        <w:t xml:space="preserve">parameters </w:t>
      </w:r>
      <w:r w:rsidR="00287E05">
        <w:rPr>
          <w:rFonts w:ascii="Arial" w:hAnsi="Arial" w:cs="Arial"/>
          <w:b/>
          <w:kern w:val="0"/>
          <w:sz w:val="20"/>
          <w:szCs w:val="24"/>
        </w:rPr>
        <w:t>of</w:t>
      </w:r>
      <w:r>
        <w:rPr>
          <w:rFonts w:ascii="Arial" w:hAnsi="Arial" w:cs="Arial"/>
          <w:b/>
          <w:kern w:val="0"/>
          <w:sz w:val="20"/>
          <w:szCs w:val="24"/>
        </w:rPr>
        <w:t xml:space="preserve"> generalization study for UE speed in FR1</w:t>
      </w:r>
    </w:p>
    <w:tbl>
      <w:tblPr>
        <w:tblStyle w:val="a9"/>
        <w:tblW w:w="0" w:type="auto"/>
        <w:tblLook w:val="04A0" w:firstRow="1" w:lastRow="0" w:firstColumn="1" w:lastColumn="0" w:noHBand="0" w:noVBand="1"/>
      </w:tblPr>
      <w:tblGrid>
        <w:gridCol w:w="2830"/>
        <w:gridCol w:w="6186"/>
      </w:tblGrid>
      <w:tr w:rsidR="00287E05" w14:paraId="47F1FE52" w14:textId="77777777" w:rsidTr="00F9711C">
        <w:tc>
          <w:tcPr>
            <w:tcW w:w="2830" w:type="dxa"/>
            <w:vAlign w:val="center"/>
          </w:tcPr>
          <w:p w14:paraId="6576404C" w14:textId="11112AD0" w:rsidR="00287E05" w:rsidRPr="00287E05" w:rsidRDefault="00287E05" w:rsidP="00287E05">
            <w:pPr>
              <w:jc w:val="center"/>
              <w:rPr>
                <w:rFonts w:ascii="Times New Roman" w:hAnsi="Times New Roman" w:cs="Times New Roman"/>
                <w:kern w:val="0"/>
                <w:sz w:val="20"/>
                <w:szCs w:val="20"/>
                <w:lang w:val="en-GB"/>
              </w:rPr>
            </w:pPr>
            <w:r w:rsidRPr="004201F6">
              <w:rPr>
                <w:rFonts w:ascii="Times New Roman" w:eastAsia="等线" w:hAnsi="Times New Roman" w:cs="Times New Roman"/>
                <w:b/>
                <w:sz w:val="20"/>
                <w:szCs w:val="20"/>
              </w:rPr>
              <w:t>Parameter</w:t>
            </w:r>
          </w:p>
        </w:tc>
        <w:tc>
          <w:tcPr>
            <w:tcW w:w="6186" w:type="dxa"/>
            <w:vAlign w:val="center"/>
          </w:tcPr>
          <w:p w14:paraId="048D9DF9" w14:textId="5AA42A07" w:rsidR="00287E05" w:rsidRPr="00287E05" w:rsidRDefault="00287E05" w:rsidP="00287E05">
            <w:pPr>
              <w:jc w:val="center"/>
              <w:rPr>
                <w:rFonts w:ascii="Times New Roman" w:hAnsi="Times New Roman" w:cs="Times New Roman"/>
                <w:kern w:val="0"/>
                <w:sz w:val="20"/>
                <w:szCs w:val="20"/>
                <w:lang w:val="en-GB"/>
              </w:rPr>
            </w:pPr>
            <w:r w:rsidRPr="004201F6">
              <w:rPr>
                <w:rFonts w:ascii="Times New Roman" w:eastAsia="等线" w:hAnsi="Times New Roman" w:cs="Times New Roman"/>
                <w:b/>
                <w:sz w:val="20"/>
                <w:szCs w:val="20"/>
              </w:rPr>
              <w:t>Values</w:t>
            </w:r>
          </w:p>
        </w:tc>
      </w:tr>
      <w:tr w:rsidR="00287E05" w14:paraId="31DE1CBB" w14:textId="77777777" w:rsidTr="00F9711C">
        <w:tc>
          <w:tcPr>
            <w:tcW w:w="2830" w:type="dxa"/>
            <w:vAlign w:val="center"/>
          </w:tcPr>
          <w:p w14:paraId="29B677B7" w14:textId="750B2341" w:rsidR="00287E05" w:rsidRDefault="00DD6F67" w:rsidP="00287E05">
            <w:pPr>
              <w:jc w:val="center"/>
              <w:rPr>
                <w:rFonts w:ascii="Times New Roman" w:hAnsi="Times New Roman" w:cs="Times New Roman"/>
                <w:kern w:val="0"/>
                <w:sz w:val="20"/>
                <w:szCs w:val="20"/>
                <w:lang w:val="en-GB"/>
              </w:rPr>
            </w:pPr>
            <w:r>
              <w:rPr>
                <w:rFonts w:ascii="Times New Roman" w:hAnsi="Times New Roman" w:cs="Times New Roman"/>
                <w:kern w:val="0"/>
                <w:sz w:val="20"/>
                <w:szCs w:val="20"/>
                <w:lang w:val="en-GB"/>
              </w:rPr>
              <w:t>Sub-use case</w:t>
            </w:r>
          </w:p>
        </w:tc>
        <w:tc>
          <w:tcPr>
            <w:tcW w:w="6186" w:type="dxa"/>
            <w:vAlign w:val="center"/>
          </w:tcPr>
          <w:p w14:paraId="581B7ED9" w14:textId="0EC47FA8" w:rsidR="00287E05" w:rsidRDefault="00DD6F67" w:rsidP="00287E05">
            <w:pPr>
              <w:jc w:val="center"/>
              <w:rPr>
                <w:rFonts w:ascii="Times New Roman" w:hAnsi="Times New Roman" w:cs="Times New Roman"/>
                <w:kern w:val="0"/>
                <w:sz w:val="20"/>
                <w:szCs w:val="20"/>
                <w:lang w:val="en-GB"/>
              </w:rPr>
            </w:pPr>
            <w:r>
              <w:rPr>
                <w:rFonts w:ascii="Times New Roman" w:hAnsi="Times New Roman" w:cs="Times New Roman"/>
                <w:kern w:val="0"/>
                <w:sz w:val="20"/>
                <w:szCs w:val="20"/>
                <w:lang w:val="en-GB"/>
              </w:rPr>
              <w:t>1</w:t>
            </w:r>
          </w:p>
        </w:tc>
      </w:tr>
      <w:tr w:rsidR="00DD6F67" w14:paraId="7F57AF0C" w14:textId="77777777" w:rsidTr="00287E05">
        <w:tc>
          <w:tcPr>
            <w:tcW w:w="2830" w:type="dxa"/>
            <w:vAlign w:val="center"/>
          </w:tcPr>
          <w:p w14:paraId="5946E41B" w14:textId="6AC7A30E" w:rsidR="00DD6F67" w:rsidRPr="00287E05" w:rsidRDefault="00DD6F67" w:rsidP="00DD6F67">
            <w:pPr>
              <w:jc w:val="center"/>
              <w:rPr>
                <w:rFonts w:ascii="Times New Roman" w:hAnsi="Times New Roman" w:cs="Times New Roman"/>
                <w:kern w:val="0"/>
                <w:sz w:val="20"/>
                <w:szCs w:val="20"/>
                <w:lang w:val="en-GB"/>
              </w:rPr>
            </w:pPr>
            <w:r w:rsidRPr="00287E05">
              <w:rPr>
                <w:rFonts w:ascii="Times New Roman" w:hAnsi="Times New Roman" w:cs="Times New Roman"/>
                <w:kern w:val="0"/>
                <w:sz w:val="20"/>
                <w:szCs w:val="20"/>
                <w:lang w:val="en-GB"/>
              </w:rPr>
              <w:t>L1/L3 filtering</w:t>
            </w:r>
          </w:p>
        </w:tc>
        <w:tc>
          <w:tcPr>
            <w:tcW w:w="6186" w:type="dxa"/>
            <w:vAlign w:val="center"/>
          </w:tcPr>
          <w:p w14:paraId="0FA9C783" w14:textId="07C74E7E" w:rsidR="00DD6F67" w:rsidRDefault="00DD6F67" w:rsidP="00DD6F67">
            <w:pPr>
              <w:jc w:val="cente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N</w:t>
            </w:r>
            <w:r>
              <w:rPr>
                <w:rFonts w:ascii="Times New Roman" w:hAnsi="Times New Roman" w:cs="Times New Roman"/>
                <w:kern w:val="0"/>
                <w:sz w:val="20"/>
                <w:szCs w:val="20"/>
                <w:lang w:val="en-GB"/>
              </w:rPr>
              <w:t>on-sliding</w:t>
            </w:r>
          </w:p>
        </w:tc>
      </w:tr>
      <w:tr w:rsidR="00287E05" w14:paraId="48551D77" w14:textId="77777777" w:rsidTr="00F9711C">
        <w:tc>
          <w:tcPr>
            <w:tcW w:w="2830" w:type="dxa"/>
            <w:vAlign w:val="center"/>
          </w:tcPr>
          <w:p w14:paraId="3100F9DE" w14:textId="4A52F227" w:rsidR="00287E05" w:rsidRDefault="00287E05" w:rsidP="00287E05">
            <w:pPr>
              <w:jc w:val="cente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O</w:t>
            </w:r>
            <w:r>
              <w:rPr>
                <w:rFonts w:ascii="Times New Roman" w:hAnsi="Times New Roman" w:cs="Times New Roman"/>
                <w:kern w:val="0"/>
                <w:sz w:val="20"/>
                <w:szCs w:val="20"/>
                <w:lang w:val="en-GB"/>
              </w:rPr>
              <w:t>W length</w:t>
            </w:r>
          </w:p>
        </w:tc>
        <w:tc>
          <w:tcPr>
            <w:tcW w:w="6186" w:type="dxa"/>
            <w:vAlign w:val="center"/>
          </w:tcPr>
          <w:p w14:paraId="0D7E7B84" w14:textId="0B7888F0" w:rsidR="00287E05" w:rsidRDefault="00287E05" w:rsidP="00287E05">
            <w:pPr>
              <w:jc w:val="cente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1</w:t>
            </w:r>
            <w:r>
              <w:rPr>
                <w:rFonts w:ascii="Times New Roman" w:hAnsi="Times New Roman" w:cs="Times New Roman"/>
                <w:kern w:val="0"/>
                <w:sz w:val="20"/>
                <w:szCs w:val="20"/>
                <w:lang w:val="en-GB"/>
              </w:rPr>
              <w:t>0*200</w:t>
            </w:r>
            <w:r w:rsidR="00787153">
              <w:rPr>
                <w:rFonts w:ascii="Times New Roman" w:hAnsi="Times New Roman" w:cs="Times New Roman"/>
                <w:kern w:val="0"/>
                <w:sz w:val="20"/>
                <w:szCs w:val="20"/>
                <w:lang w:val="en-GB"/>
              </w:rPr>
              <w:t>=2000</w:t>
            </w:r>
            <w:r>
              <w:rPr>
                <w:rFonts w:ascii="Times New Roman" w:hAnsi="Times New Roman" w:cs="Times New Roman"/>
                <w:kern w:val="0"/>
                <w:sz w:val="20"/>
                <w:szCs w:val="20"/>
                <w:lang w:val="en-GB"/>
              </w:rPr>
              <w:t xml:space="preserve"> </w:t>
            </w:r>
            <w:proofErr w:type="spellStart"/>
            <w:r>
              <w:rPr>
                <w:rFonts w:ascii="Times New Roman" w:hAnsi="Times New Roman" w:cs="Times New Roman"/>
                <w:kern w:val="0"/>
                <w:sz w:val="20"/>
                <w:szCs w:val="20"/>
                <w:lang w:val="en-GB"/>
              </w:rPr>
              <w:t>ms</w:t>
            </w:r>
            <w:proofErr w:type="spellEnd"/>
          </w:p>
        </w:tc>
      </w:tr>
      <w:tr w:rsidR="00287E05" w14:paraId="2F14CCAC" w14:textId="77777777" w:rsidTr="00F9711C">
        <w:tc>
          <w:tcPr>
            <w:tcW w:w="2830" w:type="dxa"/>
            <w:vAlign w:val="center"/>
          </w:tcPr>
          <w:p w14:paraId="04584603" w14:textId="6B2DB574" w:rsidR="00287E05" w:rsidRDefault="00287E05" w:rsidP="00287E05">
            <w:pPr>
              <w:jc w:val="cente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P</w:t>
            </w:r>
            <w:r>
              <w:rPr>
                <w:rFonts w:ascii="Times New Roman" w:hAnsi="Times New Roman" w:cs="Times New Roman"/>
                <w:kern w:val="0"/>
                <w:sz w:val="20"/>
                <w:szCs w:val="20"/>
                <w:lang w:val="en-GB"/>
              </w:rPr>
              <w:t>W length</w:t>
            </w:r>
          </w:p>
        </w:tc>
        <w:tc>
          <w:tcPr>
            <w:tcW w:w="6186" w:type="dxa"/>
            <w:vAlign w:val="center"/>
          </w:tcPr>
          <w:p w14:paraId="49828428" w14:textId="2301A8B4" w:rsidR="00287E05" w:rsidRDefault="00287E05" w:rsidP="00287E05">
            <w:pPr>
              <w:jc w:val="cente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2</w:t>
            </w:r>
            <w:r>
              <w:rPr>
                <w:rFonts w:ascii="Times New Roman" w:hAnsi="Times New Roman" w:cs="Times New Roman"/>
                <w:kern w:val="0"/>
                <w:sz w:val="20"/>
                <w:szCs w:val="20"/>
                <w:lang w:val="en-GB"/>
              </w:rPr>
              <w:t>00</w:t>
            </w:r>
            <w:r w:rsidR="00787153">
              <w:rPr>
                <w:rFonts w:ascii="Times New Roman" w:hAnsi="Times New Roman" w:cs="Times New Roman"/>
                <w:kern w:val="0"/>
                <w:sz w:val="20"/>
                <w:szCs w:val="20"/>
                <w:lang w:val="en-GB"/>
              </w:rPr>
              <w:t xml:space="preserve"> </w:t>
            </w:r>
            <w:proofErr w:type="spellStart"/>
            <w:r w:rsidR="00787153">
              <w:rPr>
                <w:rFonts w:ascii="Times New Roman" w:hAnsi="Times New Roman" w:cs="Times New Roman"/>
                <w:kern w:val="0"/>
                <w:sz w:val="20"/>
                <w:szCs w:val="20"/>
                <w:lang w:val="en-GB"/>
              </w:rPr>
              <w:t>ms</w:t>
            </w:r>
            <w:proofErr w:type="spellEnd"/>
          </w:p>
        </w:tc>
      </w:tr>
      <w:tr w:rsidR="00287E05" w14:paraId="741588A8" w14:textId="77777777" w:rsidTr="00F9711C">
        <w:tc>
          <w:tcPr>
            <w:tcW w:w="2830" w:type="dxa"/>
            <w:vAlign w:val="center"/>
          </w:tcPr>
          <w:p w14:paraId="7A4DAFA2" w14:textId="644939DC" w:rsidR="00287E05" w:rsidRDefault="00287E05" w:rsidP="00287E05">
            <w:pPr>
              <w:jc w:val="cente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M</w:t>
            </w:r>
            <w:r>
              <w:rPr>
                <w:rFonts w:ascii="Times New Roman" w:hAnsi="Times New Roman" w:cs="Times New Roman"/>
                <w:kern w:val="0"/>
                <w:sz w:val="20"/>
                <w:szCs w:val="20"/>
                <w:lang w:val="en-GB"/>
              </w:rPr>
              <w:t>RRT</w:t>
            </w:r>
          </w:p>
        </w:tc>
        <w:tc>
          <w:tcPr>
            <w:tcW w:w="6186" w:type="dxa"/>
            <w:vAlign w:val="center"/>
          </w:tcPr>
          <w:p w14:paraId="1157E5BF" w14:textId="095E5A31" w:rsidR="00287E05" w:rsidRDefault="00287E05" w:rsidP="00287E05">
            <w:pPr>
              <w:jc w:val="cente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5</w:t>
            </w:r>
            <w:r>
              <w:rPr>
                <w:rFonts w:ascii="Times New Roman" w:hAnsi="Times New Roman" w:cs="Times New Roman"/>
                <w:kern w:val="0"/>
                <w:sz w:val="20"/>
                <w:szCs w:val="20"/>
                <w:lang w:val="en-GB"/>
              </w:rPr>
              <w:t>0%</w:t>
            </w:r>
          </w:p>
        </w:tc>
      </w:tr>
      <w:tr w:rsidR="00287E05" w14:paraId="68B1782B" w14:textId="77777777" w:rsidTr="00F9711C">
        <w:tc>
          <w:tcPr>
            <w:tcW w:w="2830" w:type="dxa"/>
            <w:vAlign w:val="center"/>
          </w:tcPr>
          <w:p w14:paraId="2446997E" w14:textId="30277A00" w:rsidR="00287E05" w:rsidRDefault="00287E05" w:rsidP="00287E05">
            <w:pPr>
              <w:jc w:val="cente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P</w:t>
            </w:r>
            <w:r>
              <w:rPr>
                <w:rFonts w:ascii="Times New Roman" w:hAnsi="Times New Roman" w:cs="Times New Roman"/>
                <w:kern w:val="0"/>
                <w:sz w:val="20"/>
                <w:szCs w:val="20"/>
                <w:lang w:val="en-GB"/>
              </w:rPr>
              <w:t>attern</w:t>
            </w:r>
          </w:p>
        </w:tc>
        <w:tc>
          <w:tcPr>
            <w:tcW w:w="6186" w:type="dxa"/>
            <w:vAlign w:val="center"/>
          </w:tcPr>
          <w:p w14:paraId="437B351D" w14:textId="03A7091D" w:rsidR="00287E05" w:rsidRDefault="00287E05" w:rsidP="00287E05">
            <w:pPr>
              <w:jc w:val="center"/>
              <w:rPr>
                <w:rFonts w:ascii="Times New Roman" w:hAnsi="Times New Roman" w:cs="Times New Roman"/>
                <w:kern w:val="0"/>
                <w:sz w:val="20"/>
                <w:szCs w:val="20"/>
                <w:lang w:val="en-GB"/>
              </w:rPr>
            </w:pPr>
            <w:r>
              <w:object w:dxaOrig="4873" w:dyaOrig="624" w14:anchorId="616BB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65pt;height:31.2pt" o:ole="">
                  <v:imagedata r:id="rId11" o:title=""/>
                </v:shape>
                <o:OLEObject Type="Embed" ProgID="Visio.Drawing.15" ShapeID="_x0000_i1025" DrawAspect="Content" ObjectID="_1800454778" r:id="rId12"/>
              </w:object>
            </w:r>
          </w:p>
        </w:tc>
      </w:tr>
    </w:tbl>
    <w:p w14:paraId="1620B617" w14:textId="22615716" w:rsidR="009262AF" w:rsidRPr="004201F6" w:rsidRDefault="003A38B9" w:rsidP="004201F6">
      <w:pPr>
        <w:adjustRightInd w:val="0"/>
        <w:snapToGrid w:val="0"/>
        <w:spacing w:before="120" w:after="120" w:line="312" w:lineRule="auto"/>
        <w:rPr>
          <w:rFonts w:ascii="Times New Roman" w:eastAsia="MS Mincho" w:hAnsi="Times New Roman" w:cs="Times New Roman"/>
          <w:kern w:val="0"/>
          <w:sz w:val="20"/>
          <w:szCs w:val="24"/>
        </w:rPr>
      </w:pPr>
      <w:r w:rsidRPr="004201F6">
        <w:rPr>
          <w:rFonts w:ascii="Times New Roman" w:eastAsia="MS Mincho" w:hAnsi="Times New Roman" w:cs="Times New Roman"/>
          <w:kern w:val="0"/>
          <w:sz w:val="20"/>
          <w:szCs w:val="24"/>
        </w:rPr>
        <w:t>T</w:t>
      </w:r>
      <w:r w:rsidR="004A1EEF" w:rsidRPr="004201F6">
        <w:rPr>
          <w:rFonts w:ascii="Times New Roman" w:eastAsia="MS Mincho" w:hAnsi="Times New Roman" w:cs="Times New Roman"/>
          <w:kern w:val="0"/>
          <w:sz w:val="20"/>
          <w:szCs w:val="24"/>
        </w:rPr>
        <w:t xml:space="preserve">he simulation results are illustrated in </w:t>
      </w:r>
      <w:r w:rsidR="004A1EEF" w:rsidRPr="004201F6">
        <w:rPr>
          <w:rFonts w:ascii="Times New Roman" w:eastAsia="MS Mincho" w:hAnsi="Times New Roman" w:cs="Times New Roman"/>
          <w:b/>
          <w:kern w:val="0"/>
          <w:sz w:val="20"/>
          <w:szCs w:val="24"/>
        </w:rPr>
        <w:t>Table 2.2-</w:t>
      </w:r>
      <w:r w:rsidR="00A85481" w:rsidRPr="004201F6">
        <w:rPr>
          <w:rFonts w:ascii="Times New Roman" w:eastAsia="MS Mincho" w:hAnsi="Times New Roman" w:cs="Times New Roman"/>
          <w:b/>
          <w:kern w:val="0"/>
          <w:sz w:val="20"/>
          <w:szCs w:val="24"/>
        </w:rPr>
        <w:t>2</w:t>
      </w:r>
      <w:r w:rsidR="004A1EEF" w:rsidRPr="004201F6">
        <w:rPr>
          <w:rFonts w:ascii="Times New Roman" w:eastAsia="MS Mincho" w:hAnsi="Times New Roman" w:cs="Times New Roman"/>
          <w:kern w:val="0"/>
          <w:sz w:val="20"/>
          <w:szCs w:val="24"/>
        </w:rPr>
        <w:t>.</w:t>
      </w:r>
    </w:p>
    <w:p w14:paraId="6E2C4BE7" w14:textId="6A1EBE15" w:rsidR="00622C0D" w:rsidRDefault="00622C0D" w:rsidP="00381D62">
      <w:pPr>
        <w:jc w:val="center"/>
        <w:rPr>
          <w:rFonts w:ascii="Arial" w:hAnsi="Arial" w:cs="Arial"/>
          <w:b/>
          <w:kern w:val="0"/>
          <w:sz w:val="20"/>
          <w:szCs w:val="24"/>
        </w:rPr>
      </w:pPr>
      <w:r w:rsidRPr="00186C68">
        <w:rPr>
          <w:rFonts w:ascii="Arial" w:hAnsi="Arial" w:cs="Arial"/>
          <w:b/>
          <w:kern w:val="0"/>
          <w:sz w:val="20"/>
          <w:szCs w:val="24"/>
        </w:rPr>
        <w:t>Table 2.</w:t>
      </w:r>
      <w:r w:rsidR="00AC3DB8">
        <w:rPr>
          <w:rFonts w:ascii="Arial" w:hAnsi="Arial" w:cs="Arial"/>
          <w:b/>
          <w:kern w:val="0"/>
          <w:sz w:val="20"/>
          <w:szCs w:val="24"/>
        </w:rPr>
        <w:t>2</w:t>
      </w:r>
      <w:r w:rsidRPr="00186C68">
        <w:rPr>
          <w:rFonts w:ascii="Arial" w:hAnsi="Arial" w:cs="Arial"/>
          <w:b/>
          <w:kern w:val="0"/>
          <w:sz w:val="20"/>
          <w:szCs w:val="24"/>
        </w:rPr>
        <w:t>-</w:t>
      </w:r>
      <w:r w:rsidR="00A85481">
        <w:rPr>
          <w:rFonts w:ascii="Arial" w:hAnsi="Arial" w:cs="Arial"/>
          <w:b/>
          <w:kern w:val="0"/>
          <w:sz w:val="20"/>
          <w:szCs w:val="24"/>
        </w:rPr>
        <w:t>2</w:t>
      </w:r>
      <w:r>
        <w:rPr>
          <w:rFonts w:ascii="Arial" w:hAnsi="Arial" w:cs="Arial"/>
          <w:b/>
          <w:kern w:val="0"/>
          <w:sz w:val="20"/>
          <w:szCs w:val="24"/>
        </w:rPr>
        <w:t>:</w:t>
      </w:r>
      <w:r w:rsidRPr="00186C68">
        <w:rPr>
          <w:rFonts w:ascii="Arial" w:hAnsi="Arial" w:cs="Arial"/>
          <w:b/>
          <w:kern w:val="0"/>
          <w:sz w:val="20"/>
          <w:szCs w:val="24"/>
        </w:rPr>
        <w:t xml:space="preserve"> </w:t>
      </w:r>
      <w:r w:rsidR="00D40676">
        <w:rPr>
          <w:rFonts w:ascii="Arial" w:hAnsi="Arial" w:cs="Arial"/>
          <w:b/>
          <w:kern w:val="0"/>
          <w:sz w:val="20"/>
          <w:szCs w:val="24"/>
        </w:rPr>
        <w:t>Simulation results of generalization study for UE speed in FR1</w:t>
      </w:r>
    </w:p>
    <w:p w14:paraId="386F1248" w14:textId="6EBA8B5D" w:rsidR="007D28FE" w:rsidRDefault="007D28FE" w:rsidP="00381D62">
      <w:pPr>
        <w:jc w:val="center"/>
        <w:rPr>
          <w:rFonts w:ascii="Arial" w:hAnsi="Arial" w:cs="Arial"/>
          <w:b/>
          <w:kern w:val="0"/>
          <w:sz w:val="20"/>
          <w:szCs w:val="24"/>
        </w:rPr>
      </w:pPr>
      <w:r>
        <w:rPr>
          <w:rFonts w:ascii="Arial" w:hAnsi="Arial" w:cs="Arial"/>
          <w:b/>
          <w:kern w:val="0"/>
          <w:sz w:val="20"/>
          <w:szCs w:val="24"/>
        </w:rPr>
        <w:t>(</w:t>
      </w:r>
      <w:r w:rsidR="0082355C">
        <w:rPr>
          <w:rFonts w:ascii="Arial" w:hAnsi="Arial" w:cs="Arial"/>
          <w:b/>
          <w:kern w:val="0"/>
          <w:sz w:val="20"/>
          <w:szCs w:val="24"/>
        </w:rPr>
        <w:t>L3 cell-level prediction error in dB</w:t>
      </w:r>
      <w:r>
        <w:rPr>
          <w:rFonts w:ascii="Arial" w:hAnsi="Arial" w:cs="Arial"/>
          <w:b/>
          <w:kern w:val="0"/>
          <w:sz w:val="20"/>
          <w:szCs w:val="24"/>
        </w:rPr>
        <w:t>)</w:t>
      </w:r>
    </w:p>
    <w:tbl>
      <w:tblPr>
        <w:tblStyle w:val="a9"/>
        <w:tblW w:w="5000" w:type="pct"/>
        <w:tblLook w:val="04A0" w:firstRow="1" w:lastRow="0" w:firstColumn="1" w:lastColumn="0" w:noHBand="0" w:noVBand="1"/>
      </w:tblPr>
      <w:tblGrid>
        <w:gridCol w:w="3115"/>
        <w:gridCol w:w="1558"/>
        <w:gridCol w:w="1419"/>
        <w:gridCol w:w="1417"/>
        <w:gridCol w:w="1507"/>
      </w:tblGrid>
      <w:tr w:rsidR="00B12B16" w:rsidRPr="00B12B16" w14:paraId="1AE79DB1" w14:textId="77777777" w:rsidTr="004201F6">
        <w:tc>
          <w:tcPr>
            <w:tcW w:w="1727" w:type="pct"/>
            <w:tcBorders>
              <w:tl2br w:val="single" w:sz="4" w:space="0" w:color="auto"/>
            </w:tcBorders>
            <w:vAlign w:val="center"/>
          </w:tcPr>
          <w:p w14:paraId="3F891406" w14:textId="446E66A2" w:rsidR="0065002F" w:rsidRPr="00C57445" w:rsidRDefault="0065002F" w:rsidP="00381D62">
            <w:pPr>
              <w:ind w:left="900" w:hangingChars="450" w:hanging="900"/>
              <w:rPr>
                <w:rFonts w:ascii="Times New Roman" w:hAnsi="Times New Roman" w:cs="Times New Roman"/>
                <w:b/>
                <w:bCs/>
                <w:sz w:val="20"/>
              </w:rPr>
            </w:pPr>
            <w:r w:rsidRPr="00C57445">
              <w:rPr>
                <w:rFonts w:ascii="Times New Roman" w:hAnsi="Times New Roman" w:cs="Times New Roman"/>
                <w:b/>
                <w:sz w:val="20"/>
                <w:szCs w:val="20"/>
              </w:rPr>
              <w:t xml:space="preserve">      </w:t>
            </w:r>
            <w:r w:rsidR="00C678EB" w:rsidRPr="00C57445">
              <w:rPr>
                <w:rFonts w:ascii="Times New Roman" w:hAnsi="Times New Roman" w:cs="Times New Roman"/>
                <w:b/>
                <w:sz w:val="20"/>
                <w:szCs w:val="20"/>
              </w:rPr>
              <w:t xml:space="preserve"> </w:t>
            </w:r>
            <w:r w:rsidRPr="00C57445">
              <w:rPr>
                <w:rFonts w:ascii="Times New Roman" w:hAnsi="Times New Roman" w:cs="Times New Roman"/>
                <w:b/>
                <w:sz w:val="20"/>
                <w:szCs w:val="20"/>
              </w:rPr>
              <w:t xml:space="preserve"> </w:t>
            </w:r>
            <w:r w:rsidR="00B12B16" w:rsidRPr="00C57445">
              <w:rPr>
                <w:rFonts w:ascii="Times New Roman" w:hAnsi="Times New Roman" w:cs="Times New Roman"/>
                <w:b/>
                <w:bCs/>
                <w:sz w:val="20"/>
                <w:szCs w:val="20"/>
              </w:rPr>
              <w:t xml:space="preserve">     </w:t>
            </w:r>
            <w:r w:rsidRPr="00C57445">
              <w:rPr>
                <w:rFonts w:ascii="Times New Roman" w:hAnsi="Times New Roman" w:cs="Times New Roman"/>
                <w:b/>
                <w:sz w:val="20"/>
                <w:szCs w:val="20"/>
              </w:rPr>
              <w:t xml:space="preserve"> </w:t>
            </w:r>
            <w:r w:rsidRPr="00C57445">
              <w:rPr>
                <w:rFonts w:ascii="Times New Roman" w:hAnsi="Times New Roman" w:cs="Times New Roman"/>
                <w:b/>
                <w:sz w:val="20"/>
              </w:rPr>
              <w:t>Test</w:t>
            </w:r>
            <w:r w:rsidR="00C678EB" w:rsidRPr="00C57445">
              <w:rPr>
                <w:rFonts w:ascii="Times New Roman" w:hAnsi="Times New Roman" w:cs="Times New Roman"/>
                <w:b/>
                <w:sz w:val="20"/>
              </w:rPr>
              <w:t>ing</w:t>
            </w:r>
            <w:r w:rsidR="008D094C" w:rsidRPr="00C57445">
              <w:rPr>
                <w:rFonts w:ascii="Times New Roman" w:hAnsi="Times New Roman" w:cs="Times New Roman"/>
                <w:b/>
                <w:bCs/>
                <w:sz w:val="20"/>
              </w:rPr>
              <w:t xml:space="preserve"> Dataset</w:t>
            </w:r>
          </w:p>
          <w:p w14:paraId="08D1F4F6" w14:textId="0F278E61" w:rsidR="0065002F" w:rsidRPr="00C57445" w:rsidRDefault="0065002F" w:rsidP="00381D62">
            <w:pPr>
              <w:rPr>
                <w:rFonts w:ascii="Times New Roman" w:hAnsi="Times New Roman" w:cs="Times New Roman"/>
                <w:b/>
                <w:sz w:val="20"/>
              </w:rPr>
            </w:pPr>
            <w:r w:rsidRPr="00C57445">
              <w:rPr>
                <w:rFonts w:ascii="Times New Roman" w:hAnsi="Times New Roman" w:cs="Times New Roman"/>
                <w:b/>
                <w:sz w:val="20"/>
              </w:rPr>
              <w:t>Train</w:t>
            </w:r>
            <w:r w:rsidR="00C678EB" w:rsidRPr="00C57445">
              <w:rPr>
                <w:rFonts w:ascii="Times New Roman" w:hAnsi="Times New Roman" w:cs="Times New Roman"/>
                <w:b/>
                <w:sz w:val="20"/>
              </w:rPr>
              <w:t>ing</w:t>
            </w:r>
            <w:r w:rsidR="008D094C" w:rsidRPr="00C57445">
              <w:rPr>
                <w:rFonts w:ascii="Times New Roman" w:hAnsi="Times New Roman" w:cs="Times New Roman"/>
                <w:b/>
                <w:bCs/>
                <w:sz w:val="20"/>
              </w:rPr>
              <w:t xml:space="preserve"> Dataset</w:t>
            </w:r>
          </w:p>
        </w:tc>
        <w:tc>
          <w:tcPr>
            <w:tcW w:w="864" w:type="pct"/>
            <w:vAlign w:val="center"/>
          </w:tcPr>
          <w:p w14:paraId="79AF3F7B" w14:textId="77777777" w:rsidR="0065002F" w:rsidRPr="00C57445" w:rsidRDefault="0065002F" w:rsidP="00381D62">
            <w:pPr>
              <w:jc w:val="center"/>
              <w:rPr>
                <w:rFonts w:ascii="Times New Roman" w:hAnsi="Times New Roman" w:cs="Times New Roman"/>
                <w:b/>
                <w:sz w:val="20"/>
              </w:rPr>
            </w:pPr>
            <w:r w:rsidRPr="00C57445">
              <w:rPr>
                <w:rFonts w:ascii="Times New Roman" w:hAnsi="Times New Roman" w:cs="Times New Roman"/>
                <w:b/>
                <w:sz w:val="20"/>
              </w:rPr>
              <w:t>30 km/h</w:t>
            </w:r>
          </w:p>
        </w:tc>
        <w:tc>
          <w:tcPr>
            <w:tcW w:w="787" w:type="pct"/>
            <w:vAlign w:val="center"/>
          </w:tcPr>
          <w:p w14:paraId="532341C7" w14:textId="77777777" w:rsidR="0065002F" w:rsidRPr="00C57445" w:rsidRDefault="0065002F" w:rsidP="00381D62">
            <w:pPr>
              <w:jc w:val="center"/>
              <w:rPr>
                <w:rFonts w:ascii="Times New Roman" w:hAnsi="Times New Roman" w:cs="Times New Roman"/>
                <w:b/>
                <w:sz w:val="20"/>
              </w:rPr>
            </w:pPr>
            <w:r w:rsidRPr="00C57445">
              <w:rPr>
                <w:rFonts w:ascii="Times New Roman" w:hAnsi="Times New Roman" w:cs="Times New Roman"/>
                <w:b/>
                <w:sz w:val="20"/>
              </w:rPr>
              <w:t>60 km/h</w:t>
            </w:r>
          </w:p>
        </w:tc>
        <w:tc>
          <w:tcPr>
            <w:tcW w:w="786" w:type="pct"/>
            <w:vAlign w:val="center"/>
          </w:tcPr>
          <w:p w14:paraId="0A9F3EF2" w14:textId="77777777" w:rsidR="0065002F" w:rsidRPr="00C57445" w:rsidRDefault="0065002F" w:rsidP="00381D62">
            <w:pPr>
              <w:jc w:val="center"/>
              <w:rPr>
                <w:rFonts w:ascii="Times New Roman" w:hAnsi="Times New Roman" w:cs="Times New Roman"/>
                <w:b/>
                <w:sz w:val="20"/>
              </w:rPr>
            </w:pPr>
            <w:r w:rsidRPr="00C57445">
              <w:rPr>
                <w:rFonts w:ascii="Times New Roman" w:hAnsi="Times New Roman" w:cs="Times New Roman"/>
                <w:b/>
                <w:sz w:val="20"/>
              </w:rPr>
              <w:t>90 km/h</w:t>
            </w:r>
          </w:p>
        </w:tc>
        <w:tc>
          <w:tcPr>
            <w:tcW w:w="836" w:type="pct"/>
            <w:vAlign w:val="center"/>
          </w:tcPr>
          <w:p w14:paraId="6AD8D170" w14:textId="70C4A5B7" w:rsidR="0065002F" w:rsidRPr="00C57445" w:rsidRDefault="0065002F" w:rsidP="00381D62">
            <w:pPr>
              <w:jc w:val="center"/>
              <w:rPr>
                <w:rFonts w:ascii="Times New Roman" w:hAnsi="Times New Roman" w:cs="Times New Roman"/>
                <w:b/>
                <w:sz w:val="20"/>
              </w:rPr>
            </w:pPr>
            <w:r w:rsidRPr="00C57445">
              <w:rPr>
                <w:rFonts w:ascii="Times New Roman" w:hAnsi="Times New Roman" w:cs="Times New Roman"/>
                <w:b/>
                <w:sz w:val="20"/>
              </w:rPr>
              <w:t>Average</w:t>
            </w:r>
            <w:r w:rsidR="00B12B16" w:rsidRPr="00C57445">
              <w:rPr>
                <w:rFonts w:ascii="Times New Roman" w:hAnsi="Times New Roman" w:cs="Times New Roman"/>
                <w:b/>
                <w:bCs/>
                <w:sz w:val="20"/>
              </w:rPr>
              <w:t xml:space="preserve"> of </w:t>
            </w:r>
            <w:r w:rsidRPr="00C57445">
              <w:rPr>
                <w:rFonts w:ascii="Times New Roman" w:hAnsi="Times New Roman" w:cs="Times New Roman"/>
                <w:b/>
                <w:sz w:val="20"/>
              </w:rPr>
              <w:t>[30,60,90]</w:t>
            </w:r>
          </w:p>
        </w:tc>
      </w:tr>
      <w:tr w:rsidR="00B12B16" w:rsidRPr="00B12B16" w14:paraId="516F32C4" w14:textId="77777777" w:rsidTr="004201F6">
        <w:tc>
          <w:tcPr>
            <w:tcW w:w="1727" w:type="pct"/>
            <w:vAlign w:val="center"/>
          </w:tcPr>
          <w:p w14:paraId="42994746" w14:textId="43B1A89D" w:rsidR="0065002F" w:rsidRPr="00C57445" w:rsidRDefault="0065002F" w:rsidP="00381D62">
            <w:pPr>
              <w:jc w:val="center"/>
              <w:rPr>
                <w:rFonts w:ascii="Times New Roman" w:hAnsi="Times New Roman" w:cs="Times New Roman"/>
                <w:b/>
                <w:sz w:val="20"/>
              </w:rPr>
            </w:pPr>
            <w:r w:rsidRPr="00C57445">
              <w:rPr>
                <w:rFonts w:ascii="Times New Roman" w:hAnsi="Times New Roman" w:cs="Times New Roman"/>
                <w:b/>
                <w:sz w:val="20"/>
              </w:rPr>
              <w:t>30 km/h</w:t>
            </w:r>
          </w:p>
        </w:tc>
        <w:tc>
          <w:tcPr>
            <w:tcW w:w="864" w:type="pct"/>
            <w:vAlign w:val="center"/>
          </w:tcPr>
          <w:p w14:paraId="5470B78F" w14:textId="27394994" w:rsidR="0065002F" w:rsidRPr="00C57445" w:rsidRDefault="0065002F" w:rsidP="00381D62">
            <w:pPr>
              <w:jc w:val="center"/>
              <w:rPr>
                <w:rFonts w:ascii="Times New Roman" w:hAnsi="Times New Roman" w:cs="Times New Roman"/>
                <w:sz w:val="20"/>
              </w:rPr>
            </w:pPr>
            <w:r w:rsidRPr="00C57445">
              <w:rPr>
                <w:rFonts w:ascii="Times New Roman" w:hAnsi="Times New Roman" w:cs="Times New Roman"/>
                <w:sz w:val="20"/>
              </w:rPr>
              <w:t>0.442</w:t>
            </w:r>
          </w:p>
        </w:tc>
        <w:tc>
          <w:tcPr>
            <w:tcW w:w="787" w:type="pct"/>
            <w:vAlign w:val="center"/>
          </w:tcPr>
          <w:p w14:paraId="1B645E4E" w14:textId="72911B90" w:rsidR="0065002F" w:rsidRPr="00C57445" w:rsidRDefault="0065002F" w:rsidP="00381D62">
            <w:pPr>
              <w:jc w:val="center"/>
              <w:rPr>
                <w:rFonts w:ascii="Times New Roman" w:hAnsi="Times New Roman" w:cs="Times New Roman"/>
                <w:sz w:val="20"/>
              </w:rPr>
            </w:pPr>
            <w:r w:rsidRPr="00C57445">
              <w:rPr>
                <w:rFonts w:ascii="Times New Roman" w:hAnsi="Times New Roman" w:cs="Times New Roman"/>
                <w:sz w:val="20"/>
              </w:rPr>
              <w:t>0.683</w:t>
            </w:r>
          </w:p>
        </w:tc>
        <w:tc>
          <w:tcPr>
            <w:tcW w:w="786" w:type="pct"/>
            <w:vAlign w:val="center"/>
          </w:tcPr>
          <w:p w14:paraId="514C5DF3" w14:textId="188E6DF7" w:rsidR="0065002F" w:rsidRPr="00C57445" w:rsidRDefault="0065002F" w:rsidP="00381D62">
            <w:pPr>
              <w:jc w:val="center"/>
              <w:rPr>
                <w:rFonts w:ascii="Times New Roman" w:hAnsi="Times New Roman" w:cs="Times New Roman"/>
                <w:sz w:val="20"/>
              </w:rPr>
            </w:pPr>
            <w:r w:rsidRPr="00C57445">
              <w:rPr>
                <w:rFonts w:ascii="Times New Roman" w:hAnsi="Times New Roman" w:cs="Times New Roman"/>
                <w:sz w:val="20"/>
              </w:rPr>
              <w:t>0.888</w:t>
            </w:r>
          </w:p>
        </w:tc>
        <w:tc>
          <w:tcPr>
            <w:tcW w:w="836" w:type="pct"/>
            <w:vAlign w:val="center"/>
          </w:tcPr>
          <w:p w14:paraId="652B83E1" w14:textId="685EFE28" w:rsidR="0065002F" w:rsidRPr="00C57445" w:rsidRDefault="0065002F" w:rsidP="00381D62">
            <w:pPr>
              <w:jc w:val="center"/>
              <w:rPr>
                <w:rFonts w:ascii="Times New Roman" w:hAnsi="Times New Roman" w:cs="Times New Roman"/>
                <w:sz w:val="20"/>
              </w:rPr>
            </w:pPr>
            <w:r w:rsidRPr="00C57445">
              <w:rPr>
                <w:rFonts w:ascii="Times New Roman" w:hAnsi="Times New Roman" w:cs="Times New Roman"/>
                <w:sz w:val="20"/>
              </w:rPr>
              <w:t>0.671</w:t>
            </w:r>
          </w:p>
        </w:tc>
      </w:tr>
      <w:tr w:rsidR="00B12B16" w:rsidRPr="00B12B16" w14:paraId="3C57B0CF" w14:textId="77777777" w:rsidTr="004201F6">
        <w:tc>
          <w:tcPr>
            <w:tcW w:w="1727" w:type="pct"/>
            <w:vAlign w:val="center"/>
          </w:tcPr>
          <w:p w14:paraId="31FB75DA" w14:textId="77777777" w:rsidR="0065002F" w:rsidRPr="00C57445" w:rsidRDefault="0065002F" w:rsidP="00381D62">
            <w:pPr>
              <w:jc w:val="center"/>
              <w:rPr>
                <w:rFonts w:ascii="Times New Roman" w:hAnsi="Times New Roman" w:cs="Times New Roman"/>
                <w:b/>
                <w:sz w:val="20"/>
              </w:rPr>
            </w:pPr>
            <w:r w:rsidRPr="00C57445">
              <w:rPr>
                <w:rFonts w:ascii="Times New Roman" w:hAnsi="Times New Roman" w:cs="Times New Roman"/>
                <w:b/>
                <w:sz w:val="20"/>
              </w:rPr>
              <w:t>60 km/h</w:t>
            </w:r>
          </w:p>
        </w:tc>
        <w:tc>
          <w:tcPr>
            <w:tcW w:w="864" w:type="pct"/>
            <w:vAlign w:val="center"/>
          </w:tcPr>
          <w:p w14:paraId="67934211" w14:textId="3437592C" w:rsidR="0065002F" w:rsidRPr="00C57445" w:rsidRDefault="0065002F" w:rsidP="00381D62">
            <w:pPr>
              <w:jc w:val="center"/>
              <w:rPr>
                <w:rFonts w:ascii="Times New Roman" w:hAnsi="Times New Roman" w:cs="Times New Roman"/>
                <w:sz w:val="20"/>
              </w:rPr>
            </w:pPr>
            <w:r w:rsidRPr="00C57445">
              <w:rPr>
                <w:rFonts w:ascii="Times New Roman" w:hAnsi="Times New Roman" w:cs="Times New Roman"/>
                <w:sz w:val="20"/>
              </w:rPr>
              <w:t>0.448</w:t>
            </w:r>
          </w:p>
        </w:tc>
        <w:tc>
          <w:tcPr>
            <w:tcW w:w="787" w:type="pct"/>
            <w:vAlign w:val="center"/>
          </w:tcPr>
          <w:p w14:paraId="01FCC14D" w14:textId="17014044" w:rsidR="0065002F" w:rsidRPr="00C57445" w:rsidRDefault="0065002F" w:rsidP="00381D62">
            <w:pPr>
              <w:jc w:val="center"/>
              <w:rPr>
                <w:rFonts w:ascii="Times New Roman" w:hAnsi="Times New Roman" w:cs="Times New Roman"/>
                <w:sz w:val="20"/>
              </w:rPr>
            </w:pPr>
            <w:r w:rsidRPr="00C57445">
              <w:rPr>
                <w:rFonts w:ascii="Times New Roman" w:hAnsi="Times New Roman" w:cs="Times New Roman"/>
                <w:sz w:val="20"/>
              </w:rPr>
              <w:t>0.676</w:t>
            </w:r>
          </w:p>
        </w:tc>
        <w:tc>
          <w:tcPr>
            <w:tcW w:w="786" w:type="pct"/>
            <w:vAlign w:val="center"/>
          </w:tcPr>
          <w:p w14:paraId="33E80B18" w14:textId="2632D3CF" w:rsidR="0065002F" w:rsidRPr="00C57445" w:rsidRDefault="0065002F" w:rsidP="00381D62">
            <w:pPr>
              <w:jc w:val="center"/>
              <w:rPr>
                <w:rFonts w:ascii="Times New Roman" w:hAnsi="Times New Roman" w:cs="Times New Roman"/>
                <w:sz w:val="20"/>
              </w:rPr>
            </w:pPr>
            <w:r w:rsidRPr="00C57445">
              <w:rPr>
                <w:rFonts w:ascii="Times New Roman" w:hAnsi="Times New Roman" w:cs="Times New Roman"/>
                <w:sz w:val="20"/>
              </w:rPr>
              <w:t>0.877</w:t>
            </w:r>
          </w:p>
        </w:tc>
        <w:tc>
          <w:tcPr>
            <w:tcW w:w="836" w:type="pct"/>
            <w:vAlign w:val="center"/>
          </w:tcPr>
          <w:p w14:paraId="23101DE5" w14:textId="07A4F082" w:rsidR="0065002F" w:rsidRPr="00C57445" w:rsidRDefault="0065002F" w:rsidP="00381D62">
            <w:pPr>
              <w:jc w:val="center"/>
              <w:rPr>
                <w:rFonts w:ascii="Times New Roman" w:hAnsi="Times New Roman" w:cs="Times New Roman"/>
                <w:sz w:val="20"/>
              </w:rPr>
            </w:pPr>
            <w:r w:rsidRPr="00C57445">
              <w:rPr>
                <w:rFonts w:ascii="Times New Roman" w:hAnsi="Times New Roman" w:cs="Times New Roman"/>
                <w:sz w:val="20"/>
              </w:rPr>
              <w:t>0.667</w:t>
            </w:r>
          </w:p>
        </w:tc>
      </w:tr>
      <w:tr w:rsidR="00B12B16" w:rsidRPr="00B12B16" w14:paraId="639FC6DA" w14:textId="77777777" w:rsidTr="004201F6">
        <w:tc>
          <w:tcPr>
            <w:tcW w:w="1727" w:type="pct"/>
            <w:vAlign w:val="center"/>
          </w:tcPr>
          <w:p w14:paraId="0B26CE25" w14:textId="77777777" w:rsidR="0065002F" w:rsidRPr="00C57445" w:rsidRDefault="0065002F" w:rsidP="00381D62">
            <w:pPr>
              <w:jc w:val="center"/>
              <w:rPr>
                <w:rFonts w:ascii="Times New Roman" w:hAnsi="Times New Roman" w:cs="Times New Roman"/>
                <w:b/>
                <w:sz w:val="20"/>
              </w:rPr>
            </w:pPr>
            <w:r w:rsidRPr="00C57445">
              <w:rPr>
                <w:rFonts w:ascii="Times New Roman" w:hAnsi="Times New Roman" w:cs="Times New Roman"/>
                <w:b/>
                <w:sz w:val="20"/>
              </w:rPr>
              <w:t>90 km/h</w:t>
            </w:r>
          </w:p>
        </w:tc>
        <w:tc>
          <w:tcPr>
            <w:tcW w:w="864" w:type="pct"/>
            <w:vAlign w:val="center"/>
          </w:tcPr>
          <w:p w14:paraId="3D50870A" w14:textId="13CCE083" w:rsidR="0065002F" w:rsidRPr="00C57445" w:rsidRDefault="0065002F" w:rsidP="00381D62">
            <w:pPr>
              <w:jc w:val="center"/>
              <w:rPr>
                <w:rFonts w:ascii="Times New Roman" w:hAnsi="Times New Roman" w:cs="Times New Roman"/>
                <w:sz w:val="20"/>
              </w:rPr>
            </w:pPr>
            <w:r w:rsidRPr="00C57445">
              <w:rPr>
                <w:rFonts w:ascii="Times New Roman" w:hAnsi="Times New Roman" w:cs="Times New Roman"/>
                <w:sz w:val="20"/>
              </w:rPr>
              <w:t>0.453</w:t>
            </w:r>
          </w:p>
        </w:tc>
        <w:tc>
          <w:tcPr>
            <w:tcW w:w="787" w:type="pct"/>
            <w:vAlign w:val="center"/>
          </w:tcPr>
          <w:p w14:paraId="5F06436F" w14:textId="2BBA002F" w:rsidR="0065002F" w:rsidRPr="00C57445" w:rsidRDefault="0065002F" w:rsidP="00381D62">
            <w:pPr>
              <w:jc w:val="center"/>
              <w:rPr>
                <w:rFonts w:ascii="Times New Roman" w:hAnsi="Times New Roman" w:cs="Times New Roman"/>
                <w:sz w:val="20"/>
              </w:rPr>
            </w:pPr>
            <w:r w:rsidRPr="00C57445">
              <w:rPr>
                <w:rFonts w:ascii="Times New Roman" w:hAnsi="Times New Roman" w:cs="Times New Roman"/>
                <w:sz w:val="20"/>
              </w:rPr>
              <w:t>0.680</w:t>
            </w:r>
          </w:p>
        </w:tc>
        <w:tc>
          <w:tcPr>
            <w:tcW w:w="786" w:type="pct"/>
            <w:vAlign w:val="center"/>
          </w:tcPr>
          <w:p w14:paraId="0E0E5E5F" w14:textId="23261B7A" w:rsidR="0065002F" w:rsidRPr="00C57445" w:rsidRDefault="0065002F" w:rsidP="00381D62">
            <w:pPr>
              <w:jc w:val="center"/>
              <w:rPr>
                <w:rFonts w:ascii="Times New Roman" w:hAnsi="Times New Roman" w:cs="Times New Roman"/>
                <w:sz w:val="20"/>
              </w:rPr>
            </w:pPr>
            <w:r w:rsidRPr="00C57445">
              <w:rPr>
                <w:rFonts w:ascii="Times New Roman" w:hAnsi="Times New Roman" w:cs="Times New Roman"/>
                <w:sz w:val="20"/>
              </w:rPr>
              <w:t>0.875</w:t>
            </w:r>
          </w:p>
        </w:tc>
        <w:tc>
          <w:tcPr>
            <w:tcW w:w="836" w:type="pct"/>
            <w:vAlign w:val="center"/>
          </w:tcPr>
          <w:p w14:paraId="3C42A424" w14:textId="0CDF164E" w:rsidR="0065002F" w:rsidRPr="00C57445" w:rsidRDefault="0065002F" w:rsidP="00381D62">
            <w:pPr>
              <w:jc w:val="center"/>
              <w:rPr>
                <w:rFonts w:ascii="Times New Roman" w:hAnsi="Times New Roman" w:cs="Times New Roman"/>
                <w:sz w:val="20"/>
              </w:rPr>
            </w:pPr>
            <w:r w:rsidRPr="00C57445">
              <w:rPr>
                <w:rFonts w:ascii="Times New Roman" w:hAnsi="Times New Roman" w:cs="Times New Roman"/>
                <w:sz w:val="20"/>
              </w:rPr>
              <w:t>0.670</w:t>
            </w:r>
          </w:p>
        </w:tc>
      </w:tr>
      <w:tr w:rsidR="00B12B16" w:rsidRPr="00B12B16" w14:paraId="1A5C919F" w14:textId="77777777" w:rsidTr="004201F6">
        <w:tc>
          <w:tcPr>
            <w:tcW w:w="1727" w:type="pct"/>
            <w:vAlign w:val="center"/>
          </w:tcPr>
          <w:p w14:paraId="039C87DE" w14:textId="0E38FEC1" w:rsidR="0065002F" w:rsidRPr="00C57445" w:rsidRDefault="0065002F" w:rsidP="00381D62">
            <w:pPr>
              <w:jc w:val="center"/>
              <w:rPr>
                <w:rFonts w:ascii="Times New Roman" w:hAnsi="Times New Roman" w:cs="Times New Roman"/>
                <w:b/>
                <w:sz w:val="20"/>
              </w:rPr>
            </w:pPr>
            <w:r w:rsidRPr="00C57445">
              <w:rPr>
                <w:rFonts w:ascii="Times New Roman" w:hAnsi="Times New Roman" w:cs="Times New Roman"/>
                <w:b/>
                <w:sz w:val="20"/>
              </w:rPr>
              <w:t>[30,60,90]</w:t>
            </w:r>
            <w:r w:rsidR="00664AE7" w:rsidRPr="00C57445">
              <w:rPr>
                <w:rFonts w:ascii="Times New Roman" w:hAnsi="Times New Roman" w:cs="Times New Roman"/>
                <w:b/>
                <w:sz w:val="20"/>
              </w:rPr>
              <w:t xml:space="preserve"> km/h</w:t>
            </w:r>
          </w:p>
        </w:tc>
        <w:tc>
          <w:tcPr>
            <w:tcW w:w="864" w:type="pct"/>
            <w:vAlign w:val="center"/>
          </w:tcPr>
          <w:p w14:paraId="6DC6818B" w14:textId="4F3D8B01" w:rsidR="0065002F" w:rsidRPr="00C57445" w:rsidRDefault="0065002F" w:rsidP="00381D62">
            <w:pPr>
              <w:jc w:val="center"/>
              <w:rPr>
                <w:rFonts w:ascii="Times New Roman" w:hAnsi="Times New Roman" w:cs="Times New Roman"/>
                <w:sz w:val="20"/>
              </w:rPr>
            </w:pPr>
            <w:r w:rsidRPr="00C57445">
              <w:rPr>
                <w:rFonts w:ascii="Times New Roman" w:hAnsi="Times New Roman" w:cs="Times New Roman"/>
                <w:sz w:val="20"/>
              </w:rPr>
              <w:t>0.445</w:t>
            </w:r>
          </w:p>
        </w:tc>
        <w:tc>
          <w:tcPr>
            <w:tcW w:w="787" w:type="pct"/>
            <w:vAlign w:val="center"/>
          </w:tcPr>
          <w:p w14:paraId="75A0B8C6" w14:textId="1008D4AC" w:rsidR="0065002F" w:rsidRPr="00C57445" w:rsidRDefault="0065002F" w:rsidP="00381D62">
            <w:pPr>
              <w:jc w:val="center"/>
              <w:rPr>
                <w:rFonts w:ascii="Times New Roman" w:hAnsi="Times New Roman" w:cs="Times New Roman"/>
                <w:sz w:val="20"/>
              </w:rPr>
            </w:pPr>
            <w:r w:rsidRPr="00C57445">
              <w:rPr>
                <w:rFonts w:ascii="Times New Roman" w:hAnsi="Times New Roman" w:cs="Times New Roman"/>
                <w:sz w:val="20"/>
              </w:rPr>
              <w:t>0.676</w:t>
            </w:r>
          </w:p>
        </w:tc>
        <w:tc>
          <w:tcPr>
            <w:tcW w:w="786" w:type="pct"/>
            <w:vAlign w:val="center"/>
          </w:tcPr>
          <w:p w14:paraId="1856F2CB" w14:textId="165599B1" w:rsidR="0065002F" w:rsidRPr="00C57445" w:rsidRDefault="0065002F" w:rsidP="00381D62">
            <w:pPr>
              <w:jc w:val="center"/>
              <w:rPr>
                <w:rFonts w:ascii="Times New Roman" w:hAnsi="Times New Roman" w:cs="Times New Roman"/>
                <w:sz w:val="20"/>
              </w:rPr>
            </w:pPr>
            <w:r w:rsidRPr="00C57445">
              <w:rPr>
                <w:rFonts w:ascii="Times New Roman" w:hAnsi="Times New Roman" w:cs="Times New Roman"/>
                <w:sz w:val="20"/>
              </w:rPr>
              <w:t>0.873</w:t>
            </w:r>
          </w:p>
        </w:tc>
        <w:tc>
          <w:tcPr>
            <w:tcW w:w="836" w:type="pct"/>
            <w:vAlign w:val="center"/>
          </w:tcPr>
          <w:p w14:paraId="3D55A9B6" w14:textId="1575ED5D" w:rsidR="0065002F" w:rsidRPr="00C57445" w:rsidRDefault="0065002F" w:rsidP="00381D62">
            <w:pPr>
              <w:jc w:val="center"/>
              <w:rPr>
                <w:rFonts w:ascii="Times New Roman" w:hAnsi="Times New Roman" w:cs="Times New Roman"/>
                <w:sz w:val="20"/>
              </w:rPr>
            </w:pPr>
            <w:r w:rsidRPr="00C57445">
              <w:rPr>
                <w:rFonts w:ascii="Times New Roman" w:hAnsi="Times New Roman" w:cs="Times New Roman"/>
                <w:sz w:val="20"/>
              </w:rPr>
              <w:t>0.665</w:t>
            </w:r>
          </w:p>
        </w:tc>
      </w:tr>
    </w:tbl>
    <w:p w14:paraId="12FEC60F" w14:textId="77777777" w:rsidR="003A38B9" w:rsidRPr="00186C68" w:rsidRDefault="003A38B9" w:rsidP="00622C0D">
      <w:pPr>
        <w:ind w:leftChars="430" w:left="903"/>
        <w:jc w:val="center"/>
        <w:rPr>
          <w:rFonts w:ascii="Arial" w:hAnsi="Arial" w:cs="Arial"/>
          <w:b/>
          <w:kern w:val="0"/>
          <w:sz w:val="20"/>
          <w:szCs w:val="24"/>
        </w:rPr>
      </w:pPr>
    </w:p>
    <w:p w14:paraId="43D7872F" w14:textId="10DF3AB2" w:rsidR="007A47D9" w:rsidRPr="004107BA" w:rsidRDefault="00B12B16" w:rsidP="007A47D9">
      <w:pPr>
        <w:rPr>
          <w:rFonts w:ascii="Arial" w:hAnsi="Arial" w:cs="Arial"/>
          <w:i/>
          <w:kern w:val="0"/>
          <w:sz w:val="20"/>
          <w:szCs w:val="20"/>
          <w:u w:val="single"/>
          <w:lang w:val="en-GB"/>
        </w:rPr>
      </w:pPr>
      <w:r w:rsidRPr="0046491F">
        <w:rPr>
          <w:rFonts w:ascii="Arial" w:hAnsi="Arial" w:cs="Arial"/>
          <w:i/>
          <w:kern w:val="0"/>
          <w:sz w:val="20"/>
          <w:szCs w:val="20"/>
          <w:u w:val="single"/>
          <w:lang w:val="en-GB"/>
        </w:rPr>
        <w:t>Dimension</w:t>
      </w:r>
      <w:r w:rsidR="00CC3F03" w:rsidRPr="0046491F">
        <w:rPr>
          <w:rFonts w:ascii="Arial" w:hAnsi="Arial" w:cs="Arial"/>
          <w:i/>
          <w:kern w:val="0"/>
          <w:sz w:val="20"/>
          <w:szCs w:val="20"/>
          <w:u w:val="single"/>
          <w:lang w:val="en-GB"/>
        </w:rPr>
        <w:t xml:space="preserve"> 1</w:t>
      </w:r>
      <w:r w:rsidR="002354FB" w:rsidRPr="0046491F">
        <w:rPr>
          <w:rFonts w:ascii="Arial" w:hAnsi="Arial" w:cs="Arial"/>
          <w:i/>
          <w:kern w:val="0"/>
          <w:sz w:val="20"/>
          <w:szCs w:val="20"/>
          <w:u w:val="single"/>
          <w:lang w:val="en-GB"/>
        </w:rPr>
        <w:t xml:space="preserve"> of GC#1</w:t>
      </w:r>
      <w:r w:rsidR="00CC3F03" w:rsidRPr="0046491F">
        <w:rPr>
          <w:rFonts w:ascii="Arial" w:hAnsi="Arial" w:cs="Arial"/>
          <w:i/>
          <w:kern w:val="0"/>
          <w:sz w:val="20"/>
          <w:szCs w:val="20"/>
          <w:u w:val="single"/>
          <w:lang w:val="en-GB"/>
        </w:rPr>
        <w:t xml:space="preserve">: </w:t>
      </w:r>
      <w:r w:rsidRPr="0046491F">
        <w:rPr>
          <w:rFonts w:ascii="Arial" w:hAnsi="Arial" w:cs="Arial"/>
          <w:i/>
          <w:kern w:val="0"/>
          <w:sz w:val="20"/>
          <w:szCs w:val="20"/>
          <w:u w:val="single"/>
          <w:lang w:val="en-GB"/>
        </w:rPr>
        <w:t xml:space="preserve">model trained in </w:t>
      </w:r>
      <w:r w:rsidR="007A47D9" w:rsidRPr="004107BA">
        <w:rPr>
          <w:rFonts w:ascii="Arial" w:hAnsi="Arial" w:cs="Arial"/>
          <w:i/>
          <w:kern w:val="0"/>
          <w:sz w:val="20"/>
          <w:szCs w:val="20"/>
          <w:u w:val="single"/>
          <w:lang w:val="en-GB"/>
        </w:rPr>
        <w:t>different configurations and tested in the same configuration</w:t>
      </w:r>
    </w:p>
    <w:p w14:paraId="3E69E6D9" w14:textId="00ACEBEA" w:rsidR="007A47D9" w:rsidRPr="00744C5E" w:rsidRDefault="007A47D9" w:rsidP="007A47D9">
      <w:pPr>
        <w:adjustRightInd w:val="0"/>
        <w:snapToGrid w:val="0"/>
        <w:spacing w:before="120" w:after="120" w:line="312" w:lineRule="auto"/>
        <w:rPr>
          <w:rFonts w:ascii="Times New Roman" w:eastAsia="MS Mincho" w:hAnsi="Times New Roman" w:cs="Times New Roman"/>
          <w:kern w:val="0"/>
          <w:sz w:val="20"/>
          <w:szCs w:val="24"/>
        </w:rPr>
      </w:pPr>
      <w:r>
        <w:rPr>
          <w:rFonts w:ascii="Times New Roman" w:eastAsia="MS Mincho" w:hAnsi="Times New Roman" w:cs="Times New Roman"/>
          <w:kern w:val="0"/>
          <w:sz w:val="20"/>
          <w:szCs w:val="24"/>
        </w:rPr>
        <w:t>The updated e</w:t>
      </w:r>
      <w:r w:rsidRPr="00AA300E">
        <w:rPr>
          <w:rFonts w:ascii="Times New Roman" w:eastAsia="MS Mincho" w:hAnsi="Times New Roman" w:cs="Times New Roman"/>
          <w:kern w:val="0"/>
          <w:sz w:val="20"/>
          <w:szCs w:val="24"/>
        </w:rPr>
        <w:t>valuation combinations for FR1 generalization study on UE speed</w:t>
      </w:r>
      <w:r>
        <w:rPr>
          <w:rFonts w:ascii="Times New Roman" w:eastAsia="MS Mincho" w:hAnsi="Times New Roman" w:cs="Times New Roman"/>
          <w:kern w:val="0"/>
          <w:sz w:val="20"/>
          <w:szCs w:val="24"/>
        </w:rPr>
        <w:t xml:space="preserve"> are illustrated in</w:t>
      </w:r>
      <w:r w:rsidRPr="00744C5E">
        <w:rPr>
          <w:rFonts w:ascii="Times New Roman" w:eastAsia="MS Mincho" w:hAnsi="Times New Roman" w:cs="Times New Roman"/>
          <w:kern w:val="0"/>
          <w:sz w:val="20"/>
          <w:szCs w:val="24"/>
        </w:rPr>
        <w:t xml:space="preserve"> </w:t>
      </w:r>
      <w:r w:rsidRPr="00744C5E">
        <w:rPr>
          <w:rFonts w:ascii="Times New Roman" w:eastAsia="MS Mincho" w:hAnsi="Times New Roman" w:cs="Times New Roman"/>
          <w:b/>
          <w:kern w:val="0"/>
          <w:sz w:val="20"/>
          <w:szCs w:val="24"/>
        </w:rPr>
        <w:fldChar w:fldCharType="begin"/>
      </w:r>
      <w:r w:rsidRPr="00744C5E">
        <w:rPr>
          <w:rFonts w:ascii="Times New Roman" w:eastAsia="MS Mincho" w:hAnsi="Times New Roman" w:cs="Times New Roman"/>
          <w:b/>
          <w:kern w:val="0"/>
          <w:sz w:val="20"/>
          <w:szCs w:val="24"/>
        </w:rPr>
        <w:instrText xml:space="preserve"> REF _Ref188005038 \h  \* MERGEFORMAT </w:instrText>
      </w:r>
      <w:r w:rsidRPr="00744C5E">
        <w:rPr>
          <w:rFonts w:ascii="Times New Roman" w:eastAsia="MS Mincho" w:hAnsi="Times New Roman" w:cs="Times New Roman"/>
          <w:b/>
          <w:kern w:val="0"/>
          <w:sz w:val="20"/>
          <w:szCs w:val="24"/>
        </w:rPr>
      </w:r>
      <w:r w:rsidRPr="00744C5E">
        <w:rPr>
          <w:rFonts w:ascii="Times New Roman" w:eastAsia="MS Mincho" w:hAnsi="Times New Roman" w:cs="Times New Roman"/>
          <w:b/>
          <w:kern w:val="0"/>
          <w:sz w:val="20"/>
          <w:szCs w:val="24"/>
        </w:rPr>
        <w:fldChar w:fldCharType="separate"/>
      </w:r>
      <w:r w:rsidRPr="00744C5E">
        <w:rPr>
          <w:rFonts w:ascii="Times New Roman" w:eastAsia="MS Mincho" w:hAnsi="Times New Roman" w:cs="Times New Roman"/>
          <w:b/>
          <w:kern w:val="0"/>
          <w:sz w:val="20"/>
          <w:szCs w:val="24"/>
        </w:rPr>
        <w:t>Table 2.2</w:t>
      </w:r>
      <w:r w:rsidRPr="00744C5E">
        <w:rPr>
          <w:rFonts w:ascii="Times New Roman" w:eastAsia="MS Mincho" w:hAnsi="Times New Roman" w:cs="Times New Roman"/>
          <w:b/>
          <w:kern w:val="0"/>
          <w:sz w:val="20"/>
          <w:szCs w:val="24"/>
        </w:rPr>
        <w:noBreakHyphen/>
      </w:r>
      <w:r w:rsidRPr="00744C5E">
        <w:rPr>
          <w:rFonts w:ascii="Times New Roman" w:eastAsia="MS Mincho" w:hAnsi="Times New Roman" w:cs="Times New Roman"/>
          <w:b/>
          <w:kern w:val="0"/>
          <w:sz w:val="20"/>
          <w:szCs w:val="24"/>
        </w:rPr>
        <w:fldChar w:fldCharType="end"/>
      </w:r>
      <w:r w:rsidR="003802CB">
        <w:rPr>
          <w:rFonts w:ascii="Times New Roman" w:eastAsia="MS Mincho" w:hAnsi="Times New Roman" w:cs="Times New Roman"/>
          <w:b/>
          <w:kern w:val="0"/>
          <w:sz w:val="20"/>
          <w:szCs w:val="24"/>
        </w:rPr>
        <w:t>3</w:t>
      </w:r>
      <w:r w:rsidRPr="00744C5E">
        <w:rPr>
          <w:rFonts w:ascii="Times New Roman" w:eastAsia="MS Mincho" w:hAnsi="Times New Roman" w:cs="Times New Roman"/>
          <w:kern w:val="0"/>
          <w:sz w:val="20"/>
          <w:szCs w:val="24"/>
        </w:rPr>
        <w:t>.</w:t>
      </w:r>
    </w:p>
    <w:p w14:paraId="7FC9E553" w14:textId="790678E6" w:rsidR="007A47D9" w:rsidRPr="00744C5E" w:rsidRDefault="007A47D9" w:rsidP="007A47D9">
      <w:pPr>
        <w:jc w:val="center"/>
        <w:rPr>
          <w:rFonts w:ascii="Arial" w:hAnsi="Arial" w:cs="Arial"/>
          <w:b/>
          <w:kern w:val="0"/>
          <w:sz w:val="20"/>
          <w:szCs w:val="24"/>
        </w:rPr>
      </w:pPr>
      <w:r w:rsidRPr="00744C5E">
        <w:rPr>
          <w:rFonts w:ascii="Arial" w:hAnsi="Arial" w:cs="Arial"/>
          <w:b/>
          <w:kern w:val="0"/>
          <w:sz w:val="20"/>
          <w:szCs w:val="24"/>
        </w:rPr>
        <w:lastRenderedPageBreak/>
        <w:t xml:space="preserve">Table </w:t>
      </w:r>
      <w:r w:rsidRPr="00744C5E">
        <w:rPr>
          <w:rFonts w:ascii="Arial" w:hAnsi="Arial" w:cs="Arial"/>
          <w:b/>
          <w:kern w:val="0"/>
          <w:sz w:val="20"/>
          <w:szCs w:val="24"/>
        </w:rPr>
        <w:fldChar w:fldCharType="begin"/>
      </w:r>
      <w:r w:rsidRPr="00744C5E">
        <w:rPr>
          <w:rFonts w:ascii="Arial" w:hAnsi="Arial" w:cs="Arial"/>
          <w:b/>
          <w:kern w:val="0"/>
          <w:sz w:val="20"/>
          <w:szCs w:val="24"/>
        </w:rPr>
        <w:instrText xml:space="preserve"> STYLEREF 2 \s </w:instrText>
      </w:r>
      <w:r w:rsidRPr="00744C5E">
        <w:rPr>
          <w:rFonts w:ascii="Arial" w:hAnsi="Arial" w:cs="Arial"/>
          <w:b/>
          <w:kern w:val="0"/>
          <w:sz w:val="20"/>
          <w:szCs w:val="24"/>
        </w:rPr>
        <w:fldChar w:fldCharType="separate"/>
      </w:r>
      <w:r w:rsidRPr="00744C5E">
        <w:rPr>
          <w:rFonts w:ascii="Arial" w:hAnsi="Arial" w:cs="Arial"/>
          <w:b/>
          <w:kern w:val="0"/>
          <w:sz w:val="20"/>
          <w:szCs w:val="24"/>
        </w:rPr>
        <w:t>2.2</w:t>
      </w:r>
      <w:r w:rsidRPr="00744C5E">
        <w:rPr>
          <w:rFonts w:ascii="Arial" w:hAnsi="Arial" w:cs="Arial"/>
          <w:b/>
          <w:kern w:val="0"/>
          <w:sz w:val="20"/>
          <w:szCs w:val="24"/>
        </w:rPr>
        <w:fldChar w:fldCharType="end"/>
      </w:r>
      <w:r w:rsidRPr="00744C5E">
        <w:rPr>
          <w:rFonts w:ascii="Arial" w:hAnsi="Arial" w:cs="Arial"/>
          <w:b/>
          <w:kern w:val="0"/>
          <w:sz w:val="20"/>
          <w:szCs w:val="24"/>
        </w:rPr>
        <w:noBreakHyphen/>
      </w:r>
      <w:r w:rsidR="003802CB">
        <w:rPr>
          <w:rFonts w:ascii="Arial" w:hAnsi="Arial" w:cs="Arial"/>
          <w:b/>
          <w:kern w:val="0"/>
          <w:sz w:val="20"/>
          <w:szCs w:val="24"/>
        </w:rPr>
        <w:t>3</w:t>
      </w:r>
      <w:r w:rsidRPr="00744C5E">
        <w:rPr>
          <w:rFonts w:ascii="Arial" w:hAnsi="Arial" w:cs="Arial"/>
          <w:b/>
          <w:kern w:val="0"/>
          <w:sz w:val="20"/>
          <w:szCs w:val="24"/>
        </w:rPr>
        <w:t xml:space="preserve">: </w:t>
      </w:r>
      <w:r w:rsidR="00746496" w:rsidRPr="0046491F">
        <w:rPr>
          <w:rFonts w:ascii="Arial" w:hAnsi="Arial" w:cs="Arial"/>
          <w:b/>
          <w:kern w:val="0"/>
          <w:sz w:val="20"/>
          <w:szCs w:val="24"/>
        </w:rPr>
        <w:t>Generalization cases</w:t>
      </w:r>
      <w:r w:rsidR="00746496">
        <w:rPr>
          <w:rFonts w:ascii="Arial" w:hAnsi="Arial" w:cs="Arial"/>
          <w:b/>
          <w:kern w:val="0"/>
          <w:sz w:val="20"/>
          <w:szCs w:val="24"/>
        </w:rPr>
        <w:t xml:space="preserve"> of Dimension </w:t>
      </w:r>
      <w:r w:rsidR="00746496">
        <w:rPr>
          <w:rFonts w:ascii="Arial" w:hAnsi="Arial" w:cs="Arial" w:hint="eastAsia"/>
          <w:b/>
          <w:kern w:val="0"/>
          <w:sz w:val="20"/>
          <w:szCs w:val="24"/>
        </w:rPr>
        <w:t>1</w:t>
      </w:r>
      <w:r w:rsidRPr="00AA300E">
        <w:rPr>
          <w:rFonts w:ascii="Arial" w:hAnsi="Arial" w:cs="Arial"/>
          <w:b/>
          <w:kern w:val="0"/>
          <w:sz w:val="20"/>
          <w:szCs w:val="24"/>
        </w:rPr>
        <w:t xml:space="preserve"> for UE speed in FR1 </w:t>
      </w:r>
    </w:p>
    <w:tbl>
      <w:tblPr>
        <w:tblStyle w:val="TableGrid4"/>
        <w:tblW w:w="5000" w:type="pct"/>
        <w:tblLook w:val="04A0" w:firstRow="1" w:lastRow="0" w:firstColumn="1" w:lastColumn="0" w:noHBand="0" w:noVBand="1"/>
      </w:tblPr>
      <w:tblGrid>
        <w:gridCol w:w="1096"/>
        <w:gridCol w:w="1309"/>
        <w:gridCol w:w="1277"/>
        <w:gridCol w:w="1277"/>
        <w:gridCol w:w="1417"/>
        <w:gridCol w:w="1275"/>
        <w:gridCol w:w="1365"/>
      </w:tblGrid>
      <w:tr w:rsidR="007A47D9" w:rsidRPr="00386866" w14:paraId="46492EE3" w14:textId="77777777" w:rsidTr="00D84039">
        <w:tc>
          <w:tcPr>
            <w:tcW w:w="608" w:type="pct"/>
          </w:tcPr>
          <w:p w14:paraId="7F6FA0D4" w14:textId="77777777" w:rsidR="007A47D9" w:rsidRPr="00386866" w:rsidRDefault="007A47D9" w:rsidP="00CE4907">
            <w:pPr>
              <w:spacing w:before="40"/>
              <w:rPr>
                <w:rFonts w:ascii="Arial" w:eastAsia="MS Mincho" w:hAnsi="Arial"/>
                <w:szCs w:val="24"/>
              </w:rPr>
            </w:pPr>
          </w:p>
        </w:tc>
        <w:tc>
          <w:tcPr>
            <w:tcW w:w="726" w:type="pct"/>
          </w:tcPr>
          <w:p w14:paraId="7879D2A2" w14:textId="77777777" w:rsidR="007A47D9" w:rsidRPr="00386866" w:rsidRDefault="007A47D9" w:rsidP="00CE4907">
            <w:pPr>
              <w:spacing w:before="40"/>
              <w:rPr>
                <w:rFonts w:ascii="Arial" w:eastAsia="MS Mincho" w:hAnsi="Arial"/>
                <w:szCs w:val="24"/>
              </w:rPr>
            </w:pPr>
            <w:r w:rsidRPr="00386866">
              <w:rPr>
                <w:rFonts w:ascii="Arial" w:eastAsia="MS Mincho" w:hAnsi="Arial"/>
                <w:szCs w:val="24"/>
              </w:rPr>
              <w:t>Training @Dataset: 30km/h</w:t>
            </w:r>
          </w:p>
        </w:tc>
        <w:tc>
          <w:tcPr>
            <w:tcW w:w="708" w:type="pct"/>
          </w:tcPr>
          <w:p w14:paraId="74928729" w14:textId="77777777" w:rsidR="007A47D9" w:rsidRPr="00386866" w:rsidRDefault="007A47D9" w:rsidP="00CE4907">
            <w:pPr>
              <w:spacing w:before="40"/>
              <w:rPr>
                <w:rFonts w:ascii="Arial" w:eastAsia="MS Mincho" w:hAnsi="Arial"/>
                <w:szCs w:val="24"/>
              </w:rPr>
            </w:pPr>
            <w:r w:rsidRPr="00386866">
              <w:rPr>
                <w:rFonts w:ascii="Arial" w:eastAsia="MS Mincho" w:hAnsi="Arial"/>
                <w:szCs w:val="24"/>
              </w:rPr>
              <w:t>Training @Dataset: 60km/h</w:t>
            </w:r>
          </w:p>
        </w:tc>
        <w:tc>
          <w:tcPr>
            <w:tcW w:w="708" w:type="pct"/>
          </w:tcPr>
          <w:p w14:paraId="345828E8" w14:textId="77777777" w:rsidR="007A47D9" w:rsidRPr="00386866" w:rsidRDefault="007A47D9" w:rsidP="00CE4907">
            <w:pPr>
              <w:spacing w:before="40"/>
              <w:rPr>
                <w:rFonts w:ascii="Arial" w:eastAsia="MS Mincho" w:hAnsi="Arial"/>
                <w:szCs w:val="24"/>
              </w:rPr>
            </w:pPr>
            <w:r w:rsidRPr="00386866">
              <w:rPr>
                <w:rFonts w:ascii="Arial" w:eastAsia="MS Mincho" w:hAnsi="Arial"/>
                <w:szCs w:val="24"/>
              </w:rPr>
              <w:t>Training @Dataset: 90km/h</w:t>
            </w:r>
          </w:p>
        </w:tc>
        <w:tc>
          <w:tcPr>
            <w:tcW w:w="786" w:type="pct"/>
          </w:tcPr>
          <w:p w14:paraId="35260D3F" w14:textId="77777777" w:rsidR="007A47D9" w:rsidRPr="00386866" w:rsidRDefault="007A47D9" w:rsidP="00CE4907">
            <w:pPr>
              <w:spacing w:before="40"/>
              <w:rPr>
                <w:rFonts w:ascii="Arial" w:eastAsia="MS Mincho" w:hAnsi="Arial"/>
                <w:szCs w:val="24"/>
              </w:rPr>
            </w:pPr>
            <w:r>
              <w:rPr>
                <w:rFonts w:ascii="Arial" w:eastAsia="MS Mincho" w:hAnsi="Arial"/>
                <w:szCs w:val="24"/>
              </w:rPr>
              <w:t>test</w:t>
            </w:r>
            <w:r w:rsidRPr="00386866">
              <w:rPr>
                <w:rFonts w:ascii="Arial" w:eastAsia="MS Mincho" w:hAnsi="Arial"/>
                <w:szCs w:val="24"/>
              </w:rPr>
              <w:t xml:space="preserve"> @ Dataset:</w:t>
            </w:r>
            <w:r>
              <w:rPr>
                <w:rFonts w:ascii="Arial" w:eastAsia="MS Mincho" w:hAnsi="Arial"/>
                <w:szCs w:val="24"/>
              </w:rPr>
              <w:t xml:space="preserve"> </w:t>
            </w:r>
            <w:r w:rsidRPr="00386866">
              <w:rPr>
                <w:rFonts w:ascii="Arial" w:eastAsia="MS Mincho" w:hAnsi="Arial"/>
                <w:szCs w:val="24"/>
              </w:rPr>
              <w:t>30km/h</w:t>
            </w:r>
          </w:p>
        </w:tc>
        <w:tc>
          <w:tcPr>
            <w:tcW w:w="707" w:type="pct"/>
          </w:tcPr>
          <w:p w14:paraId="0FD6EFDF" w14:textId="77777777" w:rsidR="007A47D9" w:rsidRPr="00386866" w:rsidRDefault="007A47D9" w:rsidP="00CE4907">
            <w:pPr>
              <w:spacing w:before="40"/>
              <w:rPr>
                <w:rFonts w:ascii="Arial" w:eastAsia="MS Mincho" w:hAnsi="Arial"/>
                <w:szCs w:val="24"/>
              </w:rPr>
            </w:pPr>
            <w:r>
              <w:rPr>
                <w:rFonts w:ascii="Arial" w:eastAsia="MS Mincho" w:hAnsi="Arial"/>
                <w:szCs w:val="24"/>
              </w:rPr>
              <w:t>test</w:t>
            </w:r>
            <w:r w:rsidRPr="00386866">
              <w:rPr>
                <w:rFonts w:ascii="Arial" w:eastAsia="MS Mincho" w:hAnsi="Arial"/>
                <w:szCs w:val="24"/>
              </w:rPr>
              <w:t xml:space="preserve"> @ Dataset:</w:t>
            </w:r>
            <w:r>
              <w:rPr>
                <w:rFonts w:ascii="Arial" w:eastAsia="MS Mincho" w:hAnsi="Arial"/>
                <w:szCs w:val="24"/>
              </w:rPr>
              <w:t xml:space="preserve"> </w:t>
            </w:r>
            <w:r w:rsidRPr="00386866">
              <w:rPr>
                <w:rFonts w:ascii="Arial" w:eastAsia="MS Mincho" w:hAnsi="Arial"/>
                <w:szCs w:val="24"/>
              </w:rPr>
              <w:t>60km/h</w:t>
            </w:r>
          </w:p>
        </w:tc>
        <w:tc>
          <w:tcPr>
            <w:tcW w:w="757" w:type="pct"/>
          </w:tcPr>
          <w:p w14:paraId="43BD0A83" w14:textId="77777777" w:rsidR="007A47D9" w:rsidRPr="00386866" w:rsidRDefault="007A47D9" w:rsidP="00CE4907">
            <w:pPr>
              <w:spacing w:before="40"/>
              <w:rPr>
                <w:rFonts w:ascii="Arial" w:eastAsia="MS Mincho" w:hAnsi="Arial"/>
                <w:szCs w:val="24"/>
              </w:rPr>
            </w:pPr>
            <w:r>
              <w:rPr>
                <w:rFonts w:ascii="Arial" w:eastAsia="MS Mincho" w:hAnsi="Arial"/>
                <w:szCs w:val="24"/>
              </w:rPr>
              <w:t>test</w:t>
            </w:r>
            <w:r w:rsidRPr="00386866">
              <w:rPr>
                <w:rFonts w:ascii="Arial" w:eastAsia="MS Mincho" w:hAnsi="Arial"/>
                <w:szCs w:val="24"/>
              </w:rPr>
              <w:t xml:space="preserve"> @ Dataset:</w:t>
            </w:r>
            <w:r>
              <w:rPr>
                <w:rFonts w:ascii="Arial" w:eastAsia="MS Mincho" w:hAnsi="Arial"/>
                <w:szCs w:val="24"/>
              </w:rPr>
              <w:t xml:space="preserve"> </w:t>
            </w:r>
            <w:r w:rsidRPr="00386866">
              <w:rPr>
                <w:rFonts w:ascii="Arial" w:eastAsia="MS Mincho" w:hAnsi="Arial"/>
                <w:szCs w:val="24"/>
              </w:rPr>
              <w:t>90km/h</w:t>
            </w:r>
          </w:p>
        </w:tc>
      </w:tr>
      <w:tr w:rsidR="007A47D9" w:rsidRPr="00386866" w14:paraId="100B8391" w14:textId="77777777" w:rsidTr="00D84039">
        <w:tc>
          <w:tcPr>
            <w:tcW w:w="608" w:type="pct"/>
            <w:shd w:val="clear" w:color="auto" w:fill="FFF2CC" w:themeFill="accent4" w:themeFillTint="33"/>
          </w:tcPr>
          <w:p w14:paraId="00989881" w14:textId="4B3ED1B9" w:rsidR="007A47D9" w:rsidRPr="00386866" w:rsidRDefault="007A47D9" w:rsidP="00CE4907">
            <w:pPr>
              <w:spacing w:before="40"/>
              <w:rPr>
                <w:rFonts w:ascii="Arial" w:eastAsia="MS Mincho" w:hAnsi="Arial"/>
                <w:szCs w:val="24"/>
              </w:rPr>
            </w:pPr>
            <w:r w:rsidRPr="00386866">
              <w:rPr>
                <w:rFonts w:ascii="Arial" w:eastAsia="MS Mincho" w:hAnsi="Arial" w:hint="eastAsia"/>
                <w:szCs w:val="24"/>
              </w:rPr>
              <w:t>B</w:t>
            </w:r>
            <w:r w:rsidRPr="00386866">
              <w:rPr>
                <w:rFonts w:ascii="Arial" w:eastAsia="MS Mincho" w:hAnsi="Arial"/>
                <w:szCs w:val="24"/>
              </w:rPr>
              <w:t>aseline</w:t>
            </w:r>
          </w:p>
        </w:tc>
        <w:tc>
          <w:tcPr>
            <w:tcW w:w="726" w:type="pct"/>
            <w:shd w:val="clear" w:color="auto" w:fill="FFF2CC" w:themeFill="accent4" w:themeFillTint="33"/>
          </w:tcPr>
          <w:p w14:paraId="791F3EC3" w14:textId="77777777" w:rsidR="007A47D9" w:rsidRPr="00386866" w:rsidRDefault="007A47D9" w:rsidP="00CE4907">
            <w:pPr>
              <w:spacing w:before="40"/>
              <w:rPr>
                <w:rFonts w:ascii="Arial" w:eastAsia="MS Mincho" w:hAnsi="Arial"/>
                <w:szCs w:val="24"/>
              </w:rPr>
            </w:pPr>
            <w:r w:rsidRPr="00386866">
              <w:rPr>
                <w:rFonts w:ascii="Arial" w:eastAsia="MS Mincho" w:hAnsi="Arial"/>
                <w:szCs w:val="24"/>
              </w:rPr>
              <w:t>Yes</w:t>
            </w:r>
          </w:p>
        </w:tc>
        <w:tc>
          <w:tcPr>
            <w:tcW w:w="708" w:type="pct"/>
            <w:shd w:val="clear" w:color="auto" w:fill="FFF2CC" w:themeFill="accent4" w:themeFillTint="33"/>
          </w:tcPr>
          <w:p w14:paraId="3EB7BDFF" w14:textId="77777777" w:rsidR="007A47D9" w:rsidRPr="00386866" w:rsidRDefault="007A47D9" w:rsidP="00CE4907">
            <w:pPr>
              <w:spacing w:before="40"/>
              <w:rPr>
                <w:rFonts w:ascii="Arial" w:eastAsia="MS Mincho" w:hAnsi="Arial"/>
                <w:szCs w:val="24"/>
              </w:rPr>
            </w:pPr>
          </w:p>
        </w:tc>
        <w:tc>
          <w:tcPr>
            <w:tcW w:w="708" w:type="pct"/>
            <w:shd w:val="clear" w:color="auto" w:fill="FFF2CC" w:themeFill="accent4" w:themeFillTint="33"/>
          </w:tcPr>
          <w:p w14:paraId="2A00A818" w14:textId="77777777" w:rsidR="007A47D9" w:rsidRPr="00386866" w:rsidRDefault="007A47D9" w:rsidP="00CE4907">
            <w:pPr>
              <w:spacing w:before="40"/>
              <w:rPr>
                <w:rFonts w:ascii="Arial" w:eastAsia="MS Mincho" w:hAnsi="Arial"/>
                <w:szCs w:val="24"/>
              </w:rPr>
            </w:pPr>
          </w:p>
        </w:tc>
        <w:tc>
          <w:tcPr>
            <w:tcW w:w="786" w:type="pct"/>
            <w:shd w:val="clear" w:color="auto" w:fill="FFF2CC" w:themeFill="accent4" w:themeFillTint="33"/>
          </w:tcPr>
          <w:p w14:paraId="763D6CFE" w14:textId="77777777" w:rsidR="007A47D9" w:rsidRPr="00386866" w:rsidRDefault="007A47D9" w:rsidP="00CE4907">
            <w:pPr>
              <w:spacing w:before="40"/>
              <w:rPr>
                <w:rFonts w:ascii="Arial" w:eastAsia="MS Mincho" w:hAnsi="Arial"/>
                <w:szCs w:val="24"/>
              </w:rPr>
            </w:pPr>
            <w:r w:rsidRPr="00386866">
              <w:rPr>
                <w:rFonts w:ascii="Arial" w:eastAsia="MS Mincho" w:hAnsi="Arial"/>
                <w:szCs w:val="24"/>
              </w:rPr>
              <w:t xml:space="preserve">Yes </w:t>
            </w:r>
          </w:p>
        </w:tc>
        <w:tc>
          <w:tcPr>
            <w:tcW w:w="707" w:type="pct"/>
            <w:shd w:val="clear" w:color="auto" w:fill="FFF2CC" w:themeFill="accent4" w:themeFillTint="33"/>
          </w:tcPr>
          <w:p w14:paraId="2D8B4908" w14:textId="77777777" w:rsidR="007A47D9" w:rsidRPr="00386866" w:rsidRDefault="007A47D9" w:rsidP="00CE4907">
            <w:pPr>
              <w:spacing w:before="40"/>
              <w:rPr>
                <w:rFonts w:ascii="Arial" w:eastAsia="MS Mincho" w:hAnsi="Arial"/>
                <w:szCs w:val="24"/>
              </w:rPr>
            </w:pPr>
          </w:p>
        </w:tc>
        <w:tc>
          <w:tcPr>
            <w:tcW w:w="757" w:type="pct"/>
            <w:shd w:val="clear" w:color="auto" w:fill="FFF2CC" w:themeFill="accent4" w:themeFillTint="33"/>
          </w:tcPr>
          <w:p w14:paraId="537D7C04" w14:textId="77777777" w:rsidR="007A47D9" w:rsidRPr="00386866" w:rsidRDefault="007A47D9" w:rsidP="00CE4907">
            <w:pPr>
              <w:spacing w:before="40"/>
              <w:rPr>
                <w:rFonts w:ascii="Arial" w:eastAsia="MS Mincho" w:hAnsi="Arial"/>
                <w:szCs w:val="24"/>
              </w:rPr>
            </w:pPr>
          </w:p>
        </w:tc>
      </w:tr>
      <w:tr w:rsidR="007A47D9" w:rsidRPr="00386866" w14:paraId="7B6F4511" w14:textId="77777777" w:rsidTr="00D84039">
        <w:tc>
          <w:tcPr>
            <w:tcW w:w="608" w:type="pct"/>
          </w:tcPr>
          <w:p w14:paraId="24C30A8C" w14:textId="77777777" w:rsidR="007A47D9" w:rsidRPr="00386866" w:rsidRDefault="007A47D9" w:rsidP="00CE4907">
            <w:pPr>
              <w:spacing w:before="40"/>
              <w:rPr>
                <w:rFonts w:ascii="Arial" w:eastAsia="MS Mincho" w:hAnsi="Arial"/>
                <w:szCs w:val="24"/>
              </w:rPr>
            </w:pPr>
            <w:r>
              <w:rPr>
                <w:rFonts w:ascii="Arial" w:eastAsia="MS Mincho" w:hAnsi="Arial"/>
                <w:szCs w:val="24"/>
              </w:rPr>
              <w:t>G</w:t>
            </w:r>
            <w:r w:rsidRPr="00386866">
              <w:rPr>
                <w:rFonts w:ascii="Arial" w:eastAsia="MS Mincho" w:hAnsi="Arial"/>
                <w:szCs w:val="24"/>
              </w:rPr>
              <w:t>C#1</w:t>
            </w:r>
            <w:r>
              <w:rPr>
                <w:rFonts w:ascii="Arial" w:eastAsia="MS Mincho" w:hAnsi="Arial"/>
                <w:szCs w:val="24"/>
              </w:rPr>
              <w:t>_1</w:t>
            </w:r>
          </w:p>
        </w:tc>
        <w:tc>
          <w:tcPr>
            <w:tcW w:w="726" w:type="pct"/>
          </w:tcPr>
          <w:p w14:paraId="69787187" w14:textId="77777777" w:rsidR="007A47D9" w:rsidRPr="00386866" w:rsidRDefault="007A47D9" w:rsidP="00CE4907">
            <w:pPr>
              <w:spacing w:before="40"/>
              <w:rPr>
                <w:rFonts w:ascii="Arial" w:eastAsia="MS Mincho" w:hAnsi="Arial"/>
                <w:szCs w:val="24"/>
              </w:rPr>
            </w:pPr>
          </w:p>
        </w:tc>
        <w:tc>
          <w:tcPr>
            <w:tcW w:w="708" w:type="pct"/>
          </w:tcPr>
          <w:p w14:paraId="4CA82B9F" w14:textId="77777777" w:rsidR="007A47D9" w:rsidRPr="00386866" w:rsidRDefault="007A47D9" w:rsidP="00CE4907">
            <w:pPr>
              <w:spacing w:before="40"/>
              <w:rPr>
                <w:rFonts w:ascii="Arial" w:eastAsia="MS Mincho" w:hAnsi="Arial"/>
                <w:szCs w:val="24"/>
              </w:rPr>
            </w:pPr>
            <w:r w:rsidRPr="00BE06BB">
              <w:rPr>
                <w:rFonts w:ascii="Arial" w:eastAsia="MS Mincho" w:hAnsi="Arial"/>
                <w:szCs w:val="24"/>
              </w:rPr>
              <w:t>Y</w:t>
            </w:r>
            <w:r w:rsidRPr="00BE06BB">
              <w:rPr>
                <w:rFonts w:ascii="Arial" w:eastAsia="MS Mincho" w:hAnsi="Arial" w:hint="eastAsia"/>
                <w:szCs w:val="24"/>
              </w:rPr>
              <w:t>es</w:t>
            </w:r>
          </w:p>
        </w:tc>
        <w:tc>
          <w:tcPr>
            <w:tcW w:w="708" w:type="pct"/>
          </w:tcPr>
          <w:p w14:paraId="6A9E5BF5" w14:textId="77777777" w:rsidR="007A47D9" w:rsidRPr="00386866" w:rsidRDefault="007A47D9" w:rsidP="00CE4907">
            <w:pPr>
              <w:spacing w:before="40"/>
              <w:rPr>
                <w:rFonts w:ascii="Arial" w:eastAsia="MS Mincho" w:hAnsi="Arial"/>
                <w:szCs w:val="24"/>
              </w:rPr>
            </w:pPr>
          </w:p>
        </w:tc>
        <w:tc>
          <w:tcPr>
            <w:tcW w:w="786" w:type="pct"/>
          </w:tcPr>
          <w:p w14:paraId="583AC71B" w14:textId="77777777" w:rsidR="007A47D9" w:rsidRPr="00386866" w:rsidRDefault="007A47D9" w:rsidP="00CE4907">
            <w:pPr>
              <w:spacing w:before="40"/>
              <w:rPr>
                <w:rFonts w:ascii="Arial" w:eastAsia="MS Mincho" w:hAnsi="Arial"/>
                <w:szCs w:val="24"/>
              </w:rPr>
            </w:pPr>
            <w:r w:rsidRPr="00BE06BB">
              <w:rPr>
                <w:rFonts w:ascii="Arial" w:eastAsia="MS Mincho" w:hAnsi="Arial"/>
                <w:szCs w:val="24"/>
              </w:rPr>
              <w:t>Y</w:t>
            </w:r>
            <w:r w:rsidRPr="00BE06BB">
              <w:rPr>
                <w:rFonts w:ascii="Arial" w:eastAsia="MS Mincho" w:hAnsi="Arial" w:hint="eastAsia"/>
                <w:szCs w:val="24"/>
              </w:rPr>
              <w:t>es</w:t>
            </w:r>
          </w:p>
        </w:tc>
        <w:tc>
          <w:tcPr>
            <w:tcW w:w="707" w:type="pct"/>
          </w:tcPr>
          <w:p w14:paraId="61F52F5F" w14:textId="77777777" w:rsidR="007A47D9" w:rsidRPr="00386866" w:rsidRDefault="007A47D9" w:rsidP="00CE4907">
            <w:pPr>
              <w:spacing w:before="40"/>
              <w:rPr>
                <w:rFonts w:ascii="Arial" w:eastAsia="MS Mincho" w:hAnsi="Arial"/>
                <w:szCs w:val="24"/>
              </w:rPr>
            </w:pPr>
          </w:p>
        </w:tc>
        <w:tc>
          <w:tcPr>
            <w:tcW w:w="757" w:type="pct"/>
          </w:tcPr>
          <w:p w14:paraId="1627442E" w14:textId="77777777" w:rsidR="007A47D9" w:rsidRPr="00386866" w:rsidRDefault="007A47D9" w:rsidP="00CE4907">
            <w:pPr>
              <w:spacing w:before="40"/>
              <w:rPr>
                <w:rFonts w:ascii="Arial" w:eastAsia="MS Mincho" w:hAnsi="Arial"/>
                <w:szCs w:val="24"/>
              </w:rPr>
            </w:pPr>
          </w:p>
        </w:tc>
      </w:tr>
      <w:tr w:rsidR="007A47D9" w:rsidRPr="00386866" w14:paraId="7D03EAE0" w14:textId="77777777" w:rsidTr="00D84039">
        <w:tc>
          <w:tcPr>
            <w:tcW w:w="608" w:type="pct"/>
          </w:tcPr>
          <w:p w14:paraId="76B98B64" w14:textId="77777777" w:rsidR="007A47D9" w:rsidRPr="00386866" w:rsidRDefault="007A47D9" w:rsidP="00CE4907">
            <w:pPr>
              <w:spacing w:before="40"/>
              <w:rPr>
                <w:rFonts w:ascii="Arial" w:eastAsia="MS Mincho" w:hAnsi="Arial"/>
                <w:szCs w:val="24"/>
              </w:rPr>
            </w:pPr>
            <w:r>
              <w:rPr>
                <w:rFonts w:ascii="Arial" w:eastAsia="MS Mincho" w:hAnsi="Arial"/>
                <w:szCs w:val="24"/>
              </w:rPr>
              <w:t>G</w:t>
            </w:r>
            <w:r w:rsidRPr="00386866">
              <w:rPr>
                <w:rFonts w:ascii="Arial" w:eastAsia="MS Mincho" w:hAnsi="Arial"/>
                <w:szCs w:val="24"/>
              </w:rPr>
              <w:t>C#1</w:t>
            </w:r>
            <w:r>
              <w:rPr>
                <w:rFonts w:ascii="Arial" w:eastAsia="MS Mincho" w:hAnsi="Arial"/>
                <w:szCs w:val="24"/>
              </w:rPr>
              <w:t>_2</w:t>
            </w:r>
          </w:p>
        </w:tc>
        <w:tc>
          <w:tcPr>
            <w:tcW w:w="726" w:type="pct"/>
          </w:tcPr>
          <w:p w14:paraId="47258306" w14:textId="77777777" w:rsidR="007A47D9" w:rsidRPr="00386866" w:rsidRDefault="007A47D9" w:rsidP="00CE4907">
            <w:pPr>
              <w:spacing w:before="40"/>
              <w:rPr>
                <w:rFonts w:ascii="Arial" w:eastAsia="MS Mincho" w:hAnsi="Arial"/>
                <w:szCs w:val="24"/>
              </w:rPr>
            </w:pPr>
          </w:p>
        </w:tc>
        <w:tc>
          <w:tcPr>
            <w:tcW w:w="708" w:type="pct"/>
          </w:tcPr>
          <w:p w14:paraId="05205539" w14:textId="77777777" w:rsidR="007A47D9" w:rsidRPr="00BE06BB" w:rsidRDefault="007A47D9" w:rsidP="00CE4907">
            <w:pPr>
              <w:spacing w:before="40"/>
              <w:rPr>
                <w:rFonts w:ascii="Arial" w:eastAsia="MS Mincho" w:hAnsi="Arial"/>
                <w:szCs w:val="24"/>
              </w:rPr>
            </w:pPr>
          </w:p>
        </w:tc>
        <w:tc>
          <w:tcPr>
            <w:tcW w:w="708" w:type="pct"/>
          </w:tcPr>
          <w:p w14:paraId="44722F98" w14:textId="77777777" w:rsidR="007A47D9" w:rsidRPr="00BE06BB" w:rsidRDefault="007A47D9" w:rsidP="00CE4907">
            <w:pPr>
              <w:spacing w:before="40"/>
              <w:rPr>
                <w:rFonts w:ascii="Arial" w:eastAsia="MS Mincho" w:hAnsi="Arial"/>
                <w:szCs w:val="24"/>
              </w:rPr>
            </w:pPr>
            <w:r w:rsidRPr="00BE06BB">
              <w:rPr>
                <w:rFonts w:ascii="Arial" w:eastAsia="MS Mincho" w:hAnsi="Arial"/>
                <w:szCs w:val="24"/>
              </w:rPr>
              <w:t>Y</w:t>
            </w:r>
            <w:r w:rsidRPr="00BE06BB">
              <w:rPr>
                <w:rFonts w:ascii="Arial" w:eastAsia="MS Mincho" w:hAnsi="Arial" w:hint="eastAsia"/>
                <w:szCs w:val="24"/>
              </w:rPr>
              <w:t>es</w:t>
            </w:r>
          </w:p>
        </w:tc>
        <w:tc>
          <w:tcPr>
            <w:tcW w:w="786" w:type="pct"/>
          </w:tcPr>
          <w:p w14:paraId="6B98A36C" w14:textId="77777777" w:rsidR="007A47D9" w:rsidRPr="00BE06BB" w:rsidRDefault="007A47D9" w:rsidP="00CE4907">
            <w:pPr>
              <w:spacing w:before="40"/>
              <w:rPr>
                <w:rFonts w:ascii="Arial" w:eastAsia="MS Mincho" w:hAnsi="Arial"/>
                <w:szCs w:val="24"/>
              </w:rPr>
            </w:pPr>
            <w:r w:rsidRPr="00BE06BB">
              <w:rPr>
                <w:rFonts w:ascii="Arial" w:eastAsia="MS Mincho" w:hAnsi="Arial"/>
                <w:szCs w:val="24"/>
              </w:rPr>
              <w:t>Y</w:t>
            </w:r>
            <w:r w:rsidRPr="00BE06BB">
              <w:rPr>
                <w:rFonts w:ascii="Arial" w:eastAsia="MS Mincho" w:hAnsi="Arial" w:hint="eastAsia"/>
                <w:szCs w:val="24"/>
              </w:rPr>
              <w:t>es</w:t>
            </w:r>
          </w:p>
        </w:tc>
        <w:tc>
          <w:tcPr>
            <w:tcW w:w="707" w:type="pct"/>
          </w:tcPr>
          <w:p w14:paraId="59C251D5" w14:textId="77777777" w:rsidR="007A47D9" w:rsidRPr="00386866" w:rsidRDefault="007A47D9" w:rsidP="00CE4907">
            <w:pPr>
              <w:spacing w:before="40"/>
              <w:rPr>
                <w:rFonts w:ascii="Arial" w:eastAsia="MS Mincho" w:hAnsi="Arial"/>
                <w:szCs w:val="24"/>
              </w:rPr>
            </w:pPr>
          </w:p>
        </w:tc>
        <w:tc>
          <w:tcPr>
            <w:tcW w:w="757" w:type="pct"/>
          </w:tcPr>
          <w:p w14:paraId="0ECA2BED" w14:textId="77777777" w:rsidR="007A47D9" w:rsidRPr="00386866" w:rsidRDefault="007A47D9" w:rsidP="00CE4907">
            <w:pPr>
              <w:spacing w:before="40"/>
              <w:rPr>
                <w:rFonts w:ascii="Arial" w:eastAsia="MS Mincho" w:hAnsi="Arial"/>
                <w:szCs w:val="24"/>
              </w:rPr>
            </w:pPr>
          </w:p>
        </w:tc>
      </w:tr>
      <w:tr w:rsidR="007A47D9" w:rsidRPr="00386866" w14:paraId="55D5A02E" w14:textId="77777777" w:rsidTr="00D84039">
        <w:tc>
          <w:tcPr>
            <w:tcW w:w="608" w:type="pct"/>
            <w:shd w:val="clear" w:color="auto" w:fill="FFF2CC" w:themeFill="accent4" w:themeFillTint="33"/>
          </w:tcPr>
          <w:p w14:paraId="22B38437" w14:textId="28083BB3" w:rsidR="007A47D9" w:rsidRPr="00386866" w:rsidRDefault="007A47D9" w:rsidP="00CE4907">
            <w:pPr>
              <w:spacing w:before="40"/>
              <w:rPr>
                <w:rFonts w:ascii="Arial" w:eastAsia="MS Mincho" w:hAnsi="Arial"/>
                <w:szCs w:val="24"/>
              </w:rPr>
            </w:pPr>
            <w:r w:rsidRPr="00386866">
              <w:rPr>
                <w:rFonts w:ascii="Arial" w:eastAsia="MS Mincho" w:hAnsi="Arial" w:hint="eastAsia"/>
                <w:szCs w:val="24"/>
              </w:rPr>
              <w:t>B</w:t>
            </w:r>
            <w:r w:rsidRPr="00386866">
              <w:rPr>
                <w:rFonts w:ascii="Arial" w:eastAsia="MS Mincho" w:hAnsi="Arial"/>
                <w:szCs w:val="24"/>
              </w:rPr>
              <w:t>aseline</w:t>
            </w:r>
          </w:p>
        </w:tc>
        <w:tc>
          <w:tcPr>
            <w:tcW w:w="726" w:type="pct"/>
            <w:shd w:val="clear" w:color="auto" w:fill="FFF2CC" w:themeFill="accent4" w:themeFillTint="33"/>
          </w:tcPr>
          <w:p w14:paraId="5BE3F4BD" w14:textId="77777777" w:rsidR="007A47D9" w:rsidRPr="00386866" w:rsidRDefault="007A47D9" w:rsidP="00CE4907">
            <w:pPr>
              <w:spacing w:before="40"/>
              <w:rPr>
                <w:rFonts w:ascii="Arial" w:eastAsia="MS Mincho" w:hAnsi="Arial"/>
                <w:szCs w:val="24"/>
              </w:rPr>
            </w:pPr>
          </w:p>
        </w:tc>
        <w:tc>
          <w:tcPr>
            <w:tcW w:w="708" w:type="pct"/>
            <w:shd w:val="clear" w:color="auto" w:fill="FFF2CC" w:themeFill="accent4" w:themeFillTint="33"/>
          </w:tcPr>
          <w:p w14:paraId="5330F0CB" w14:textId="77777777" w:rsidR="007A47D9" w:rsidRPr="00386866" w:rsidRDefault="007A47D9" w:rsidP="00CE4907">
            <w:pPr>
              <w:spacing w:before="40"/>
              <w:rPr>
                <w:rFonts w:ascii="Arial" w:eastAsia="MS Mincho" w:hAnsi="Arial"/>
                <w:szCs w:val="24"/>
              </w:rPr>
            </w:pPr>
            <w:r w:rsidRPr="00386866">
              <w:rPr>
                <w:rFonts w:ascii="Arial" w:eastAsia="MS Mincho" w:hAnsi="Arial"/>
                <w:szCs w:val="24"/>
              </w:rPr>
              <w:t>Yes</w:t>
            </w:r>
          </w:p>
        </w:tc>
        <w:tc>
          <w:tcPr>
            <w:tcW w:w="708" w:type="pct"/>
            <w:shd w:val="clear" w:color="auto" w:fill="FFF2CC" w:themeFill="accent4" w:themeFillTint="33"/>
          </w:tcPr>
          <w:p w14:paraId="1792786F" w14:textId="77777777" w:rsidR="007A47D9" w:rsidRPr="00386866" w:rsidRDefault="007A47D9" w:rsidP="00CE4907">
            <w:pPr>
              <w:spacing w:before="40"/>
              <w:rPr>
                <w:rFonts w:ascii="Arial" w:eastAsia="MS Mincho" w:hAnsi="Arial"/>
                <w:szCs w:val="24"/>
              </w:rPr>
            </w:pPr>
          </w:p>
        </w:tc>
        <w:tc>
          <w:tcPr>
            <w:tcW w:w="786" w:type="pct"/>
            <w:shd w:val="clear" w:color="auto" w:fill="FFF2CC" w:themeFill="accent4" w:themeFillTint="33"/>
          </w:tcPr>
          <w:p w14:paraId="6923083F" w14:textId="77777777" w:rsidR="007A47D9" w:rsidRPr="00386866" w:rsidRDefault="007A47D9" w:rsidP="00CE4907">
            <w:pPr>
              <w:spacing w:before="40"/>
              <w:rPr>
                <w:rFonts w:ascii="Arial" w:eastAsia="MS Mincho" w:hAnsi="Arial"/>
                <w:szCs w:val="24"/>
              </w:rPr>
            </w:pPr>
          </w:p>
        </w:tc>
        <w:tc>
          <w:tcPr>
            <w:tcW w:w="707" w:type="pct"/>
            <w:shd w:val="clear" w:color="auto" w:fill="FFF2CC" w:themeFill="accent4" w:themeFillTint="33"/>
          </w:tcPr>
          <w:p w14:paraId="0000557F" w14:textId="77777777" w:rsidR="007A47D9" w:rsidRPr="00386866" w:rsidRDefault="007A47D9" w:rsidP="00CE4907">
            <w:pPr>
              <w:spacing w:before="40"/>
              <w:rPr>
                <w:rFonts w:ascii="Arial" w:eastAsia="MS Mincho" w:hAnsi="Arial"/>
                <w:szCs w:val="24"/>
              </w:rPr>
            </w:pPr>
            <w:r w:rsidRPr="00386866">
              <w:rPr>
                <w:rFonts w:ascii="Arial" w:eastAsia="MS Mincho" w:hAnsi="Arial"/>
                <w:szCs w:val="24"/>
              </w:rPr>
              <w:t>Yes</w:t>
            </w:r>
          </w:p>
        </w:tc>
        <w:tc>
          <w:tcPr>
            <w:tcW w:w="757" w:type="pct"/>
            <w:shd w:val="clear" w:color="auto" w:fill="FFF2CC" w:themeFill="accent4" w:themeFillTint="33"/>
          </w:tcPr>
          <w:p w14:paraId="27DC9F3D" w14:textId="77777777" w:rsidR="007A47D9" w:rsidRPr="00386866" w:rsidRDefault="007A47D9" w:rsidP="00CE4907">
            <w:pPr>
              <w:spacing w:before="40"/>
              <w:rPr>
                <w:rFonts w:ascii="Arial" w:eastAsia="MS Mincho" w:hAnsi="Arial"/>
                <w:szCs w:val="24"/>
              </w:rPr>
            </w:pPr>
          </w:p>
        </w:tc>
      </w:tr>
      <w:tr w:rsidR="007A47D9" w:rsidRPr="00386866" w14:paraId="6A0A86CE" w14:textId="77777777" w:rsidTr="00D84039">
        <w:tc>
          <w:tcPr>
            <w:tcW w:w="608" w:type="pct"/>
          </w:tcPr>
          <w:p w14:paraId="7F6EF51A" w14:textId="77777777" w:rsidR="007A47D9" w:rsidRPr="00386866" w:rsidRDefault="007A47D9" w:rsidP="00CE4907">
            <w:pPr>
              <w:spacing w:before="40"/>
              <w:rPr>
                <w:rFonts w:ascii="Arial" w:eastAsia="MS Mincho" w:hAnsi="Arial"/>
                <w:szCs w:val="24"/>
              </w:rPr>
            </w:pPr>
            <w:r>
              <w:rPr>
                <w:rFonts w:ascii="Arial" w:eastAsia="MS Mincho" w:hAnsi="Arial"/>
                <w:szCs w:val="24"/>
              </w:rPr>
              <w:t>G</w:t>
            </w:r>
            <w:r w:rsidRPr="00386866">
              <w:rPr>
                <w:rFonts w:ascii="Arial" w:eastAsia="MS Mincho" w:hAnsi="Arial"/>
                <w:szCs w:val="24"/>
              </w:rPr>
              <w:t>C#1</w:t>
            </w:r>
            <w:r>
              <w:rPr>
                <w:rFonts w:ascii="Arial" w:eastAsia="MS Mincho" w:hAnsi="Arial"/>
                <w:szCs w:val="24"/>
              </w:rPr>
              <w:t>_1</w:t>
            </w:r>
          </w:p>
        </w:tc>
        <w:tc>
          <w:tcPr>
            <w:tcW w:w="726" w:type="pct"/>
          </w:tcPr>
          <w:p w14:paraId="5EBDD1F7" w14:textId="77777777" w:rsidR="007A47D9" w:rsidRPr="00386866" w:rsidRDefault="007A47D9" w:rsidP="00CE4907">
            <w:pPr>
              <w:spacing w:before="40"/>
              <w:rPr>
                <w:rFonts w:ascii="Arial" w:eastAsia="MS Mincho" w:hAnsi="Arial"/>
                <w:szCs w:val="24"/>
              </w:rPr>
            </w:pPr>
            <w:r w:rsidRPr="00BE06BB">
              <w:rPr>
                <w:rFonts w:ascii="Arial" w:eastAsia="MS Mincho" w:hAnsi="Arial"/>
                <w:szCs w:val="24"/>
              </w:rPr>
              <w:t>Y</w:t>
            </w:r>
            <w:r w:rsidRPr="00BE06BB">
              <w:rPr>
                <w:rFonts w:ascii="Arial" w:eastAsia="MS Mincho" w:hAnsi="Arial" w:hint="eastAsia"/>
                <w:szCs w:val="24"/>
              </w:rPr>
              <w:t>es</w:t>
            </w:r>
          </w:p>
        </w:tc>
        <w:tc>
          <w:tcPr>
            <w:tcW w:w="708" w:type="pct"/>
          </w:tcPr>
          <w:p w14:paraId="332CE3BF" w14:textId="77777777" w:rsidR="007A47D9" w:rsidRPr="00386866" w:rsidRDefault="007A47D9" w:rsidP="00CE4907">
            <w:pPr>
              <w:spacing w:before="40"/>
              <w:rPr>
                <w:rFonts w:ascii="Arial" w:eastAsia="MS Mincho" w:hAnsi="Arial"/>
                <w:szCs w:val="24"/>
              </w:rPr>
            </w:pPr>
          </w:p>
        </w:tc>
        <w:tc>
          <w:tcPr>
            <w:tcW w:w="708" w:type="pct"/>
          </w:tcPr>
          <w:p w14:paraId="5C29E942" w14:textId="77777777" w:rsidR="007A47D9" w:rsidRPr="00386866" w:rsidRDefault="007A47D9" w:rsidP="00CE4907">
            <w:pPr>
              <w:spacing w:before="40"/>
              <w:rPr>
                <w:rFonts w:ascii="Arial" w:eastAsia="MS Mincho" w:hAnsi="Arial"/>
                <w:szCs w:val="24"/>
              </w:rPr>
            </w:pPr>
          </w:p>
        </w:tc>
        <w:tc>
          <w:tcPr>
            <w:tcW w:w="786" w:type="pct"/>
          </w:tcPr>
          <w:p w14:paraId="4EE65EC5" w14:textId="77777777" w:rsidR="007A47D9" w:rsidRPr="00386866" w:rsidRDefault="007A47D9" w:rsidP="00CE4907">
            <w:pPr>
              <w:spacing w:before="40"/>
              <w:rPr>
                <w:rFonts w:ascii="Arial" w:eastAsia="MS Mincho" w:hAnsi="Arial"/>
                <w:szCs w:val="24"/>
              </w:rPr>
            </w:pPr>
          </w:p>
        </w:tc>
        <w:tc>
          <w:tcPr>
            <w:tcW w:w="707" w:type="pct"/>
          </w:tcPr>
          <w:p w14:paraId="76CE8494" w14:textId="77777777" w:rsidR="007A47D9" w:rsidRPr="00386866" w:rsidRDefault="007A47D9" w:rsidP="00CE4907">
            <w:pPr>
              <w:spacing w:before="40"/>
              <w:rPr>
                <w:rFonts w:ascii="Arial" w:eastAsia="MS Mincho" w:hAnsi="Arial"/>
                <w:szCs w:val="24"/>
              </w:rPr>
            </w:pPr>
            <w:r w:rsidRPr="00BE06BB">
              <w:rPr>
                <w:rFonts w:ascii="Arial" w:eastAsia="MS Mincho" w:hAnsi="Arial"/>
                <w:szCs w:val="24"/>
              </w:rPr>
              <w:t>Y</w:t>
            </w:r>
            <w:r w:rsidRPr="00BE06BB">
              <w:rPr>
                <w:rFonts w:ascii="Arial" w:eastAsia="MS Mincho" w:hAnsi="Arial" w:hint="eastAsia"/>
                <w:szCs w:val="24"/>
              </w:rPr>
              <w:t>es</w:t>
            </w:r>
          </w:p>
        </w:tc>
        <w:tc>
          <w:tcPr>
            <w:tcW w:w="757" w:type="pct"/>
          </w:tcPr>
          <w:p w14:paraId="6BC119E0" w14:textId="77777777" w:rsidR="007A47D9" w:rsidRPr="00386866" w:rsidRDefault="007A47D9" w:rsidP="00CE4907">
            <w:pPr>
              <w:spacing w:before="40"/>
              <w:rPr>
                <w:rFonts w:ascii="Arial" w:eastAsia="MS Mincho" w:hAnsi="Arial"/>
                <w:szCs w:val="24"/>
              </w:rPr>
            </w:pPr>
          </w:p>
        </w:tc>
      </w:tr>
      <w:tr w:rsidR="007A47D9" w:rsidRPr="00386866" w14:paraId="6D966DEE" w14:textId="77777777" w:rsidTr="00D84039">
        <w:tc>
          <w:tcPr>
            <w:tcW w:w="608" w:type="pct"/>
          </w:tcPr>
          <w:p w14:paraId="30E28459" w14:textId="77777777" w:rsidR="007A47D9" w:rsidRPr="00386866" w:rsidRDefault="007A47D9" w:rsidP="00CE4907">
            <w:pPr>
              <w:spacing w:before="40"/>
              <w:rPr>
                <w:rFonts w:ascii="Arial" w:eastAsia="MS Mincho" w:hAnsi="Arial"/>
                <w:szCs w:val="24"/>
              </w:rPr>
            </w:pPr>
            <w:r>
              <w:rPr>
                <w:rFonts w:ascii="Arial" w:eastAsia="MS Mincho" w:hAnsi="Arial"/>
                <w:szCs w:val="24"/>
              </w:rPr>
              <w:t>G</w:t>
            </w:r>
            <w:r w:rsidRPr="00386866">
              <w:rPr>
                <w:rFonts w:ascii="Arial" w:eastAsia="MS Mincho" w:hAnsi="Arial"/>
                <w:szCs w:val="24"/>
              </w:rPr>
              <w:t>C#1</w:t>
            </w:r>
            <w:r>
              <w:rPr>
                <w:rFonts w:ascii="Arial" w:eastAsia="MS Mincho" w:hAnsi="Arial"/>
                <w:szCs w:val="24"/>
              </w:rPr>
              <w:t>_2</w:t>
            </w:r>
          </w:p>
        </w:tc>
        <w:tc>
          <w:tcPr>
            <w:tcW w:w="726" w:type="pct"/>
          </w:tcPr>
          <w:p w14:paraId="7CFC194E" w14:textId="77777777" w:rsidR="007A47D9" w:rsidRPr="00BE06BB" w:rsidRDefault="007A47D9" w:rsidP="00CE4907">
            <w:pPr>
              <w:spacing w:before="40"/>
              <w:rPr>
                <w:rFonts w:ascii="Arial" w:eastAsia="MS Mincho" w:hAnsi="Arial"/>
                <w:szCs w:val="24"/>
              </w:rPr>
            </w:pPr>
          </w:p>
        </w:tc>
        <w:tc>
          <w:tcPr>
            <w:tcW w:w="708" w:type="pct"/>
          </w:tcPr>
          <w:p w14:paraId="6E63B068" w14:textId="77777777" w:rsidR="007A47D9" w:rsidRPr="00386866" w:rsidRDefault="007A47D9" w:rsidP="00CE4907">
            <w:pPr>
              <w:spacing w:before="40"/>
              <w:rPr>
                <w:rFonts w:ascii="Arial" w:eastAsia="MS Mincho" w:hAnsi="Arial"/>
                <w:szCs w:val="24"/>
              </w:rPr>
            </w:pPr>
          </w:p>
        </w:tc>
        <w:tc>
          <w:tcPr>
            <w:tcW w:w="708" w:type="pct"/>
          </w:tcPr>
          <w:p w14:paraId="0173755B" w14:textId="77777777" w:rsidR="007A47D9" w:rsidRPr="00BE06BB" w:rsidRDefault="007A47D9" w:rsidP="00CE4907">
            <w:pPr>
              <w:spacing w:before="40"/>
              <w:rPr>
                <w:rFonts w:ascii="Arial" w:eastAsia="MS Mincho" w:hAnsi="Arial"/>
                <w:szCs w:val="24"/>
              </w:rPr>
            </w:pPr>
            <w:r w:rsidRPr="00BE06BB">
              <w:rPr>
                <w:rFonts w:ascii="Arial" w:eastAsia="MS Mincho" w:hAnsi="Arial"/>
                <w:szCs w:val="24"/>
              </w:rPr>
              <w:t>Y</w:t>
            </w:r>
            <w:r w:rsidRPr="00BE06BB">
              <w:rPr>
                <w:rFonts w:ascii="Arial" w:eastAsia="MS Mincho" w:hAnsi="Arial" w:hint="eastAsia"/>
                <w:szCs w:val="24"/>
              </w:rPr>
              <w:t>es</w:t>
            </w:r>
          </w:p>
        </w:tc>
        <w:tc>
          <w:tcPr>
            <w:tcW w:w="786" w:type="pct"/>
          </w:tcPr>
          <w:p w14:paraId="4569C301" w14:textId="77777777" w:rsidR="007A47D9" w:rsidRPr="00386866" w:rsidRDefault="007A47D9" w:rsidP="00CE4907">
            <w:pPr>
              <w:spacing w:before="40"/>
              <w:rPr>
                <w:rFonts w:ascii="Arial" w:eastAsia="MS Mincho" w:hAnsi="Arial"/>
                <w:szCs w:val="24"/>
              </w:rPr>
            </w:pPr>
          </w:p>
        </w:tc>
        <w:tc>
          <w:tcPr>
            <w:tcW w:w="707" w:type="pct"/>
          </w:tcPr>
          <w:p w14:paraId="056AD7E2" w14:textId="77777777" w:rsidR="007A47D9" w:rsidRPr="00BE06BB" w:rsidRDefault="007A47D9" w:rsidP="00CE4907">
            <w:pPr>
              <w:spacing w:before="40"/>
              <w:rPr>
                <w:rFonts w:ascii="Arial" w:eastAsia="MS Mincho" w:hAnsi="Arial"/>
                <w:szCs w:val="24"/>
              </w:rPr>
            </w:pPr>
            <w:r w:rsidRPr="00BE06BB">
              <w:rPr>
                <w:rFonts w:ascii="Arial" w:eastAsia="MS Mincho" w:hAnsi="Arial"/>
                <w:szCs w:val="24"/>
              </w:rPr>
              <w:t>Y</w:t>
            </w:r>
            <w:r w:rsidRPr="00BE06BB">
              <w:rPr>
                <w:rFonts w:ascii="Arial" w:eastAsia="MS Mincho" w:hAnsi="Arial" w:hint="eastAsia"/>
                <w:szCs w:val="24"/>
              </w:rPr>
              <w:t>es</w:t>
            </w:r>
          </w:p>
        </w:tc>
        <w:tc>
          <w:tcPr>
            <w:tcW w:w="757" w:type="pct"/>
          </w:tcPr>
          <w:p w14:paraId="6EE8A1DC" w14:textId="77777777" w:rsidR="007A47D9" w:rsidRPr="00386866" w:rsidRDefault="007A47D9" w:rsidP="00CE4907">
            <w:pPr>
              <w:spacing w:before="40"/>
              <w:rPr>
                <w:rFonts w:ascii="Arial" w:eastAsia="MS Mincho" w:hAnsi="Arial"/>
                <w:szCs w:val="24"/>
              </w:rPr>
            </w:pPr>
          </w:p>
        </w:tc>
      </w:tr>
      <w:tr w:rsidR="007A47D9" w:rsidRPr="00386866" w14:paraId="601522C3" w14:textId="77777777" w:rsidTr="00D84039">
        <w:tc>
          <w:tcPr>
            <w:tcW w:w="608" w:type="pct"/>
            <w:shd w:val="clear" w:color="auto" w:fill="FFF2CC" w:themeFill="accent4" w:themeFillTint="33"/>
          </w:tcPr>
          <w:p w14:paraId="65C6D445" w14:textId="190F5014" w:rsidR="007A47D9" w:rsidRPr="00386866" w:rsidRDefault="007A47D9" w:rsidP="00CE4907">
            <w:pPr>
              <w:spacing w:before="40"/>
              <w:rPr>
                <w:rFonts w:ascii="Arial" w:eastAsia="MS Mincho" w:hAnsi="Arial"/>
                <w:szCs w:val="24"/>
              </w:rPr>
            </w:pPr>
            <w:r w:rsidRPr="00386866">
              <w:rPr>
                <w:rFonts w:ascii="Arial" w:eastAsia="MS Mincho" w:hAnsi="Arial" w:hint="eastAsia"/>
                <w:szCs w:val="24"/>
              </w:rPr>
              <w:t>B</w:t>
            </w:r>
            <w:r w:rsidRPr="00386866">
              <w:rPr>
                <w:rFonts w:ascii="Arial" w:eastAsia="MS Mincho" w:hAnsi="Arial"/>
                <w:szCs w:val="24"/>
              </w:rPr>
              <w:t>aseline</w:t>
            </w:r>
          </w:p>
        </w:tc>
        <w:tc>
          <w:tcPr>
            <w:tcW w:w="726" w:type="pct"/>
            <w:shd w:val="clear" w:color="auto" w:fill="FFF2CC" w:themeFill="accent4" w:themeFillTint="33"/>
          </w:tcPr>
          <w:p w14:paraId="17CA56DA" w14:textId="77777777" w:rsidR="007A47D9" w:rsidRPr="00386866" w:rsidRDefault="007A47D9" w:rsidP="00CE4907">
            <w:pPr>
              <w:spacing w:before="40"/>
              <w:rPr>
                <w:rFonts w:ascii="Arial" w:eastAsia="MS Mincho" w:hAnsi="Arial"/>
                <w:szCs w:val="24"/>
              </w:rPr>
            </w:pPr>
          </w:p>
        </w:tc>
        <w:tc>
          <w:tcPr>
            <w:tcW w:w="708" w:type="pct"/>
            <w:shd w:val="clear" w:color="auto" w:fill="FFF2CC" w:themeFill="accent4" w:themeFillTint="33"/>
          </w:tcPr>
          <w:p w14:paraId="48729F5E" w14:textId="77777777" w:rsidR="007A47D9" w:rsidRPr="00386866" w:rsidRDefault="007A47D9" w:rsidP="00CE4907">
            <w:pPr>
              <w:spacing w:before="40"/>
              <w:rPr>
                <w:rFonts w:ascii="Arial" w:eastAsia="MS Mincho" w:hAnsi="Arial"/>
                <w:szCs w:val="24"/>
              </w:rPr>
            </w:pPr>
          </w:p>
        </w:tc>
        <w:tc>
          <w:tcPr>
            <w:tcW w:w="708" w:type="pct"/>
            <w:shd w:val="clear" w:color="auto" w:fill="FFF2CC" w:themeFill="accent4" w:themeFillTint="33"/>
          </w:tcPr>
          <w:p w14:paraId="7058BF7F" w14:textId="77777777" w:rsidR="007A47D9" w:rsidRPr="00386866" w:rsidRDefault="007A47D9" w:rsidP="00CE4907">
            <w:pPr>
              <w:spacing w:before="40"/>
              <w:rPr>
                <w:rFonts w:ascii="Arial" w:eastAsia="MS Mincho" w:hAnsi="Arial"/>
                <w:szCs w:val="24"/>
              </w:rPr>
            </w:pPr>
            <w:r w:rsidRPr="00386866">
              <w:rPr>
                <w:rFonts w:ascii="Arial" w:eastAsia="MS Mincho" w:hAnsi="Arial"/>
                <w:szCs w:val="24"/>
              </w:rPr>
              <w:t>Yes</w:t>
            </w:r>
          </w:p>
        </w:tc>
        <w:tc>
          <w:tcPr>
            <w:tcW w:w="786" w:type="pct"/>
            <w:shd w:val="clear" w:color="auto" w:fill="FFF2CC" w:themeFill="accent4" w:themeFillTint="33"/>
          </w:tcPr>
          <w:p w14:paraId="17B76FFD" w14:textId="77777777" w:rsidR="007A47D9" w:rsidRPr="00386866" w:rsidRDefault="007A47D9" w:rsidP="00CE4907">
            <w:pPr>
              <w:spacing w:before="40"/>
              <w:rPr>
                <w:rFonts w:ascii="Arial" w:eastAsia="MS Mincho" w:hAnsi="Arial"/>
                <w:szCs w:val="24"/>
              </w:rPr>
            </w:pPr>
          </w:p>
        </w:tc>
        <w:tc>
          <w:tcPr>
            <w:tcW w:w="707" w:type="pct"/>
            <w:shd w:val="clear" w:color="auto" w:fill="FFF2CC" w:themeFill="accent4" w:themeFillTint="33"/>
          </w:tcPr>
          <w:p w14:paraId="734FF255" w14:textId="77777777" w:rsidR="007A47D9" w:rsidRPr="00386866" w:rsidRDefault="007A47D9" w:rsidP="00CE4907">
            <w:pPr>
              <w:spacing w:before="40"/>
              <w:rPr>
                <w:rFonts w:ascii="Arial" w:eastAsia="MS Mincho" w:hAnsi="Arial"/>
                <w:szCs w:val="24"/>
              </w:rPr>
            </w:pPr>
          </w:p>
        </w:tc>
        <w:tc>
          <w:tcPr>
            <w:tcW w:w="757" w:type="pct"/>
            <w:shd w:val="clear" w:color="auto" w:fill="FFF2CC" w:themeFill="accent4" w:themeFillTint="33"/>
          </w:tcPr>
          <w:p w14:paraId="5D109446" w14:textId="77777777" w:rsidR="007A47D9" w:rsidRPr="00386866" w:rsidRDefault="007A47D9" w:rsidP="00CE4907">
            <w:pPr>
              <w:spacing w:before="40"/>
              <w:rPr>
                <w:rFonts w:ascii="Arial" w:eastAsia="MS Mincho" w:hAnsi="Arial"/>
                <w:szCs w:val="24"/>
              </w:rPr>
            </w:pPr>
            <w:r w:rsidRPr="00386866">
              <w:rPr>
                <w:rFonts w:ascii="Arial" w:eastAsia="MS Mincho" w:hAnsi="Arial"/>
                <w:szCs w:val="24"/>
              </w:rPr>
              <w:t xml:space="preserve">Yes </w:t>
            </w:r>
          </w:p>
        </w:tc>
      </w:tr>
      <w:tr w:rsidR="007A47D9" w:rsidRPr="00386866" w14:paraId="0499E69B" w14:textId="77777777" w:rsidTr="00D84039">
        <w:tc>
          <w:tcPr>
            <w:tcW w:w="608" w:type="pct"/>
          </w:tcPr>
          <w:p w14:paraId="25E36ACF" w14:textId="77777777" w:rsidR="007A47D9" w:rsidRPr="00386866" w:rsidRDefault="007A47D9" w:rsidP="00CE4907">
            <w:pPr>
              <w:spacing w:before="40"/>
              <w:rPr>
                <w:rFonts w:ascii="Arial" w:eastAsia="MS Mincho" w:hAnsi="Arial"/>
                <w:szCs w:val="24"/>
              </w:rPr>
            </w:pPr>
            <w:r>
              <w:rPr>
                <w:rFonts w:ascii="Arial" w:eastAsia="MS Mincho" w:hAnsi="Arial"/>
                <w:szCs w:val="24"/>
              </w:rPr>
              <w:t>G</w:t>
            </w:r>
            <w:r w:rsidRPr="00386866">
              <w:rPr>
                <w:rFonts w:ascii="Arial" w:eastAsia="MS Mincho" w:hAnsi="Arial"/>
                <w:szCs w:val="24"/>
              </w:rPr>
              <w:t>C#1</w:t>
            </w:r>
            <w:r>
              <w:rPr>
                <w:rFonts w:ascii="Arial" w:eastAsia="MS Mincho" w:hAnsi="Arial"/>
                <w:szCs w:val="24"/>
              </w:rPr>
              <w:t>_1</w:t>
            </w:r>
          </w:p>
        </w:tc>
        <w:tc>
          <w:tcPr>
            <w:tcW w:w="726" w:type="pct"/>
          </w:tcPr>
          <w:p w14:paraId="2085441E" w14:textId="77777777" w:rsidR="007A47D9" w:rsidRPr="00386866" w:rsidRDefault="007A47D9" w:rsidP="00CE4907">
            <w:pPr>
              <w:spacing w:before="40"/>
              <w:rPr>
                <w:rFonts w:ascii="Arial" w:eastAsia="MS Mincho" w:hAnsi="Arial"/>
                <w:szCs w:val="24"/>
              </w:rPr>
            </w:pPr>
            <w:r w:rsidRPr="00BE06BB">
              <w:rPr>
                <w:rFonts w:ascii="Arial" w:eastAsia="MS Mincho" w:hAnsi="Arial"/>
                <w:szCs w:val="24"/>
              </w:rPr>
              <w:t>Y</w:t>
            </w:r>
            <w:r w:rsidRPr="00BE06BB">
              <w:rPr>
                <w:rFonts w:ascii="Arial" w:eastAsia="MS Mincho" w:hAnsi="Arial" w:hint="eastAsia"/>
                <w:szCs w:val="24"/>
              </w:rPr>
              <w:t>es</w:t>
            </w:r>
          </w:p>
        </w:tc>
        <w:tc>
          <w:tcPr>
            <w:tcW w:w="708" w:type="pct"/>
          </w:tcPr>
          <w:p w14:paraId="3393003A" w14:textId="77777777" w:rsidR="007A47D9" w:rsidRPr="00386866" w:rsidRDefault="007A47D9" w:rsidP="00CE4907">
            <w:pPr>
              <w:spacing w:before="40"/>
              <w:rPr>
                <w:rFonts w:ascii="Arial" w:eastAsia="MS Mincho" w:hAnsi="Arial"/>
                <w:szCs w:val="24"/>
              </w:rPr>
            </w:pPr>
          </w:p>
        </w:tc>
        <w:tc>
          <w:tcPr>
            <w:tcW w:w="708" w:type="pct"/>
          </w:tcPr>
          <w:p w14:paraId="297C75EE" w14:textId="77777777" w:rsidR="007A47D9" w:rsidRPr="00386866" w:rsidRDefault="007A47D9" w:rsidP="00CE4907">
            <w:pPr>
              <w:spacing w:before="40"/>
              <w:rPr>
                <w:rFonts w:ascii="Arial" w:eastAsia="MS Mincho" w:hAnsi="Arial"/>
                <w:szCs w:val="24"/>
              </w:rPr>
            </w:pPr>
          </w:p>
        </w:tc>
        <w:tc>
          <w:tcPr>
            <w:tcW w:w="786" w:type="pct"/>
          </w:tcPr>
          <w:p w14:paraId="26C50288" w14:textId="77777777" w:rsidR="007A47D9" w:rsidRPr="00386866" w:rsidRDefault="007A47D9" w:rsidP="00CE4907">
            <w:pPr>
              <w:spacing w:before="40"/>
              <w:rPr>
                <w:rFonts w:ascii="Arial" w:eastAsia="MS Mincho" w:hAnsi="Arial"/>
                <w:szCs w:val="24"/>
              </w:rPr>
            </w:pPr>
          </w:p>
        </w:tc>
        <w:tc>
          <w:tcPr>
            <w:tcW w:w="707" w:type="pct"/>
          </w:tcPr>
          <w:p w14:paraId="6EFED16D" w14:textId="77777777" w:rsidR="007A47D9" w:rsidRPr="00386866" w:rsidRDefault="007A47D9" w:rsidP="00CE4907">
            <w:pPr>
              <w:spacing w:before="40"/>
              <w:rPr>
                <w:rFonts w:ascii="Arial" w:eastAsia="MS Mincho" w:hAnsi="Arial"/>
                <w:szCs w:val="24"/>
              </w:rPr>
            </w:pPr>
          </w:p>
        </w:tc>
        <w:tc>
          <w:tcPr>
            <w:tcW w:w="757" w:type="pct"/>
          </w:tcPr>
          <w:p w14:paraId="40B54160" w14:textId="77777777" w:rsidR="007A47D9" w:rsidRPr="00386866" w:rsidRDefault="007A47D9" w:rsidP="00CE4907">
            <w:pPr>
              <w:spacing w:before="40"/>
              <w:rPr>
                <w:rFonts w:ascii="Arial" w:eastAsia="MS Mincho" w:hAnsi="Arial"/>
                <w:szCs w:val="24"/>
              </w:rPr>
            </w:pPr>
            <w:r w:rsidRPr="00BE06BB">
              <w:rPr>
                <w:rFonts w:ascii="Arial" w:eastAsia="MS Mincho" w:hAnsi="Arial"/>
                <w:szCs w:val="24"/>
              </w:rPr>
              <w:t>Y</w:t>
            </w:r>
            <w:r w:rsidRPr="00BE06BB">
              <w:rPr>
                <w:rFonts w:ascii="Arial" w:eastAsia="MS Mincho" w:hAnsi="Arial" w:hint="eastAsia"/>
                <w:szCs w:val="24"/>
              </w:rPr>
              <w:t>es</w:t>
            </w:r>
          </w:p>
        </w:tc>
      </w:tr>
      <w:tr w:rsidR="007A47D9" w:rsidRPr="00386866" w14:paraId="37155186" w14:textId="77777777" w:rsidTr="00D84039">
        <w:tc>
          <w:tcPr>
            <w:tcW w:w="608" w:type="pct"/>
          </w:tcPr>
          <w:p w14:paraId="1F307CE9" w14:textId="77777777" w:rsidR="007A47D9" w:rsidRPr="00386866" w:rsidRDefault="007A47D9" w:rsidP="00CE4907">
            <w:pPr>
              <w:spacing w:before="40"/>
              <w:rPr>
                <w:rFonts w:ascii="Arial" w:eastAsia="MS Mincho" w:hAnsi="Arial"/>
                <w:szCs w:val="24"/>
              </w:rPr>
            </w:pPr>
            <w:r>
              <w:rPr>
                <w:rFonts w:ascii="Arial" w:eastAsia="MS Mincho" w:hAnsi="Arial"/>
                <w:szCs w:val="24"/>
              </w:rPr>
              <w:t>G</w:t>
            </w:r>
            <w:r w:rsidRPr="00386866">
              <w:rPr>
                <w:rFonts w:ascii="Arial" w:eastAsia="MS Mincho" w:hAnsi="Arial"/>
                <w:szCs w:val="24"/>
              </w:rPr>
              <w:t>C#1</w:t>
            </w:r>
            <w:r>
              <w:rPr>
                <w:rFonts w:ascii="Arial" w:eastAsia="MS Mincho" w:hAnsi="Arial"/>
                <w:szCs w:val="24"/>
              </w:rPr>
              <w:t>_2</w:t>
            </w:r>
          </w:p>
        </w:tc>
        <w:tc>
          <w:tcPr>
            <w:tcW w:w="726" w:type="pct"/>
          </w:tcPr>
          <w:p w14:paraId="2234BDC1" w14:textId="77777777" w:rsidR="007A47D9" w:rsidRPr="00BE06BB" w:rsidRDefault="007A47D9" w:rsidP="00CE4907">
            <w:pPr>
              <w:spacing w:before="40"/>
              <w:rPr>
                <w:rFonts w:ascii="Arial" w:eastAsia="MS Mincho" w:hAnsi="Arial"/>
                <w:szCs w:val="24"/>
              </w:rPr>
            </w:pPr>
          </w:p>
        </w:tc>
        <w:tc>
          <w:tcPr>
            <w:tcW w:w="708" w:type="pct"/>
          </w:tcPr>
          <w:p w14:paraId="5C60570C" w14:textId="77777777" w:rsidR="007A47D9" w:rsidRPr="00BE06BB" w:rsidRDefault="007A47D9" w:rsidP="00CE4907">
            <w:pPr>
              <w:spacing w:before="40"/>
              <w:rPr>
                <w:rFonts w:ascii="Arial" w:eastAsia="MS Mincho" w:hAnsi="Arial"/>
                <w:szCs w:val="24"/>
              </w:rPr>
            </w:pPr>
            <w:r w:rsidRPr="00BE06BB">
              <w:rPr>
                <w:rFonts w:ascii="Arial" w:eastAsia="MS Mincho" w:hAnsi="Arial"/>
                <w:szCs w:val="24"/>
              </w:rPr>
              <w:t>Y</w:t>
            </w:r>
            <w:r w:rsidRPr="00BE06BB">
              <w:rPr>
                <w:rFonts w:ascii="Arial" w:eastAsia="MS Mincho" w:hAnsi="Arial" w:hint="eastAsia"/>
                <w:szCs w:val="24"/>
              </w:rPr>
              <w:t>es</w:t>
            </w:r>
          </w:p>
        </w:tc>
        <w:tc>
          <w:tcPr>
            <w:tcW w:w="708" w:type="pct"/>
          </w:tcPr>
          <w:p w14:paraId="76F86190" w14:textId="77777777" w:rsidR="007A47D9" w:rsidRPr="00386866" w:rsidRDefault="007A47D9" w:rsidP="00CE4907">
            <w:pPr>
              <w:spacing w:before="40"/>
              <w:rPr>
                <w:rFonts w:ascii="Arial" w:eastAsia="MS Mincho" w:hAnsi="Arial"/>
                <w:szCs w:val="24"/>
              </w:rPr>
            </w:pPr>
          </w:p>
        </w:tc>
        <w:tc>
          <w:tcPr>
            <w:tcW w:w="786" w:type="pct"/>
          </w:tcPr>
          <w:p w14:paraId="31C3DB55" w14:textId="77777777" w:rsidR="007A47D9" w:rsidRPr="00386866" w:rsidRDefault="007A47D9" w:rsidP="00CE4907">
            <w:pPr>
              <w:spacing w:before="40"/>
              <w:rPr>
                <w:rFonts w:ascii="Arial" w:eastAsia="MS Mincho" w:hAnsi="Arial"/>
                <w:szCs w:val="24"/>
              </w:rPr>
            </w:pPr>
          </w:p>
        </w:tc>
        <w:tc>
          <w:tcPr>
            <w:tcW w:w="707" w:type="pct"/>
          </w:tcPr>
          <w:p w14:paraId="41C215D5" w14:textId="77777777" w:rsidR="007A47D9" w:rsidRPr="00386866" w:rsidRDefault="007A47D9" w:rsidP="00CE4907">
            <w:pPr>
              <w:spacing w:before="40"/>
              <w:rPr>
                <w:rFonts w:ascii="Arial" w:eastAsia="MS Mincho" w:hAnsi="Arial"/>
                <w:szCs w:val="24"/>
              </w:rPr>
            </w:pPr>
          </w:p>
        </w:tc>
        <w:tc>
          <w:tcPr>
            <w:tcW w:w="757" w:type="pct"/>
          </w:tcPr>
          <w:p w14:paraId="4DCC70EF" w14:textId="77777777" w:rsidR="007A47D9" w:rsidRPr="00BE06BB" w:rsidRDefault="007A47D9" w:rsidP="00CE4907">
            <w:pPr>
              <w:spacing w:before="40"/>
              <w:rPr>
                <w:rFonts w:ascii="Arial" w:eastAsia="MS Mincho" w:hAnsi="Arial"/>
                <w:szCs w:val="24"/>
              </w:rPr>
            </w:pPr>
            <w:r w:rsidRPr="00BE06BB">
              <w:rPr>
                <w:rFonts w:ascii="Arial" w:eastAsia="MS Mincho" w:hAnsi="Arial"/>
                <w:szCs w:val="24"/>
              </w:rPr>
              <w:t>Y</w:t>
            </w:r>
            <w:r w:rsidRPr="00BE06BB">
              <w:rPr>
                <w:rFonts w:ascii="Arial" w:eastAsia="MS Mincho" w:hAnsi="Arial" w:hint="eastAsia"/>
                <w:szCs w:val="24"/>
              </w:rPr>
              <w:t>es</w:t>
            </w:r>
          </w:p>
        </w:tc>
      </w:tr>
    </w:tbl>
    <w:p w14:paraId="696F17AE" w14:textId="1B2B2601" w:rsidR="007A47D9" w:rsidRDefault="007A47D9" w:rsidP="007A47D9">
      <w:pPr>
        <w:adjustRightInd w:val="0"/>
        <w:snapToGrid w:val="0"/>
        <w:spacing w:before="120" w:after="120" w:line="312" w:lineRule="auto"/>
        <w:rPr>
          <w:rFonts w:ascii="Times New Roman" w:eastAsia="MS Mincho" w:hAnsi="Times New Roman" w:cs="Times New Roman"/>
          <w:kern w:val="0"/>
          <w:sz w:val="20"/>
          <w:szCs w:val="24"/>
        </w:rPr>
      </w:pPr>
      <w:r w:rsidRPr="00987332">
        <w:rPr>
          <w:rFonts w:ascii="Times New Roman" w:eastAsia="MS Mincho" w:hAnsi="Times New Roman" w:cs="Times New Roman" w:hint="eastAsia"/>
          <w:kern w:val="0"/>
          <w:sz w:val="20"/>
          <w:szCs w:val="24"/>
        </w:rPr>
        <w:t>T</w:t>
      </w:r>
      <w:r w:rsidRPr="00987332">
        <w:rPr>
          <w:rFonts w:ascii="Times New Roman" w:eastAsia="MS Mincho" w:hAnsi="Times New Roman" w:cs="Times New Roman"/>
          <w:kern w:val="0"/>
          <w:sz w:val="20"/>
          <w:szCs w:val="24"/>
        </w:rPr>
        <w:t>o analy</w:t>
      </w:r>
      <w:r w:rsidRPr="00987332">
        <w:rPr>
          <w:rFonts w:ascii="Times New Roman" w:eastAsia="MS Mincho" w:hAnsi="Times New Roman" w:cs="Times New Roman" w:hint="eastAsia"/>
          <w:kern w:val="0"/>
          <w:sz w:val="20"/>
          <w:szCs w:val="24"/>
        </w:rPr>
        <w:t>z</w:t>
      </w:r>
      <w:r w:rsidRPr="00987332">
        <w:rPr>
          <w:rFonts w:ascii="Times New Roman" w:eastAsia="MS Mincho" w:hAnsi="Times New Roman" w:cs="Times New Roman"/>
          <w:kern w:val="0"/>
          <w:sz w:val="20"/>
          <w:szCs w:val="24"/>
        </w:rPr>
        <w:t xml:space="preserve">e the performances of each generalization case, </w:t>
      </w:r>
      <w:r w:rsidRPr="00987332">
        <w:rPr>
          <w:rFonts w:ascii="Times New Roman" w:eastAsia="MS Mincho" w:hAnsi="Times New Roman" w:cs="Times New Roman"/>
          <w:b/>
          <w:kern w:val="0"/>
          <w:sz w:val="20"/>
          <w:szCs w:val="24"/>
        </w:rPr>
        <w:fldChar w:fldCharType="begin"/>
      </w:r>
      <w:r w:rsidRPr="00987332">
        <w:rPr>
          <w:rFonts w:ascii="Times New Roman" w:eastAsia="MS Mincho" w:hAnsi="Times New Roman" w:cs="Times New Roman"/>
          <w:b/>
          <w:kern w:val="0"/>
          <w:sz w:val="20"/>
          <w:szCs w:val="24"/>
        </w:rPr>
        <w:instrText xml:space="preserve"> REF _Ref187998197 \h  \* MERGEFORMAT </w:instrText>
      </w:r>
      <w:r w:rsidRPr="00987332">
        <w:rPr>
          <w:rFonts w:ascii="Times New Roman" w:eastAsia="MS Mincho" w:hAnsi="Times New Roman" w:cs="Times New Roman"/>
          <w:b/>
          <w:kern w:val="0"/>
          <w:sz w:val="20"/>
          <w:szCs w:val="24"/>
        </w:rPr>
      </w:r>
      <w:r w:rsidRPr="00987332">
        <w:rPr>
          <w:rFonts w:ascii="Times New Roman" w:eastAsia="MS Mincho" w:hAnsi="Times New Roman" w:cs="Times New Roman"/>
          <w:b/>
          <w:kern w:val="0"/>
          <w:sz w:val="20"/>
          <w:szCs w:val="24"/>
        </w:rPr>
        <w:fldChar w:fldCharType="separate"/>
      </w:r>
      <w:r w:rsidRPr="00987332">
        <w:rPr>
          <w:rFonts w:ascii="Times New Roman" w:eastAsia="MS Mincho" w:hAnsi="Times New Roman" w:cs="Times New Roman"/>
          <w:b/>
          <w:kern w:val="0"/>
          <w:sz w:val="20"/>
          <w:szCs w:val="24"/>
        </w:rPr>
        <w:t>Table 2.2</w:t>
      </w:r>
      <w:r w:rsidRPr="00987332">
        <w:rPr>
          <w:rFonts w:ascii="Times New Roman" w:eastAsia="MS Mincho" w:hAnsi="Times New Roman" w:cs="Times New Roman"/>
          <w:b/>
          <w:kern w:val="0"/>
          <w:sz w:val="20"/>
          <w:szCs w:val="24"/>
        </w:rPr>
        <w:noBreakHyphen/>
      </w:r>
      <w:r w:rsidR="003802CB">
        <w:rPr>
          <w:rFonts w:ascii="Times New Roman" w:eastAsia="MS Mincho" w:hAnsi="Times New Roman" w:cs="Times New Roman"/>
          <w:b/>
          <w:kern w:val="0"/>
          <w:sz w:val="20"/>
          <w:szCs w:val="24"/>
        </w:rPr>
        <w:t>4</w:t>
      </w:r>
      <w:r w:rsidRPr="00987332">
        <w:rPr>
          <w:rFonts w:ascii="Times New Roman" w:eastAsia="MS Mincho" w:hAnsi="Times New Roman" w:cs="Times New Roman"/>
          <w:b/>
          <w:kern w:val="0"/>
          <w:sz w:val="20"/>
          <w:szCs w:val="24"/>
        </w:rPr>
        <w:fldChar w:fldCharType="end"/>
      </w:r>
      <w:r w:rsidRPr="00987332">
        <w:rPr>
          <w:rFonts w:ascii="Times New Roman" w:eastAsia="MS Mincho" w:hAnsi="Times New Roman" w:cs="Times New Roman"/>
          <w:kern w:val="0"/>
          <w:sz w:val="20"/>
          <w:szCs w:val="24"/>
        </w:rPr>
        <w:t xml:space="preserve"> illustrates the </w:t>
      </w:r>
      <w:r>
        <w:rPr>
          <w:rFonts w:ascii="Times New Roman" w:eastAsia="MS Mincho" w:hAnsi="Times New Roman" w:cs="Times New Roman"/>
          <w:kern w:val="0"/>
          <w:sz w:val="20"/>
          <w:szCs w:val="24"/>
        </w:rPr>
        <w:t>prediction accuracy of baseline, GC#1_1</w:t>
      </w:r>
      <w:r w:rsidR="004C51A0">
        <w:rPr>
          <w:rFonts w:ascii="Times New Roman" w:eastAsia="MS Mincho" w:hAnsi="Times New Roman" w:cs="Times New Roman"/>
          <w:kern w:val="0"/>
          <w:sz w:val="20"/>
          <w:szCs w:val="24"/>
        </w:rPr>
        <w:t xml:space="preserve"> and </w:t>
      </w:r>
      <w:r>
        <w:rPr>
          <w:rFonts w:ascii="Times New Roman" w:eastAsia="MS Mincho" w:hAnsi="Times New Roman" w:cs="Times New Roman"/>
          <w:kern w:val="0"/>
          <w:sz w:val="20"/>
          <w:szCs w:val="24"/>
        </w:rPr>
        <w:t xml:space="preserve">GC#1_2 in Dimension </w:t>
      </w:r>
      <w:r w:rsidR="0016042A">
        <w:rPr>
          <w:rFonts w:ascii="Times New Roman" w:eastAsia="MS Mincho" w:hAnsi="Times New Roman" w:cs="Times New Roman"/>
          <w:kern w:val="0"/>
          <w:sz w:val="20"/>
          <w:szCs w:val="24"/>
        </w:rPr>
        <w:t>1</w:t>
      </w:r>
      <w:r w:rsidRPr="00987332">
        <w:rPr>
          <w:rFonts w:ascii="Times New Roman" w:eastAsia="MS Mincho" w:hAnsi="Times New Roman" w:cs="Times New Roman"/>
          <w:kern w:val="0"/>
          <w:sz w:val="20"/>
          <w:szCs w:val="24"/>
        </w:rPr>
        <w:t>.</w:t>
      </w:r>
    </w:p>
    <w:p w14:paraId="65EC6DD0" w14:textId="4EBA9788" w:rsidR="007A47D9" w:rsidRDefault="007A47D9" w:rsidP="007A47D9">
      <w:pPr>
        <w:jc w:val="center"/>
        <w:rPr>
          <w:rFonts w:ascii="Arial" w:hAnsi="Arial" w:cs="Arial"/>
          <w:b/>
          <w:kern w:val="0"/>
          <w:sz w:val="20"/>
          <w:szCs w:val="24"/>
        </w:rPr>
      </w:pPr>
      <w:r w:rsidRPr="0096083E">
        <w:rPr>
          <w:rFonts w:ascii="Arial" w:hAnsi="Arial" w:cs="Arial"/>
          <w:b/>
          <w:kern w:val="0"/>
          <w:sz w:val="20"/>
          <w:szCs w:val="24"/>
        </w:rPr>
        <w:t xml:space="preserve">Table </w:t>
      </w:r>
      <w:r w:rsidRPr="0096083E">
        <w:rPr>
          <w:rFonts w:ascii="Arial" w:hAnsi="Arial" w:cs="Arial"/>
          <w:b/>
          <w:kern w:val="0"/>
          <w:sz w:val="20"/>
          <w:szCs w:val="24"/>
        </w:rPr>
        <w:fldChar w:fldCharType="begin"/>
      </w:r>
      <w:r w:rsidRPr="0096083E">
        <w:rPr>
          <w:rFonts w:ascii="Arial" w:hAnsi="Arial" w:cs="Arial"/>
          <w:b/>
          <w:kern w:val="0"/>
          <w:sz w:val="20"/>
          <w:szCs w:val="24"/>
        </w:rPr>
        <w:instrText xml:space="preserve"> STYLEREF 2 \s </w:instrText>
      </w:r>
      <w:r w:rsidRPr="0096083E">
        <w:rPr>
          <w:rFonts w:ascii="Arial" w:hAnsi="Arial" w:cs="Arial"/>
          <w:b/>
          <w:kern w:val="0"/>
          <w:sz w:val="20"/>
          <w:szCs w:val="24"/>
        </w:rPr>
        <w:fldChar w:fldCharType="separate"/>
      </w:r>
      <w:r w:rsidRPr="0096083E">
        <w:rPr>
          <w:rFonts w:ascii="Arial" w:hAnsi="Arial" w:cs="Arial"/>
          <w:b/>
          <w:kern w:val="0"/>
          <w:sz w:val="20"/>
          <w:szCs w:val="24"/>
        </w:rPr>
        <w:t>2.2</w:t>
      </w:r>
      <w:r w:rsidRPr="0096083E">
        <w:rPr>
          <w:rFonts w:ascii="Arial" w:hAnsi="Arial" w:cs="Arial"/>
          <w:b/>
          <w:kern w:val="0"/>
          <w:sz w:val="20"/>
          <w:szCs w:val="24"/>
        </w:rPr>
        <w:fldChar w:fldCharType="end"/>
      </w:r>
      <w:r w:rsidRPr="0096083E">
        <w:rPr>
          <w:rFonts w:ascii="Arial" w:hAnsi="Arial" w:cs="Arial"/>
          <w:b/>
          <w:kern w:val="0"/>
          <w:sz w:val="20"/>
          <w:szCs w:val="24"/>
        </w:rPr>
        <w:noBreakHyphen/>
      </w:r>
      <w:r w:rsidR="003802CB">
        <w:rPr>
          <w:rFonts w:ascii="Arial" w:hAnsi="Arial" w:cs="Arial"/>
          <w:b/>
          <w:kern w:val="0"/>
          <w:sz w:val="20"/>
          <w:szCs w:val="24"/>
        </w:rPr>
        <w:t>4</w:t>
      </w:r>
      <w:r w:rsidRPr="0096083E">
        <w:rPr>
          <w:rFonts w:ascii="Arial" w:hAnsi="Arial" w:cs="Arial"/>
          <w:b/>
          <w:kern w:val="0"/>
          <w:sz w:val="20"/>
          <w:szCs w:val="24"/>
        </w:rPr>
        <w:t xml:space="preserve">: </w:t>
      </w:r>
      <w:r>
        <w:rPr>
          <w:rFonts w:ascii="Arial" w:hAnsi="Arial" w:cs="Arial"/>
          <w:b/>
          <w:kern w:val="0"/>
          <w:sz w:val="20"/>
          <w:szCs w:val="24"/>
        </w:rPr>
        <w:t xml:space="preserve">Simulation results of GC#1 for UE speed in Dimension </w:t>
      </w:r>
      <w:r w:rsidR="00BA390F">
        <w:rPr>
          <w:rFonts w:ascii="Arial" w:hAnsi="Arial" w:cs="Arial"/>
          <w:b/>
          <w:kern w:val="0"/>
          <w:sz w:val="20"/>
          <w:szCs w:val="24"/>
        </w:rPr>
        <w:t>1</w:t>
      </w:r>
    </w:p>
    <w:p w14:paraId="3A3DAB37" w14:textId="6D8EF7A2" w:rsidR="007A47D9" w:rsidRPr="0096083E" w:rsidRDefault="007A47D9" w:rsidP="007A47D9">
      <w:pPr>
        <w:jc w:val="center"/>
        <w:rPr>
          <w:rFonts w:ascii="Arial" w:hAnsi="Arial" w:cs="Arial"/>
          <w:b/>
          <w:kern w:val="0"/>
          <w:sz w:val="20"/>
          <w:szCs w:val="24"/>
        </w:rPr>
      </w:pPr>
      <w:r>
        <w:rPr>
          <w:rFonts w:ascii="Arial" w:hAnsi="Arial" w:cs="Arial"/>
          <w:b/>
          <w:kern w:val="0"/>
          <w:sz w:val="20"/>
          <w:szCs w:val="24"/>
        </w:rPr>
        <w:t>(</w:t>
      </w:r>
      <w:r w:rsidR="0082355C">
        <w:rPr>
          <w:rFonts w:ascii="Arial" w:hAnsi="Arial" w:cs="Arial"/>
          <w:b/>
          <w:kern w:val="0"/>
          <w:sz w:val="20"/>
          <w:szCs w:val="24"/>
        </w:rPr>
        <w:t>L3 cell-level prediction error in dB</w:t>
      </w:r>
      <w:r>
        <w:rPr>
          <w:rFonts w:ascii="Arial" w:hAnsi="Arial" w:cs="Arial"/>
          <w:b/>
          <w:kern w:val="0"/>
          <w:sz w:val="20"/>
          <w:szCs w:val="24"/>
        </w:rPr>
        <w:t>)</w:t>
      </w:r>
    </w:p>
    <w:tbl>
      <w:tblPr>
        <w:tblStyle w:val="a9"/>
        <w:tblW w:w="5000" w:type="pct"/>
        <w:jc w:val="center"/>
        <w:tblLook w:val="04A0" w:firstRow="1" w:lastRow="0" w:firstColumn="1" w:lastColumn="0" w:noHBand="0" w:noVBand="1"/>
      </w:tblPr>
      <w:tblGrid>
        <w:gridCol w:w="2055"/>
        <w:gridCol w:w="2393"/>
        <w:gridCol w:w="2285"/>
        <w:gridCol w:w="2283"/>
      </w:tblGrid>
      <w:tr w:rsidR="007A47D9" w14:paraId="360BEF5D" w14:textId="77777777" w:rsidTr="00CE4907">
        <w:trPr>
          <w:trHeight w:val="312"/>
          <w:jc w:val="center"/>
        </w:trPr>
        <w:tc>
          <w:tcPr>
            <w:tcW w:w="1140" w:type="pct"/>
          </w:tcPr>
          <w:p w14:paraId="6ADE30F9" w14:textId="77777777" w:rsidR="007A47D9" w:rsidRPr="002354FB" w:rsidRDefault="007A47D9" w:rsidP="00CE4907">
            <w:pPr>
              <w:jc w:val="center"/>
              <w:rPr>
                <w:rFonts w:ascii="Times New Roman" w:eastAsia="MS Mincho" w:hAnsi="Times New Roman" w:cs="Times New Roman"/>
                <w:bCs/>
                <w:kern w:val="0"/>
                <w:sz w:val="20"/>
                <w:szCs w:val="24"/>
                <w:lang w:val="en-GB" w:eastAsia="en-GB"/>
              </w:rPr>
            </w:pPr>
          </w:p>
        </w:tc>
        <w:tc>
          <w:tcPr>
            <w:tcW w:w="1327" w:type="pct"/>
            <w:vAlign w:val="center"/>
          </w:tcPr>
          <w:p w14:paraId="6909B20C" w14:textId="77777777" w:rsidR="007A47D9" w:rsidRPr="002354FB" w:rsidRDefault="007A47D9" w:rsidP="00CE4907">
            <w:pPr>
              <w:jc w:val="center"/>
              <w:rPr>
                <w:rFonts w:ascii="Times New Roman" w:eastAsia="MS Mincho" w:hAnsi="Times New Roman" w:cs="Times New Roman"/>
                <w:bCs/>
                <w:kern w:val="0"/>
                <w:sz w:val="20"/>
                <w:szCs w:val="24"/>
                <w:lang w:val="en-GB" w:eastAsia="en-GB"/>
              </w:rPr>
            </w:pPr>
            <w:r w:rsidRPr="002354FB">
              <w:rPr>
                <w:rFonts w:ascii="Times New Roman" w:eastAsia="MS Mincho" w:hAnsi="Times New Roman" w:cs="Times New Roman"/>
                <w:bCs/>
                <w:kern w:val="0"/>
                <w:sz w:val="20"/>
                <w:szCs w:val="24"/>
                <w:lang w:val="en-GB" w:eastAsia="en-GB"/>
              </w:rPr>
              <w:t>Baseline</w:t>
            </w:r>
          </w:p>
        </w:tc>
        <w:tc>
          <w:tcPr>
            <w:tcW w:w="1267" w:type="pct"/>
            <w:vAlign w:val="center"/>
          </w:tcPr>
          <w:p w14:paraId="34005E49" w14:textId="77777777" w:rsidR="007A47D9" w:rsidRPr="002354FB" w:rsidRDefault="007A47D9" w:rsidP="00CE4907">
            <w:pPr>
              <w:jc w:val="center"/>
              <w:rPr>
                <w:rFonts w:ascii="Times New Roman" w:hAnsi="Times New Roman" w:cs="Times New Roman"/>
                <w:bCs/>
                <w:kern w:val="0"/>
                <w:sz w:val="20"/>
                <w:szCs w:val="24"/>
                <w:lang w:val="en-GB"/>
              </w:rPr>
            </w:pPr>
            <w:r w:rsidRPr="002354FB">
              <w:rPr>
                <w:rFonts w:ascii="Times New Roman" w:eastAsia="MS Mincho" w:hAnsi="Times New Roman" w:cs="Times New Roman"/>
                <w:bCs/>
                <w:kern w:val="0"/>
                <w:sz w:val="20"/>
                <w:szCs w:val="24"/>
                <w:lang w:val="en-GB" w:eastAsia="en-GB"/>
              </w:rPr>
              <w:t>GC#1_1</w:t>
            </w:r>
          </w:p>
        </w:tc>
        <w:tc>
          <w:tcPr>
            <w:tcW w:w="1266" w:type="pct"/>
            <w:vAlign w:val="center"/>
          </w:tcPr>
          <w:p w14:paraId="0D2DEDE4" w14:textId="77777777" w:rsidR="007A47D9" w:rsidRPr="00EC6C5F" w:rsidRDefault="007A47D9" w:rsidP="00CE4907">
            <w:pPr>
              <w:jc w:val="center"/>
              <w:rPr>
                <w:rFonts w:ascii="Times New Roman" w:hAnsi="Times New Roman" w:cs="Times New Roman"/>
                <w:bCs/>
                <w:kern w:val="0"/>
                <w:sz w:val="20"/>
                <w:szCs w:val="24"/>
                <w:lang w:val="en-GB"/>
              </w:rPr>
            </w:pPr>
            <w:r w:rsidRPr="002354FB">
              <w:rPr>
                <w:rFonts w:ascii="Times New Roman" w:eastAsia="MS Mincho" w:hAnsi="Times New Roman" w:cs="Times New Roman"/>
                <w:bCs/>
                <w:kern w:val="0"/>
                <w:sz w:val="20"/>
                <w:szCs w:val="24"/>
                <w:lang w:val="en-GB" w:eastAsia="en-GB"/>
              </w:rPr>
              <w:t>GC#1_2</w:t>
            </w:r>
          </w:p>
        </w:tc>
      </w:tr>
      <w:tr w:rsidR="007A47D9" w14:paraId="5365138F" w14:textId="77777777" w:rsidTr="00CE4907">
        <w:trPr>
          <w:trHeight w:val="623"/>
          <w:jc w:val="center"/>
        </w:trPr>
        <w:tc>
          <w:tcPr>
            <w:tcW w:w="1140" w:type="pct"/>
            <w:vAlign w:val="center"/>
          </w:tcPr>
          <w:p w14:paraId="02EA8AB8" w14:textId="77777777" w:rsidR="007A47D9" w:rsidRPr="004107BA" w:rsidRDefault="007A47D9" w:rsidP="00CE4907">
            <w:pPr>
              <w:jc w:val="center"/>
              <w:rPr>
                <w:rFonts w:ascii="Times New Roman" w:hAnsi="Times New Roman" w:cs="Times New Roman"/>
                <w:kern w:val="0"/>
                <w:sz w:val="20"/>
                <w:szCs w:val="24"/>
                <w:lang w:val="en-GB"/>
              </w:rPr>
            </w:pPr>
            <w:r>
              <w:rPr>
                <w:rFonts w:ascii="Times New Roman" w:hAnsi="Times New Roman" w:cs="Times New Roman"/>
                <w:kern w:val="0"/>
                <w:sz w:val="20"/>
                <w:szCs w:val="24"/>
                <w:lang w:val="en-GB"/>
              </w:rPr>
              <w:t>Testing</w:t>
            </w:r>
            <w:r w:rsidRPr="004107BA">
              <w:rPr>
                <w:rFonts w:ascii="Times New Roman" w:hAnsi="Times New Roman" w:cs="Times New Roman"/>
                <w:kern w:val="0"/>
                <w:sz w:val="20"/>
                <w:szCs w:val="24"/>
                <w:lang w:val="en-GB"/>
              </w:rPr>
              <w:t xml:space="preserve"> @ 30 km</w:t>
            </w:r>
            <w:r w:rsidRPr="004107BA">
              <w:rPr>
                <w:rFonts w:ascii="Times New Roman" w:hAnsi="Times New Roman" w:cs="Times New Roman" w:hint="eastAsia"/>
                <w:kern w:val="0"/>
                <w:sz w:val="20"/>
                <w:szCs w:val="24"/>
                <w:lang w:val="en-GB"/>
              </w:rPr>
              <w:t>/</w:t>
            </w:r>
            <w:r w:rsidRPr="004107BA">
              <w:rPr>
                <w:rFonts w:ascii="Times New Roman" w:hAnsi="Times New Roman" w:cs="Times New Roman"/>
                <w:kern w:val="0"/>
                <w:sz w:val="20"/>
                <w:szCs w:val="24"/>
                <w:lang w:val="en-GB"/>
              </w:rPr>
              <w:t>h</w:t>
            </w:r>
          </w:p>
        </w:tc>
        <w:tc>
          <w:tcPr>
            <w:tcW w:w="1327" w:type="pct"/>
            <w:vAlign w:val="center"/>
          </w:tcPr>
          <w:p w14:paraId="7AD876B4" w14:textId="77777777" w:rsidR="007A47D9" w:rsidRPr="004107BA" w:rsidRDefault="007A47D9" w:rsidP="00CE4907">
            <w:pPr>
              <w:jc w:val="center"/>
              <w:rPr>
                <w:rFonts w:ascii="Times New Roman" w:eastAsia="MS Mincho" w:hAnsi="Times New Roman" w:cs="Times New Roman"/>
                <w:kern w:val="0"/>
                <w:sz w:val="20"/>
                <w:szCs w:val="24"/>
                <w:lang w:val="en-GB" w:eastAsia="en-GB"/>
              </w:rPr>
            </w:pPr>
            <w:r w:rsidRPr="004107BA">
              <w:rPr>
                <w:rFonts w:ascii="Times New Roman" w:eastAsia="MS Mincho" w:hAnsi="Times New Roman" w:cs="Times New Roman"/>
                <w:kern w:val="0"/>
                <w:sz w:val="20"/>
                <w:szCs w:val="24"/>
                <w:lang w:val="en-GB" w:eastAsia="en-GB"/>
              </w:rPr>
              <w:t>0.442</w:t>
            </w:r>
          </w:p>
          <w:p w14:paraId="5D4ECAA2" w14:textId="77777777" w:rsidR="007A47D9" w:rsidRPr="00987332" w:rsidRDefault="007A47D9" w:rsidP="00CE4907">
            <w:pPr>
              <w:jc w:val="center"/>
              <w:rPr>
                <w:rFonts w:ascii="Times New Roman" w:hAnsi="Times New Roman" w:cs="Times New Roman"/>
                <w:kern w:val="0"/>
                <w:sz w:val="20"/>
                <w:szCs w:val="24"/>
                <w:lang w:val="en-GB"/>
              </w:rPr>
            </w:pPr>
            <w:r w:rsidRPr="004107BA">
              <w:rPr>
                <w:rFonts w:ascii="Times New Roman" w:hAnsi="Times New Roman" w:cs="Times New Roman" w:hint="eastAsia"/>
                <w:kern w:val="0"/>
                <w:sz w:val="20"/>
                <w:szCs w:val="24"/>
                <w:lang w:val="en-GB"/>
              </w:rPr>
              <w:t>(</w:t>
            </w:r>
            <w:r w:rsidRPr="004107BA">
              <w:rPr>
                <w:rFonts w:ascii="Times New Roman" w:hAnsi="Times New Roman" w:cs="Times New Roman"/>
                <w:bCs/>
                <w:kern w:val="0"/>
                <w:sz w:val="20"/>
                <w:szCs w:val="24"/>
                <w:lang w:val="en-GB"/>
              </w:rPr>
              <w:t>T</w:t>
            </w:r>
            <w:r>
              <w:rPr>
                <w:rFonts w:ascii="Times New Roman" w:hAnsi="Times New Roman" w:cs="Times New Roman"/>
                <w:bCs/>
                <w:kern w:val="0"/>
                <w:sz w:val="20"/>
                <w:szCs w:val="24"/>
                <w:lang w:val="en-GB"/>
              </w:rPr>
              <w:t>raining</w:t>
            </w:r>
            <w:r w:rsidRPr="004107BA">
              <w:rPr>
                <w:rFonts w:ascii="Times New Roman" w:eastAsia="MS Mincho" w:hAnsi="Times New Roman" w:cs="Times New Roman"/>
                <w:bCs/>
                <w:kern w:val="0"/>
                <w:sz w:val="20"/>
                <w:szCs w:val="24"/>
                <w:lang w:val="en-GB" w:eastAsia="en-GB"/>
              </w:rPr>
              <w:t xml:space="preserve"> @ 30 km/h)</w:t>
            </w:r>
          </w:p>
        </w:tc>
        <w:tc>
          <w:tcPr>
            <w:tcW w:w="1267" w:type="pct"/>
            <w:vAlign w:val="center"/>
          </w:tcPr>
          <w:p w14:paraId="32C08158" w14:textId="77777777" w:rsidR="007A47D9" w:rsidRPr="004107BA" w:rsidRDefault="007A47D9" w:rsidP="00CE4907">
            <w:pPr>
              <w:jc w:val="center"/>
              <w:rPr>
                <w:rFonts w:ascii="Times New Roman" w:eastAsia="MS Mincho" w:hAnsi="Times New Roman" w:cs="Times New Roman"/>
                <w:kern w:val="0"/>
                <w:sz w:val="20"/>
                <w:szCs w:val="24"/>
                <w:lang w:val="en-GB" w:eastAsia="en-GB"/>
              </w:rPr>
            </w:pPr>
            <w:r w:rsidRPr="004107BA">
              <w:rPr>
                <w:rFonts w:ascii="Times New Roman" w:eastAsia="MS Mincho" w:hAnsi="Times New Roman" w:cs="Times New Roman"/>
                <w:kern w:val="0"/>
                <w:sz w:val="20"/>
                <w:szCs w:val="24"/>
                <w:lang w:val="en-GB" w:eastAsia="en-GB"/>
              </w:rPr>
              <w:t>0.</w:t>
            </w:r>
            <w:r>
              <w:rPr>
                <w:rFonts w:ascii="Times New Roman" w:eastAsia="MS Mincho" w:hAnsi="Times New Roman" w:cs="Times New Roman"/>
                <w:kern w:val="0"/>
                <w:sz w:val="20"/>
                <w:szCs w:val="24"/>
                <w:lang w:val="en-GB" w:eastAsia="en-GB"/>
              </w:rPr>
              <w:t>448</w:t>
            </w:r>
          </w:p>
          <w:p w14:paraId="1E2ED44E" w14:textId="77777777" w:rsidR="007A47D9" w:rsidRPr="00987332" w:rsidRDefault="007A47D9" w:rsidP="00CE4907">
            <w:pPr>
              <w:jc w:val="center"/>
              <w:rPr>
                <w:rFonts w:ascii="Times New Roman" w:hAnsi="Times New Roman" w:cs="Times New Roman"/>
                <w:kern w:val="0"/>
                <w:sz w:val="20"/>
                <w:szCs w:val="24"/>
                <w:lang w:val="en-GB"/>
              </w:rPr>
            </w:pPr>
            <w:r w:rsidRPr="004107BA">
              <w:rPr>
                <w:rFonts w:ascii="Times New Roman" w:hAnsi="Times New Roman" w:cs="Times New Roman" w:hint="eastAsia"/>
                <w:kern w:val="0"/>
                <w:sz w:val="20"/>
                <w:szCs w:val="24"/>
                <w:lang w:val="en-GB"/>
              </w:rPr>
              <w:t>(</w:t>
            </w:r>
            <w:r w:rsidRPr="004107BA">
              <w:rPr>
                <w:rFonts w:ascii="Times New Roman" w:hAnsi="Times New Roman" w:cs="Times New Roman"/>
                <w:bCs/>
                <w:kern w:val="0"/>
                <w:sz w:val="20"/>
                <w:szCs w:val="24"/>
                <w:lang w:val="en-GB"/>
              </w:rPr>
              <w:t>T</w:t>
            </w:r>
            <w:r>
              <w:rPr>
                <w:rFonts w:ascii="Times New Roman" w:hAnsi="Times New Roman" w:cs="Times New Roman"/>
                <w:bCs/>
                <w:kern w:val="0"/>
                <w:sz w:val="20"/>
                <w:szCs w:val="24"/>
                <w:lang w:val="en-GB"/>
              </w:rPr>
              <w:t>raining</w:t>
            </w:r>
            <w:r w:rsidRPr="004107BA">
              <w:rPr>
                <w:rFonts w:ascii="Times New Roman" w:hAnsi="Times New Roman" w:cs="Times New Roman"/>
                <w:bCs/>
                <w:kern w:val="0"/>
                <w:sz w:val="20"/>
                <w:szCs w:val="24"/>
                <w:lang w:val="en-GB"/>
              </w:rPr>
              <w:t xml:space="preserve"> @ 60km/h)</w:t>
            </w:r>
          </w:p>
        </w:tc>
        <w:tc>
          <w:tcPr>
            <w:tcW w:w="1266" w:type="pct"/>
            <w:vAlign w:val="center"/>
          </w:tcPr>
          <w:p w14:paraId="059364D2" w14:textId="77777777" w:rsidR="007A47D9" w:rsidRPr="004107BA" w:rsidRDefault="007A47D9" w:rsidP="00CE4907">
            <w:pPr>
              <w:jc w:val="center"/>
              <w:rPr>
                <w:rFonts w:ascii="Times New Roman" w:eastAsia="MS Mincho" w:hAnsi="Times New Roman" w:cs="Times New Roman"/>
                <w:kern w:val="0"/>
                <w:sz w:val="20"/>
                <w:szCs w:val="24"/>
                <w:lang w:val="en-GB" w:eastAsia="en-GB"/>
              </w:rPr>
            </w:pPr>
            <w:r w:rsidRPr="004107BA">
              <w:rPr>
                <w:rFonts w:ascii="Times New Roman" w:eastAsia="MS Mincho" w:hAnsi="Times New Roman" w:cs="Times New Roman"/>
                <w:kern w:val="0"/>
                <w:sz w:val="20"/>
                <w:szCs w:val="24"/>
                <w:lang w:val="en-GB" w:eastAsia="en-GB"/>
              </w:rPr>
              <w:t>0.</w:t>
            </w:r>
            <w:r>
              <w:rPr>
                <w:rFonts w:ascii="Times New Roman" w:eastAsia="MS Mincho" w:hAnsi="Times New Roman" w:cs="Times New Roman"/>
                <w:kern w:val="0"/>
                <w:sz w:val="20"/>
                <w:szCs w:val="24"/>
                <w:lang w:val="en-GB" w:eastAsia="en-GB"/>
              </w:rPr>
              <w:t>453</w:t>
            </w:r>
          </w:p>
          <w:p w14:paraId="028F6D69" w14:textId="77777777" w:rsidR="007A47D9" w:rsidRPr="004107BA" w:rsidRDefault="007A47D9" w:rsidP="00CE4907">
            <w:pPr>
              <w:jc w:val="center"/>
              <w:rPr>
                <w:rFonts w:ascii="Times New Roman" w:eastAsia="MS Mincho" w:hAnsi="Times New Roman" w:cs="Times New Roman"/>
                <w:kern w:val="0"/>
                <w:sz w:val="20"/>
                <w:szCs w:val="24"/>
                <w:lang w:val="en-GB" w:eastAsia="en-GB"/>
              </w:rPr>
            </w:pPr>
            <w:r w:rsidRPr="004107BA">
              <w:rPr>
                <w:rFonts w:ascii="Times New Roman" w:hAnsi="Times New Roman" w:cs="Times New Roman"/>
                <w:bCs/>
                <w:kern w:val="0"/>
                <w:sz w:val="20"/>
                <w:szCs w:val="24"/>
                <w:lang w:val="en-GB"/>
              </w:rPr>
              <w:t>(T</w:t>
            </w:r>
            <w:r>
              <w:rPr>
                <w:rFonts w:ascii="Times New Roman" w:hAnsi="Times New Roman" w:cs="Times New Roman"/>
                <w:bCs/>
                <w:kern w:val="0"/>
                <w:sz w:val="20"/>
                <w:szCs w:val="24"/>
                <w:lang w:val="en-GB"/>
              </w:rPr>
              <w:t>raining</w:t>
            </w:r>
            <w:r w:rsidRPr="004107BA">
              <w:rPr>
                <w:rFonts w:ascii="Times New Roman" w:hAnsi="Times New Roman" w:cs="Times New Roman"/>
                <w:bCs/>
                <w:kern w:val="0"/>
                <w:sz w:val="20"/>
                <w:szCs w:val="24"/>
                <w:lang w:val="en-GB"/>
              </w:rPr>
              <w:t xml:space="preserve"> @ 90km/h)</w:t>
            </w:r>
          </w:p>
        </w:tc>
      </w:tr>
      <w:tr w:rsidR="007A47D9" w14:paraId="5EFFD652" w14:textId="77777777" w:rsidTr="00CE4907">
        <w:trPr>
          <w:trHeight w:val="623"/>
          <w:jc w:val="center"/>
        </w:trPr>
        <w:tc>
          <w:tcPr>
            <w:tcW w:w="1140" w:type="pct"/>
            <w:vAlign w:val="center"/>
          </w:tcPr>
          <w:p w14:paraId="67AC3A8D" w14:textId="77777777" w:rsidR="007A47D9" w:rsidRPr="004107BA" w:rsidRDefault="007A47D9" w:rsidP="00CE4907">
            <w:pPr>
              <w:jc w:val="center"/>
              <w:rPr>
                <w:rFonts w:ascii="Times New Roman" w:eastAsia="MS Mincho" w:hAnsi="Times New Roman" w:cs="Times New Roman"/>
                <w:kern w:val="0"/>
                <w:sz w:val="20"/>
                <w:szCs w:val="24"/>
                <w:lang w:val="en-GB" w:eastAsia="en-GB"/>
              </w:rPr>
            </w:pPr>
            <w:r>
              <w:rPr>
                <w:rFonts w:ascii="Times New Roman" w:hAnsi="Times New Roman" w:cs="Times New Roman"/>
                <w:kern w:val="0"/>
                <w:sz w:val="20"/>
                <w:szCs w:val="24"/>
                <w:lang w:val="en-GB"/>
              </w:rPr>
              <w:t>Testing</w:t>
            </w:r>
            <w:r w:rsidRPr="004107BA">
              <w:rPr>
                <w:rFonts w:ascii="Times New Roman" w:hAnsi="Times New Roman" w:cs="Times New Roman"/>
                <w:kern w:val="0"/>
                <w:sz w:val="20"/>
                <w:szCs w:val="24"/>
                <w:lang w:val="en-GB"/>
              </w:rPr>
              <w:t xml:space="preserve"> @ 60 km</w:t>
            </w:r>
            <w:r w:rsidRPr="004107BA">
              <w:rPr>
                <w:rFonts w:ascii="Times New Roman" w:hAnsi="Times New Roman" w:cs="Times New Roman" w:hint="eastAsia"/>
                <w:kern w:val="0"/>
                <w:sz w:val="20"/>
                <w:szCs w:val="24"/>
                <w:lang w:val="en-GB"/>
              </w:rPr>
              <w:t>/</w:t>
            </w:r>
            <w:r w:rsidRPr="004107BA">
              <w:rPr>
                <w:rFonts w:ascii="Times New Roman" w:hAnsi="Times New Roman" w:cs="Times New Roman"/>
                <w:kern w:val="0"/>
                <w:sz w:val="20"/>
                <w:szCs w:val="24"/>
                <w:lang w:val="en-GB"/>
              </w:rPr>
              <w:t>h</w:t>
            </w:r>
          </w:p>
        </w:tc>
        <w:tc>
          <w:tcPr>
            <w:tcW w:w="1327" w:type="pct"/>
            <w:vAlign w:val="center"/>
          </w:tcPr>
          <w:p w14:paraId="554F2FC1" w14:textId="77777777" w:rsidR="007A47D9" w:rsidRPr="004107BA" w:rsidRDefault="007A47D9" w:rsidP="00CE4907">
            <w:pPr>
              <w:jc w:val="center"/>
              <w:rPr>
                <w:rFonts w:ascii="Times New Roman" w:eastAsia="MS Mincho" w:hAnsi="Times New Roman" w:cs="Times New Roman"/>
                <w:kern w:val="0"/>
                <w:sz w:val="20"/>
                <w:szCs w:val="24"/>
                <w:lang w:val="en-GB" w:eastAsia="en-GB"/>
              </w:rPr>
            </w:pPr>
            <w:r w:rsidRPr="004107BA">
              <w:rPr>
                <w:rFonts w:ascii="Times New Roman" w:eastAsia="MS Mincho" w:hAnsi="Times New Roman" w:cs="Times New Roman"/>
                <w:kern w:val="0"/>
                <w:sz w:val="20"/>
                <w:szCs w:val="24"/>
                <w:lang w:val="en-GB" w:eastAsia="en-GB"/>
              </w:rPr>
              <w:t>0.676</w:t>
            </w:r>
          </w:p>
          <w:p w14:paraId="59E7D49B" w14:textId="77777777" w:rsidR="007A47D9" w:rsidRPr="004107BA" w:rsidRDefault="007A47D9" w:rsidP="00CE4907">
            <w:pPr>
              <w:jc w:val="center"/>
              <w:rPr>
                <w:rFonts w:ascii="Times New Roman" w:eastAsia="MS Mincho" w:hAnsi="Times New Roman" w:cs="Times New Roman"/>
                <w:kern w:val="0"/>
                <w:sz w:val="20"/>
                <w:szCs w:val="24"/>
                <w:lang w:val="en-GB" w:eastAsia="en-GB"/>
              </w:rPr>
            </w:pPr>
            <w:r w:rsidRPr="004107BA">
              <w:rPr>
                <w:rFonts w:ascii="Times New Roman" w:hAnsi="Times New Roman" w:cs="Times New Roman" w:hint="eastAsia"/>
                <w:kern w:val="0"/>
                <w:sz w:val="20"/>
                <w:szCs w:val="24"/>
                <w:lang w:val="en-GB"/>
              </w:rPr>
              <w:t>(</w:t>
            </w:r>
            <w:r w:rsidRPr="004107BA">
              <w:rPr>
                <w:rFonts w:ascii="Times New Roman" w:hAnsi="Times New Roman" w:cs="Times New Roman"/>
                <w:bCs/>
                <w:kern w:val="0"/>
                <w:sz w:val="20"/>
                <w:szCs w:val="24"/>
                <w:lang w:val="en-GB"/>
              </w:rPr>
              <w:t>T</w:t>
            </w:r>
            <w:r>
              <w:rPr>
                <w:rFonts w:ascii="Times New Roman" w:hAnsi="Times New Roman" w:cs="Times New Roman"/>
                <w:bCs/>
                <w:kern w:val="0"/>
                <w:sz w:val="20"/>
                <w:szCs w:val="24"/>
                <w:lang w:val="en-GB"/>
              </w:rPr>
              <w:t>raining</w:t>
            </w:r>
            <w:r w:rsidRPr="004107BA">
              <w:rPr>
                <w:rFonts w:ascii="Times New Roman" w:eastAsia="MS Mincho" w:hAnsi="Times New Roman" w:cs="Times New Roman"/>
                <w:bCs/>
                <w:kern w:val="0"/>
                <w:sz w:val="20"/>
                <w:szCs w:val="24"/>
                <w:lang w:val="en-GB" w:eastAsia="en-GB"/>
              </w:rPr>
              <w:t xml:space="preserve"> @ 60 km/h)</w:t>
            </w:r>
          </w:p>
        </w:tc>
        <w:tc>
          <w:tcPr>
            <w:tcW w:w="1267" w:type="pct"/>
            <w:shd w:val="clear" w:color="auto" w:fill="auto"/>
            <w:vAlign w:val="center"/>
          </w:tcPr>
          <w:p w14:paraId="2DD421D1" w14:textId="77777777" w:rsidR="007A47D9" w:rsidRPr="00987332" w:rsidRDefault="007A47D9" w:rsidP="00CE4907">
            <w:pPr>
              <w:jc w:val="center"/>
              <w:rPr>
                <w:rFonts w:ascii="Times New Roman" w:eastAsia="MS Mincho" w:hAnsi="Times New Roman" w:cs="Times New Roman"/>
                <w:kern w:val="0"/>
                <w:sz w:val="20"/>
                <w:szCs w:val="24"/>
                <w:lang w:val="en-GB" w:eastAsia="en-GB"/>
              </w:rPr>
            </w:pPr>
            <w:r w:rsidRPr="00987332">
              <w:rPr>
                <w:rFonts w:ascii="Times New Roman" w:eastAsia="MS Mincho" w:hAnsi="Times New Roman" w:cs="Times New Roman"/>
                <w:kern w:val="0"/>
                <w:sz w:val="20"/>
                <w:szCs w:val="24"/>
                <w:lang w:val="en-GB" w:eastAsia="en-GB"/>
              </w:rPr>
              <w:t>0.</w:t>
            </w:r>
            <w:r>
              <w:rPr>
                <w:rFonts w:ascii="Times New Roman" w:eastAsia="MS Mincho" w:hAnsi="Times New Roman" w:cs="Times New Roman"/>
                <w:kern w:val="0"/>
                <w:sz w:val="20"/>
                <w:szCs w:val="24"/>
                <w:lang w:val="en-GB" w:eastAsia="en-GB"/>
              </w:rPr>
              <w:t>683</w:t>
            </w:r>
          </w:p>
          <w:p w14:paraId="3E220ACB" w14:textId="77777777" w:rsidR="007A47D9" w:rsidRPr="004107BA" w:rsidRDefault="007A47D9" w:rsidP="00CE4907">
            <w:pPr>
              <w:jc w:val="center"/>
              <w:rPr>
                <w:rFonts w:ascii="Times New Roman" w:eastAsia="MS Mincho" w:hAnsi="Times New Roman" w:cs="Times New Roman"/>
                <w:kern w:val="0"/>
                <w:sz w:val="20"/>
                <w:szCs w:val="24"/>
                <w:lang w:val="en-GB" w:eastAsia="en-GB"/>
              </w:rPr>
            </w:pPr>
            <w:r w:rsidRPr="004107BA">
              <w:rPr>
                <w:rFonts w:ascii="Times New Roman" w:hAnsi="Times New Roman" w:cs="Times New Roman" w:hint="eastAsia"/>
                <w:kern w:val="0"/>
                <w:sz w:val="20"/>
                <w:szCs w:val="24"/>
                <w:lang w:val="en-GB"/>
              </w:rPr>
              <w:t>(</w:t>
            </w:r>
            <w:r w:rsidRPr="004107BA">
              <w:rPr>
                <w:rFonts w:ascii="Times New Roman" w:hAnsi="Times New Roman" w:cs="Times New Roman"/>
                <w:bCs/>
                <w:kern w:val="0"/>
                <w:sz w:val="20"/>
                <w:szCs w:val="24"/>
                <w:lang w:val="en-GB"/>
              </w:rPr>
              <w:t>T</w:t>
            </w:r>
            <w:r>
              <w:rPr>
                <w:rFonts w:ascii="Times New Roman" w:hAnsi="Times New Roman" w:cs="Times New Roman"/>
                <w:bCs/>
                <w:kern w:val="0"/>
                <w:sz w:val="20"/>
                <w:szCs w:val="24"/>
                <w:lang w:val="en-GB"/>
              </w:rPr>
              <w:t>raining</w:t>
            </w:r>
            <w:r w:rsidRPr="004107BA">
              <w:rPr>
                <w:rFonts w:ascii="Times New Roman" w:eastAsia="MS Mincho" w:hAnsi="Times New Roman" w:cs="Times New Roman"/>
                <w:bCs/>
                <w:kern w:val="0"/>
                <w:sz w:val="20"/>
                <w:szCs w:val="24"/>
                <w:lang w:val="en-GB" w:eastAsia="en-GB"/>
              </w:rPr>
              <w:t xml:space="preserve"> @ 30 km/h)</w:t>
            </w:r>
          </w:p>
        </w:tc>
        <w:tc>
          <w:tcPr>
            <w:tcW w:w="1266" w:type="pct"/>
            <w:shd w:val="clear" w:color="auto" w:fill="auto"/>
            <w:vAlign w:val="center"/>
          </w:tcPr>
          <w:p w14:paraId="3B04EC9B" w14:textId="77777777" w:rsidR="007A47D9" w:rsidRPr="004107BA" w:rsidRDefault="007A47D9" w:rsidP="00CE4907">
            <w:pPr>
              <w:jc w:val="center"/>
              <w:rPr>
                <w:rFonts w:ascii="Times New Roman" w:eastAsia="MS Mincho" w:hAnsi="Times New Roman" w:cs="Times New Roman"/>
                <w:kern w:val="0"/>
                <w:sz w:val="20"/>
                <w:szCs w:val="24"/>
                <w:lang w:val="en-GB" w:eastAsia="en-GB"/>
              </w:rPr>
            </w:pPr>
            <w:r w:rsidRPr="004107BA">
              <w:rPr>
                <w:rFonts w:ascii="Times New Roman" w:eastAsia="MS Mincho" w:hAnsi="Times New Roman" w:cs="Times New Roman"/>
                <w:kern w:val="0"/>
                <w:sz w:val="20"/>
                <w:szCs w:val="24"/>
                <w:lang w:val="en-GB" w:eastAsia="en-GB"/>
              </w:rPr>
              <w:t>0.</w:t>
            </w:r>
            <w:r>
              <w:rPr>
                <w:rFonts w:ascii="Times New Roman" w:eastAsia="MS Mincho" w:hAnsi="Times New Roman" w:cs="Times New Roman"/>
                <w:kern w:val="0"/>
                <w:sz w:val="20"/>
                <w:szCs w:val="24"/>
                <w:lang w:val="en-GB" w:eastAsia="en-GB"/>
              </w:rPr>
              <w:t>680</w:t>
            </w:r>
          </w:p>
          <w:p w14:paraId="46F5CE80" w14:textId="77777777" w:rsidR="007A47D9" w:rsidRPr="004107BA" w:rsidRDefault="007A47D9" w:rsidP="00CE4907">
            <w:pPr>
              <w:jc w:val="center"/>
              <w:rPr>
                <w:rFonts w:ascii="Times New Roman" w:eastAsia="MS Mincho" w:hAnsi="Times New Roman" w:cs="Times New Roman"/>
                <w:kern w:val="0"/>
                <w:sz w:val="20"/>
                <w:szCs w:val="24"/>
                <w:lang w:val="en-GB" w:eastAsia="en-GB"/>
              </w:rPr>
            </w:pPr>
            <w:r w:rsidRPr="004107BA">
              <w:rPr>
                <w:rFonts w:ascii="Times New Roman" w:hAnsi="Times New Roman" w:cs="Times New Roman" w:hint="eastAsia"/>
                <w:kern w:val="0"/>
                <w:sz w:val="20"/>
                <w:szCs w:val="24"/>
                <w:lang w:val="en-GB"/>
              </w:rPr>
              <w:t>(</w:t>
            </w:r>
            <w:r w:rsidRPr="004107BA">
              <w:rPr>
                <w:rFonts w:ascii="Times New Roman" w:hAnsi="Times New Roman" w:cs="Times New Roman"/>
                <w:bCs/>
                <w:kern w:val="0"/>
                <w:sz w:val="20"/>
                <w:szCs w:val="24"/>
                <w:lang w:val="en-GB"/>
              </w:rPr>
              <w:t>T</w:t>
            </w:r>
            <w:r>
              <w:rPr>
                <w:rFonts w:ascii="Times New Roman" w:hAnsi="Times New Roman" w:cs="Times New Roman"/>
                <w:bCs/>
                <w:kern w:val="0"/>
                <w:sz w:val="20"/>
                <w:szCs w:val="24"/>
                <w:lang w:val="en-GB"/>
              </w:rPr>
              <w:t>raining</w:t>
            </w:r>
            <w:r w:rsidRPr="004107BA">
              <w:rPr>
                <w:rFonts w:ascii="Times New Roman" w:eastAsia="MS Mincho" w:hAnsi="Times New Roman" w:cs="Times New Roman"/>
                <w:bCs/>
                <w:kern w:val="0"/>
                <w:sz w:val="20"/>
                <w:szCs w:val="24"/>
                <w:lang w:val="en-GB" w:eastAsia="en-GB"/>
              </w:rPr>
              <w:t xml:space="preserve"> @ 90 km/h)</w:t>
            </w:r>
          </w:p>
        </w:tc>
      </w:tr>
      <w:tr w:rsidR="007A47D9" w14:paraId="25405EAA" w14:textId="77777777" w:rsidTr="00CE4907">
        <w:trPr>
          <w:trHeight w:val="623"/>
          <w:jc w:val="center"/>
        </w:trPr>
        <w:tc>
          <w:tcPr>
            <w:tcW w:w="1140" w:type="pct"/>
            <w:vAlign w:val="center"/>
          </w:tcPr>
          <w:p w14:paraId="17CDEF1E" w14:textId="77777777" w:rsidR="007A47D9" w:rsidRPr="004107BA" w:rsidRDefault="007A47D9" w:rsidP="00CE4907">
            <w:pPr>
              <w:jc w:val="center"/>
              <w:rPr>
                <w:rFonts w:ascii="Arial" w:eastAsia="MS Mincho" w:hAnsi="Arial" w:cs="Times New Roman"/>
                <w:kern w:val="0"/>
                <w:sz w:val="20"/>
                <w:szCs w:val="24"/>
                <w:lang w:val="en-GB" w:eastAsia="en-GB"/>
              </w:rPr>
            </w:pPr>
            <w:r>
              <w:rPr>
                <w:rFonts w:ascii="Times New Roman" w:hAnsi="Times New Roman" w:cs="Times New Roman"/>
                <w:kern w:val="0"/>
                <w:sz w:val="20"/>
                <w:szCs w:val="24"/>
                <w:lang w:val="en-GB"/>
              </w:rPr>
              <w:t>Testing</w:t>
            </w:r>
            <w:r w:rsidRPr="004107BA">
              <w:rPr>
                <w:rFonts w:ascii="Times New Roman" w:hAnsi="Times New Roman" w:cs="Times New Roman"/>
                <w:kern w:val="0"/>
                <w:sz w:val="20"/>
                <w:szCs w:val="24"/>
                <w:lang w:val="en-GB"/>
              </w:rPr>
              <w:t xml:space="preserve"> @ 90 km</w:t>
            </w:r>
            <w:r w:rsidRPr="004107BA">
              <w:rPr>
                <w:rFonts w:ascii="Times New Roman" w:hAnsi="Times New Roman" w:cs="Times New Roman" w:hint="eastAsia"/>
                <w:kern w:val="0"/>
                <w:sz w:val="20"/>
                <w:szCs w:val="24"/>
                <w:lang w:val="en-GB"/>
              </w:rPr>
              <w:t>/</w:t>
            </w:r>
            <w:r w:rsidRPr="004107BA">
              <w:rPr>
                <w:rFonts w:ascii="Times New Roman" w:hAnsi="Times New Roman" w:cs="Times New Roman"/>
                <w:kern w:val="0"/>
                <w:sz w:val="20"/>
                <w:szCs w:val="24"/>
                <w:lang w:val="en-GB"/>
              </w:rPr>
              <w:t>h</w:t>
            </w:r>
          </w:p>
        </w:tc>
        <w:tc>
          <w:tcPr>
            <w:tcW w:w="1327" w:type="pct"/>
            <w:vAlign w:val="center"/>
          </w:tcPr>
          <w:p w14:paraId="525B17E1" w14:textId="77777777" w:rsidR="007A47D9" w:rsidRPr="004107BA" w:rsidRDefault="007A47D9" w:rsidP="00CE4907">
            <w:pPr>
              <w:jc w:val="center"/>
              <w:rPr>
                <w:rFonts w:ascii="Times New Roman" w:eastAsia="MS Mincho" w:hAnsi="Times New Roman" w:cs="Times New Roman"/>
                <w:kern w:val="0"/>
                <w:sz w:val="20"/>
                <w:szCs w:val="24"/>
                <w:lang w:val="en-GB" w:eastAsia="en-GB"/>
              </w:rPr>
            </w:pPr>
            <w:r w:rsidRPr="00987332">
              <w:rPr>
                <w:rFonts w:ascii="Times New Roman" w:eastAsia="MS Mincho" w:hAnsi="Times New Roman" w:cs="Times New Roman"/>
                <w:kern w:val="0"/>
                <w:sz w:val="20"/>
                <w:szCs w:val="24"/>
                <w:lang w:val="en-GB" w:eastAsia="en-GB"/>
              </w:rPr>
              <w:t>0.875</w:t>
            </w:r>
          </w:p>
          <w:p w14:paraId="0BB0059B" w14:textId="77777777" w:rsidR="007A47D9" w:rsidRPr="00987332" w:rsidRDefault="007A47D9" w:rsidP="00CE4907">
            <w:pPr>
              <w:jc w:val="center"/>
              <w:rPr>
                <w:rFonts w:ascii="Times New Roman" w:eastAsia="MS Mincho" w:hAnsi="Times New Roman" w:cs="Times New Roman"/>
                <w:kern w:val="0"/>
                <w:sz w:val="20"/>
                <w:szCs w:val="24"/>
                <w:lang w:val="en-GB" w:eastAsia="en-GB"/>
              </w:rPr>
            </w:pPr>
            <w:r w:rsidRPr="004107BA">
              <w:rPr>
                <w:rFonts w:ascii="Times New Roman" w:hAnsi="Times New Roman" w:cs="Times New Roman" w:hint="eastAsia"/>
                <w:kern w:val="0"/>
                <w:sz w:val="20"/>
                <w:szCs w:val="24"/>
                <w:lang w:val="en-GB"/>
              </w:rPr>
              <w:t>(</w:t>
            </w:r>
            <w:r w:rsidRPr="004107BA">
              <w:rPr>
                <w:rFonts w:ascii="Times New Roman" w:hAnsi="Times New Roman" w:cs="Times New Roman"/>
                <w:bCs/>
                <w:kern w:val="0"/>
                <w:sz w:val="20"/>
                <w:szCs w:val="24"/>
                <w:lang w:val="en-GB"/>
              </w:rPr>
              <w:t>Testing</w:t>
            </w:r>
            <w:r w:rsidRPr="004107BA">
              <w:rPr>
                <w:rFonts w:ascii="Times New Roman" w:eastAsia="MS Mincho" w:hAnsi="Times New Roman" w:cs="Times New Roman"/>
                <w:bCs/>
                <w:kern w:val="0"/>
                <w:sz w:val="20"/>
                <w:szCs w:val="24"/>
                <w:lang w:val="en-GB" w:eastAsia="en-GB"/>
              </w:rPr>
              <w:t xml:space="preserve"> @ 90 km/h)</w:t>
            </w:r>
          </w:p>
        </w:tc>
        <w:tc>
          <w:tcPr>
            <w:tcW w:w="1267" w:type="pct"/>
            <w:shd w:val="clear" w:color="auto" w:fill="auto"/>
            <w:vAlign w:val="center"/>
          </w:tcPr>
          <w:p w14:paraId="7AD3D03D" w14:textId="77777777" w:rsidR="007A47D9" w:rsidRPr="00987332" w:rsidRDefault="007A47D9" w:rsidP="00CE4907">
            <w:pPr>
              <w:jc w:val="center"/>
              <w:rPr>
                <w:rFonts w:ascii="Times New Roman" w:eastAsia="MS Mincho" w:hAnsi="Times New Roman" w:cs="Times New Roman"/>
                <w:kern w:val="0"/>
                <w:sz w:val="20"/>
                <w:szCs w:val="24"/>
                <w:lang w:val="en-GB" w:eastAsia="en-GB"/>
              </w:rPr>
            </w:pPr>
            <w:r w:rsidRPr="00987332">
              <w:rPr>
                <w:rFonts w:ascii="Times New Roman" w:eastAsia="MS Mincho" w:hAnsi="Times New Roman" w:cs="Times New Roman"/>
                <w:kern w:val="0"/>
                <w:sz w:val="20"/>
                <w:szCs w:val="24"/>
                <w:lang w:val="en-GB" w:eastAsia="en-GB"/>
              </w:rPr>
              <w:t>0.</w:t>
            </w:r>
            <w:r>
              <w:rPr>
                <w:rFonts w:ascii="Times New Roman" w:eastAsia="MS Mincho" w:hAnsi="Times New Roman" w:cs="Times New Roman"/>
                <w:kern w:val="0"/>
                <w:sz w:val="20"/>
                <w:szCs w:val="24"/>
                <w:lang w:val="en-GB" w:eastAsia="en-GB"/>
              </w:rPr>
              <w:t>888</w:t>
            </w:r>
          </w:p>
          <w:p w14:paraId="2AE8B88F" w14:textId="77777777" w:rsidR="007A47D9" w:rsidRPr="00987332" w:rsidRDefault="007A47D9" w:rsidP="00CE4907">
            <w:pPr>
              <w:jc w:val="center"/>
              <w:rPr>
                <w:rFonts w:ascii="Times New Roman" w:eastAsia="MS Mincho" w:hAnsi="Times New Roman" w:cs="Times New Roman"/>
                <w:kern w:val="0"/>
                <w:sz w:val="20"/>
                <w:szCs w:val="24"/>
                <w:lang w:val="en-GB" w:eastAsia="en-GB"/>
              </w:rPr>
            </w:pPr>
            <w:r w:rsidRPr="004107BA">
              <w:rPr>
                <w:rFonts w:ascii="Times New Roman" w:hAnsi="Times New Roman" w:cs="Times New Roman" w:hint="eastAsia"/>
                <w:kern w:val="0"/>
                <w:sz w:val="20"/>
                <w:szCs w:val="24"/>
                <w:lang w:val="en-GB"/>
              </w:rPr>
              <w:t>(</w:t>
            </w:r>
            <w:r w:rsidRPr="004107BA">
              <w:rPr>
                <w:rFonts w:ascii="Times New Roman" w:hAnsi="Times New Roman" w:cs="Times New Roman"/>
                <w:bCs/>
                <w:kern w:val="0"/>
                <w:sz w:val="20"/>
                <w:szCs w:val="24"/>
                <w:lang w:val="en-GB"/>
              </w:rPr>
              <w:t>Testing</w:t>
            </w:r>
            <w:r w:rsidRPr="004107BA">
              <w:rPr>
                <w:rFonts w:ascii="Times New Roman" w:eastAsia="MS Mincho" w:hAnsi="Times New Roman" w:cs="Times New Roman"/>
                <w:bCs/>
                <w:kern w:val="0"/>
                <w:sz w:val="20"/>
                <w:szCs w:val="24"/>
                <w:lang w:val="en-GB" w:eastAsia="en-GB"/>
              </w:rPr>
              <w:t xml:space="preserve"> @ 30 km/h)</w:t>
            </w:r>
          </w:p>
        </w:tc>
        <w:tc>
          <w:tcPr>
            <w:tcW w:w="1266" w:type="pct"/>
            <w:shd w:val="clear" w:color="auto" w:fill="auto"/>
            <w:vAlign w:val="center"/>
          </w:tcPr>
          <w:p w14:paraId="3CFD1E4A" w14:textId="77777777" w:rsidR="007A47D9" w:rsidRPr="00987332" w:rsidRDefault="007A47D9" w:rsidP="00CE4907">
            <w:pPr>
              <w:jc w:val="center"/>
              <w:rPr>
                <w:rFonts w:ascii="Times New Roman" w:eastAsia="MS Mincho" w:hAnsi="Times New Roman" w:cs="Times New Roman"/>
                <w:kern w:val="0"/>
                <w:sz w:val="20"/>
                <w:szCs w:val="24"/>
                <w:lang w:val="en-GB" w:eastAsia="en-GB"/>
              </w:rPr>
            </w:pPr>
            <w:r w:rsidRPr="00987332">
              <w:rPr>
                <w:rFonts w:ascii="Times New Roman" w:eastAsia="MS Mincho" w:hAnsi="Times New Roman" w:cs="Times New Roman"/>
                <w:kern w:val="0"/>
                <w:sz w:val="20"/>
                <w:szCs w:val="24"/>
                <w:lang w:val="en-GB" w:eastAsia="en-GB"/>
              </w:rPr>
              <w:t>0.</w:t>
            </w:r>
            <w:r>
              <w:rPr>
                <w:rFonts w:ascii="Times New Roman" w:eastAsia="MS Mincho" w:hAnsi="Times New Roman" w:cs="Times New Roman"/>
                <w:kern w:val="0"/>
                <w:sz w:val="20"/>
                <w:szCs w:val="24"/>
                <w:lang w:val="en-GB" w:eastAsia="en-GB"/>
              </w:rPr>
              <w:t>877</w:t>
            </w:r>
          </w:p>
          <w:p w14:paraId="557FDCA4" w14:textId="77777777" w:rsidR="007A47D9" w:rsidRPr="00987332" w:rsidRDefault="007A47D9" w:rsidP="00CE4907">
            <w:pPr>
              <w:jc w:val="center"/>
              <w:rPr>
                <w:rFonts w:ascii="Times New Roman" w:eastAsia="MS Mincho" w:hAnsi="Times New Roman" w:cs="Times New Roman"/>
                <w:kern w:val="0"/>
                <w:sz w:val="20"/>
                <w:szCs w:val="24"/>
                <w:lang w:val="en-GB" w:eastAsia="en-GB"/>
              </w:rPr>
            </w:pPr>
            <w:r w:rsidRPr="004107BA">
              <w:rPr>
                <w:rFonts w:ascii="Times New Roman" w:hAnsi="Times New Roman" w:cs="Times New Roman" w:hint="eastAsia"/>
                <w:kern w:val="0"/>
                <w:sz w:val="20"/>
                <w:szCs w:val="24"/>
                <w:lang w:val="en-GB"/>
              </w:rPr>
              <w:t>(</w:t>
            </w:r>
            <w:r w:rsidRPr="004107BA">
              <w:rPr>
                <w:rFonts w:ascii="Times New Roman" w:hAnsi="Times New Roman" w:cs="Times New Roman"/>
                <w:bCs/>
                <w:kern w:val="0"/>
                <w:sz w:val="20"/>
                <w:szCs w:val="24"/>
                <w:lang w:val="en-GB"/>
              </w:rPr>
              <w:t>Testing</w:t>
            </w:r>
            <w:r w:rsidRPr="004107BA">
              <w:rPr>
                <w:rFonts w:ascii="Times New Roman" w:eastAsia="MS Mincho" w:hAnsi="Times New Roman" w:cs="Times New Roman"/>
                <w:bCs/>
                <w:kern w:val="0"/>
                <w:sz w:val="20"/>
                <w:szCs w:val="24"/>
                <w:lang w:val="en-GB" w:eastAsia="en-GB"/>
              </w:rPr>
              <w:t xml:space="preserve"> @ 60 km/h)</w:t>
            </w:r>
          </w:p>
        </w:tc>
      </w:tr>
    </w:tbl>
    <w:p w14:paraId="317C667E" w14:textId="77777777" w:rsidR="007A47D9" w:rsidRPr="00987332" w:rsidRDefault="007A47D9" w:rsidP="007A47D9">
      <w:pPr>
        <w:adjustRightInd w:val="0"/>
        <w:snapToGrid w:val="0"/>
        <w:spacing w:before="120" w:after="120" w:line="312" w:lineRule="auto"/>
        <w:rPr>
          <w:rFonts w:ascii="Times New Roman" w:hAnsi="Times New Roman" w:cs="Times New Roman"/>
          <w:kern w:val="0"/>
          <w:sz w:val="20"/>
          <w:szCs w:val="24"/>
        </w:rPr>
      </w:pPr>
      <w:r>
        <w:rPr>
          <w:rFonts w:ascii="Times New Roman" w:hAnsi="Times New Roman" w:cs="Times New Roman"/>
          <w:kern w:val="0"/>
          <w:sz w:val="20"/>
          <w:szCs w:val="24"/>
        </w:rPr>
        <w:t>Based on the simulation results, we have the following observations:</w:t>
      </w:r>
    </w:p>
    <w:p w14:paraId="0C74B53C" w14:textId="65BC9E12" w:rsidR="007A47D9" w:rsidRDefault="007A47D9" w:rsidP="007A47D9">
      <w:pPr>
        <w:pStyle w:val="a7"/>
        <w:numPr>
          <w:ilvl w:val="0"/>
          <w:numId w:val="18"/>
        </w:numPr>
        <w:adjustRightInd w:val="0"/>
        <w:snapToGrid w:val="0"/>
        <w:spacing w:before="120" w:after="120" w:line="312" w:lineRule="auto"/>
        <w:ind w:firstLineChars="0"/>
        <w:rPr>
          <w:rFonts w:ascii="Times New Roman" w:eastAsia="MS Mincho" w:hAnsi="Times New Roman" w:cs="Times New Roman"/>
          <w:kern w:val="0"/>
          <w:sz w:val="20"/>
          <w:szCs w:val="24"/>
        </w:rPr>
      </w:pPr>
      <w:r w:rsidRPr="00987332">
        <w:rPr>
          <w:rFonts w:ascii="Times New Roman" w:eastAsia="MS Mincho" w:hAnsi="Times New Roman" w:cs="Times New Roman"/>
          <w:kern w:val="0"/>
          <w:sz w:val="20"/>
          <w:szCs w:val="24"/>
        </w:rPr>
        <w:t xml:space="preserve">For the model </w:t>
      </w:r>
      <w:r>
        <w:rPr>
          <w:rFonts w:ascii="Times New Roman" w:eastAsia="MS Mincho" w:hAnsi="Times New Roman" w:cs="Times New Roman"/>
          <w:kern w:val="0"/>
          <w:sz w:val="20"/>
          <w:szCs w:val="24"/>
        </w:rPr>
        <w:t>testing</w:t>
      </w:r>
      <w:r w:rsidRPr="00987332">
        <w:rPr>
          <w:rFonts w:ascii="Times New Roman" w:eastAsia="MS Mincho" w:hAnsi="Times New Roman" w:cs="Times New Roman"/>
          <w:kern w:val="0"/>
          <w:sz w:val="20"/>
          <w:szCs w:val="24"/>
        </w:rPr>
        <w:t xml:space="preserve"> at UE speed of 30km/h, the prediction accurac</w:t>
      </w:r>
      <w:r>
        <w:rPr>
          <w:rFonts w:ascii="Times New Roman" w:eastAsia="MS Mincho" w:hAnsi="Times New Roman" w:cs="Times New Roman"/>
          <w:kern w:val="0"/>
          <w:sz w:val="20"/>
          <w:szCs w:val="24"/>
        </w:rPr>
        <w:t>y</w:t>
      </w:r>
      <w:r w:rsidRPr="00987332">
        <w:rPr>
          <w:rFonts w:ascii="Times New Roman" w:eastAsia="MS Mincho" w:hAnsi="Times New Roman" w:cs="Times New Roman"/>
          <w:kern w:val="0"/>
          <w:sz w:val="20"/>
          <w:szCs w:val="24"/>
        </w:rPr>
        <w:t xml:space="preserve"> of </w:t>
      </w:r>
      <w:r>
        <w:rPr>
          <w:rFonts w:ascii="Times New Roman" w:eastAsia="MS Mincho" w:hAnsi="Times New Roman" w:cs="Times New Roman"/>
          <w:kern w:val="0"/>
          <w:sz w:val="20"/>
          <w:szCs w:val="24"/>
        </w:rPr>
        <w:t>GC#1</w:t>
      </w:r>
      <w:r>
        <w:rPr>
          <w:rFonts w:asciiTheme="minorEastAsia" w:hAnsiTheme="minorEastAsia" w:cs="Times New Roman"/>
          <w:kern w:val="0"/>
          <w:sz w:val="20"/>
          <w:szCs w:val="24"/>
        </w:rPr>
        <w:t xml:space="preserve"> </w:t>
      </w:r>
      <w:r w:rsidRPr="00987332">
        <w:rPr>
          <w:rFonts w:ascii="Times New Roman" w:eastAsia="MS Mincho" w:hAnsi="Times New Roman" w:cs="Times New Roman"/>
          <w:kern w:val="0"/>
          <w:sz w:val="20"/>
          <w:szCs w:val="24"/>
        </w:rPr>
        <w:t>degrade</w:t>
      </w:r>
      <w:r>
        <w:rPr>
          <w:rFonts w:ascii="Times New Roman" w:eastAsia="MS Mincho" w:hAnsi="Times New Roman" w:cs="Times New Roman"/>
          <w:kern w:val="0"/>
          <w:sz w:val="20"/>
          <w:szCs w:val="24"/>
        </w:rPr>
        <w:t>s</w:t>
      </w:r>
      <w:r w:rsidRPr="00987332">
        <w:rPr>
          <w:rFonts w:ascii="Times New Roman" w:eastAsia="MS Mincho" w:hAnsi="Times New Roman" w:cs="Times New Roman"/>
          <w:kern w:val="0"/>
          <w:sz w:val="20"/>
          <w:szCs w:val="24"/>
        </w:rPr>
        <w:t xml:space="preserve"> compared with that of the baseline, with a </w:t>
      </w:r>
      <w:r>
        <w:rPr>
          <w:rFonts w:ascii="Times New Roman" w:eastAsia="MS Mincho" w:hAnsi="Times New Roman" w:cs="Times New Roman"/>
          <w:kern w:val="0"/>
          <w:sz w:val="20"/>
          <w:szCs w:val="24"/>
        </w:rPr>
        <w:t>degradation</w:t>
      </w:r>
      <w:r w:rsidRPr="00987332">
        <w:rPr>
          <w:rFonts w:ascii="Times New Roman" w:eastAsia="MS Mincho" w:hAnsi="Times New Roman" w:cs="Times New Roman"/>
          <w:kern w:val="0"/>
          <w:sz w:val="20"/>
          <w:szCs w:val="24"/>
        </w:rPr>
        <w:t xml:space="preserve"> of 0.</w:t>
      </w:r>
      <w:r>
        <w:rPr>
          <w:rFonts w:ascii="Times New Roman" w:eastAsia="MS Mincho" w:hAnsi="Times New Roman" w:cs="Times New Roman"/>
          <w:kern w:val="0"/>
          <w:sz w:val="20"/>
          <w:szCs w:val="24"/>
        </w:rPr>
        <w:t xml:space="preserve">006 </w:t>
      </w:r>
      <w:r w:rsidRPr="00987332">
        <w:rPr>
          <w:rFonts w:ascii="Times New Roman" w:eastAsia="MS Mincho" w:hAnsi="Times New Roman" w:cs="Times New Roman"/>
          <w:kern w:val="0"/>
          <w:sz w:val="20"/>
          <w:szCs w:val="24"/>
        </w:rPr>
        <w:t>~0.</w:t>
      </w:r>
      <w:r>
        <w:rPr>
          <w:rFonts w:ascii="Times New Roman" w:eastAsia="MS Mincho" w:hAnsi="Times New Roman" w:cs="Times New Roman"/>
          <w:kern w:val="0"/>
          <w:sz w:val="20"/>
          <w:szCs w:val="24"/>
        </w:rPr>
        <w:t xml:space="preserve">011 </w:t>
      </w:r>
      <w:proofErr w:type="spellStart"/>
      <w:r w:rsidRPr="00987332">
        <w:rPr>
          <w:rFonts w:ascii="Times New Roman" w:eastAsia="MS Mincho" w:hAnsi="Times New Roman" w:cs="Times New Roman"/>
          <w:kern w:val="0"/>
          <w:sz w:val="20"/>
          <w:szCs w:val="24"/>
        </w:rPr>
        <w:t>dB.</w:t>
      </w:r>
      <w:proofErr w:type="spellEnd"/>
    </w:p>
    <w:p w14:paraId="745980E1" w14:textId="10090770" w:rsidR="007A47D9" w:rsidRDefault="007A47D9" w:rsidP="007A47D9">
      <w:pPr>
        <w:pStyle w:val="a7"/>
        <w:numPr>
          <w:ilvl w:val="0"/>
          <w:numId w:val="18"/>
        </w:numPr>
        <w:adjustRightInd w:val="0"/>
        <w:snapToGrid w:val="0"/>
        <w:spacing w:before="120" w:after="120" w:line="312" w:lineRule="auto"/>
        <w:ind w:firstLineChars="0"/>
        <w:rPr>
          <w:rFonts w:ascii="Times New Roman" w:eastAsia="MS Mincho" w:hAnsi="Times New Roman" w:cs="Times New Roman"/>
          <w:kern w:val="0"/>
          <w:sz w:val="20"/>
          <w:szCs w:val="24"/>
        </w:rPr>
      </w:pPr>
      <w:r w:rsidRPr="00987332">
        <w:rPr>
          <w:rFonts w:ascii="Times New Roman" w:eastAsia="MS Mincho" w:hAnsi="Times New Roman" w:cs="Times New Roman"/>
          <w:kern w:val="0"/>
          <w:sz w:val="20"/>
          <w:szCs w:val="24"/>
        </w:rPr>
        <w:t xml:space="preserve">For the model </w:t>
      </w:r>
      <w:r>
        <w:rPr>
          <w:rFonts w:ascii="Times New Roman" w:eastAsia="MS Mincho" w:hAnsi="Times New Roman" w:cs="Times New Roman"/>
          <w:kern w:val="0"/>
          <w:sz w:val="20"/>
          <w:szCs w:val="24"/>
        </w:rPr>
        <w:t>testing</w:t>
      </w:r>
      <w:r w:rsidRPr="00987332">
        <w:rPr>
          <w:rFonts w:ascii="Times New Roman" w:eastAsia="MS Mincho" w:hAnsi="Times New Roman" w:cs="Times New Roman"/>
          <w:kern w:val="0"/>
          <w:sz w:val="20"/>
          <w:szCs w:val="24"/>
        </w:rPr>
        <w:t xml:space="preserve"> at UE speed of </w:t>
      </w:r>
      <w:r>
        <w:rPr>
          <w:rFonts w:ascii="Times New Roman" w:eastAsia="MS Mincho" w:hAnsi="Times New Roman" w:cs="Times New Roman"/>
          <w:kern w:val="0"/>
          <w:sz w:val="20"/>
          <w:szCs w:val="24"/>
        </w:rPr>
        <w:t>6</w:t>
      </w:r>
      <w:r w:rsidRPr="00987332">
        <w:rPr>
          <w:rFonts w:ascii="Times New Roman" w:eastAsia="MS Mincho" w:hAnsi="Times New Roman" w:cs="Times New Roman"/>
          <w:kern w:val="0"/>
          <w:sz w:val="20"/>
          <w:szCs w:val="24"/>
        </w:rPr>
        <w:t>0km/h, the prediction accurac</w:t>
      </w:r>
      <w:r>
        <w:rPr>
          <w:rFonts w:ascii="Times New Roman" w:eastAsia="MS Mincho" w:hAnsi="Times New Roman" w:cs="Times New Roman"/>
          <w:kern w:val="0"/>
          <w:sz w:val="20"/>
          <w:szCs w:val="24"/>
        </w:rPr>
        <w:t>y</w:t>
      </w:r>
      <w:r w:rsidRPr="00987332">
        <w:rPr>
          <w:rFonts w:ascii="Times New Roman" w:eastAsia="MS Mincho" w:hAnsi="Times New Roman" w:cs="Times New Roman"/>
          <w:kern w:val="0"/>
          <w:sz w:val="20"/>
          <w:szCs w:val="24"/>
        </w:rPr>
        <w:t xml:space="preserve"> of </w:t>
      </w:r>
      <w:r>
        <w:rPr>
          <w:rFonts w:ascii="Times New Roman" w:eastAsia="MS Mincho" w:hAnsi="Times New Roman" w:cs="Times New Roman"/>
          <w:kern w:val="0"/>
          <w:sz w:val="20"/>
          <w:szCs w:val="24"/>
        </w:rPr>
        <w:t>GC#1</w:t>
      </w:r>
      <w:r>
        <w:rPr>
          <w:rFonts w:asciiTheme="minorEastAsia" w:hAnsiTheme="minorEastAsia" w:cs="Times New Roman"/>
          <w:kern w:val="0"/>
          <w:sz w:val="20"/>
          <w:szCs w:val="24"/>
        </w:rPr>
        <w:t xml:space="preserve"> </w:t>
      </w:r>
      <w:r w:rsidRPr="00987332">
        <w:rPr>
          <w:rFonts w:ascii="Times New Roman" w:eastAsia="MS Mincho" w:hAnsi="Times New Roman" w:cs="Times New Roman"/>
          <w:kern w:val="0"/>
          <w:sz w:val="20"/>
          <w:szCs w:val="24"/>
        </w:rPr>
        <w:t>degrade</w:t>
      </w:r>
      <w:r>
        <w:rPr>
          <w:rFonts w:ascii="Times New Roman" w:eastAsia="MS Mincho" w:hAnsi="Times New Roman" w:cs="Times New Roman"/>
          <w:kern w:val="0"/>
          <w:sz w:val="20"/>
          <w:szCs w:val="24"/>
        </w:rPr>
        <w:t>s</w:t>
      </w:r>
      <w:r w:rsidRPr="00987332">
        <w:rPr>
          <w:rFonts w:ascii="Times New Roman" w:eastAsia="MS Mincho" w:hAnsi="Times New Roman" w:cs="Times New Roman"/>
          <w:kern w:val="0"/>
          <w:sz w:val="20"/>
          <w:szCs w:val="24"/>
        </w:rPr>
        <w:t xml:space="preserve"> compared with that of the baseline, with a </w:t>
      </w:r>
      <w:r>
        <w:rPr>
          <w:rFonts w:ascii="Times New Roman" w:eastAsia="MS Mincho" w:hAnsi="Times New Roman" w:cs="Times New Roman"/>
          <w:kern w:val="0"/>
          <w:sz w:val="20"/>
          <w:szCs w:val="24"/>
        </w:rPr>
        <w:t>degradation</w:t>
      </w:r>
      <w:r w:rsidRPr="00987332">
        <w:rPr>
          <w:rFonts w:ascii="Times New Roman" w:eastAsia="MS Mincho" w:hAnsi="Times New Roman" w:cs="Times New Roman"/>
          <w:kern w:val="0"/>
          <w:sz w:val="20"/>
          <w:szCs w:val="24"/>
        </w:rPr>
        <w:t xml:space="preserve"> of 0.</w:t>
      </w:r>
      <w:r>
        <w:rPr>
          <w:rFonts w:ascii="Times New Roman" w:eastAsia="MS Mincho" w:hAnsi="Times New Roman" w:cs="Times New Roman"/>
          <w:kern w:val="0"/>
          <w:sz w:val="20"/>
          <w:szCs w:val="24"/>
        </w:rPr>
        <w:t xml:space="preserve">004 </w:t>
      </w:r>
      <w:r w:rsidRPr="00987332">
        <w:rPr>
          <w:rFonts w:ascii="Times New Roman" w:eastAsia="MS Mincho" w:hAnsi="Times New Roman" w:cs="Times New Roman"/>
          <w:kern w:val="0"/>
          <w:sz w:val="20"/>
          <w:szCs w:val="24"/>
        </w:rPr>
        <w:t>~0.</w:t>
      </w:r>
      <w:r>
        <w:rPr>
          <w:rFonts w:ascii="Times New Roman" w:eastAsia="MS Mincho" w:hAnsi="Times New Roman" w:cs="Times New Roman"/>
          <w:kern w:val="0"/>
          <w:sz w:val="20"/>
          <w:szCs w:val="24"/>
        </w:rPr>
        <w:t xml:space="preserve">007 </w:t>
      </w:r>
      <w:proofErr w:type="spellStart"/>
      <w:r w:rsidRPr="00987332">
        <w:rPr>
          <w:rFonts w:ascii="Times New Roman" w:eastAsia="MS Mincho" w:hAnsi="Times New Roman" w:cs="Times New Roman"/>
          <w:kern w:val="0"/>
          <w:sz w:val="20"/>
          <w:szCs w:val="24"/>
        </w:rPr>
        <w:t>dB.</w:t>
      </w:r>
      <w:proofErr w:type="spellEnd"/>
    </w:p>
    <w:p w14:paraId="28B23FE2" w14:textId="456F0092" w:rsidR="007A47D9" w:rsidRDefault="007A47D9" w:rsidP="007A47D9">
      <w:pPr>
        <w:pStyle w:val="a7"/>
        <w:numPr>
          <w:ilvl w:val="0"/>
          <w:numId w:val="18"/>
        </w:numPr>
        <w:adjustRightInd w:val="0"/>
        <w:snapToGrid w:val="0"/>
        <w:spacing w:before="120" w:after="120" w:line="312" w:lineRule="auto"/>
        <w:ind w:firstLineChars="0"/>
        <w:rPr>
          <w:rFonts w:ascii="Times New Roman" w:eastAsia="MS Mincho" w:hAnsi="Times New Roman" w:cs="Times New Roman"/>
          <w:kern w:val="0"/>
          <w:sz w:val="20"/>
          <w:szCs w:val="24"/>
        </w:rPr>
      </w:pPr>
      <w:r w:rsidRPr="00987332">
        <w:rPr>
          <w:rFonts w:ascii="Times New Roman" w:eastAsia="MS Mincho" w:hAnsi="Times New Roman" w:cs="Times New Roman"/>
          <w:kern w:val="0"/>
          <w:sz w:val="20"/>
          <w:szCs w:val="24"/>
        </w:rPr>
        <w:t xml:space="preserve">For the model </w:t>
      </w:r>
      <w:r>
        <w:rPr>
          <w:rFonts w:ascii="Times New Roman" w:eastAsia="MS Mincho" w:hAnsi="Times New Roman" w:cs="Times New Roman"/>
          <w:kern w:val="0"/>
          <w:sz w:val="20"/>
          <w:szCs w:val="24"/>
        </w:rPr>
        <w:t>testing</w:t>
      </w:r>
      <w:r w:rsidRPr="00987332">
        <w:rPr>
          <w:rFonts w:ascii="Times New Roman" w:eastAsia="MS Mincho" w:hAnsi="Times New Roman" w:cs="Times New Roman"/>
          <w:kern w:val="0"/>
          <w:sz w:val="20"/>
          <w:szCs w:val="24"/>
        </w:rPr>
        <w:t xml:space="preserve"> at UE speed of </w:t>
      </w:r>
      <w:r>
        <w:rPr>
          <w:rFonts w:ascii="Times New Roman" w:eastAsia="MS Mincho" w:hAnsi="Times New Roman" w:cs="Times New Roman"/>
          <w:kern w:val="0"/>
          <w:sz w:val="20"/>
          <w:szCs w:val="24"/>
        </w:rPr>
        <w:t>9</w:t>
      </w:r>
      <w:r w:rsidRPr="00987332">
        <w:rPr>
          <w:rFonts w:ascii="Times New Roman" w:eastAsia="MS Mincho" w:hAnsi="Times New Roman" w:cs="Times New Roman"/>
          <w:kern w:val="0"/>
          <w:sz w:val="20"/>
          <w:szCs w:val="24"/>
        </w:rPr>
        <w:t>0km/h, the prediction accurac</w:t>
      </w:r>
      <w:r>
        <w:rPr>
          <w:rFonts w:ascii="Times New Roman" w:eastAsia="MS Mincho" w:hAnsi="Times New Roman" w:cs="Times New Roman"/>
          <w:kern w:val="0"/>
          <w:sz w:val="20"/>
          <w:szCs w:val="24"/>
        </w:rPr>
        <w:t>y</w:t>
      </w:r>
      <w:r w:rsidRPr="00987332">
        <w:rPr>
          <w:rFonts w:ascii="Times New Roman" w:eastAsia="MS Mincho" w:hAnsi="Times New Roman" w:cs="Times New Roman"/>
          <w:kern w:val="0"/>
          <w:sz w:val="20"/>
          <w:szCs w:val="24"/>
        </w:rPr>
        <w:t xml:space="preserve"> of </w:t>
      </w:r>
      <w:r>
        <w:rPr>
          <w:rFonts w:ascii="Times New Roman" w:eastAsia="MS Mincho" w:hAnsi="Times New Roman" w:cs="Times New Roman"/>
          <w:kern w:val="0"/>
          <w:sz w:val="20"/>
          <w:szCs w:val="24"/>
        </w:rPr>
        <w:t>GC#1</w:t>
      </w:r>
      <w:r>
        <w:rPr>
          <w:rFonts w:asciiTheme="minorEastAsia" w:hAnsiTheme="minorEastAsia" w:cs="Times New Roman"/>
          <w:kern w:val="0"/>
          <w:sz w:val="20"/>
          <w:szCs w:val="24"/>
        </w:rPr>
        <w:t xml:space="preserve"> </w:t>
      </w:r>
      <w:r w:rsidRPr="00987332">
        <w:rPr>
          <w:rFonts w:ascii="Times New Roman" w:eastAsia="MS Mincho" w:hAnsi="Times New Roman" w:cs="Times New Roman"/>
          <w:kern w:val="0"/>
          <w:sz w:val="20"/>
          <w:szCs w:val="24"/>
        </w:rPr>
        <w:t>degrade</w:t>
      </w:r>
      <w:r>
        <w:rPr>
          <w:rFonts w:ascii="Times New Roman" w:eastAsia="MS Mincho" w:hAnsi="Times New Roman" w:cs="Times New Roman"/>
          <w:kern w:val="0"/>
          <w:sz w:val="20"/>
          <w:szCs w:val="24"/>
        </w:rPr>
        <w:t>s</w:t>
      </w:r>
      <w:r w:rsidRPr="00987332">
        <w:rPr>
          <w:rFonts w:ascii="Times New Roman" w:eastAsia="MS Mincho" w:hAnsi="Times New Roman" w:cs="Times New Roman"/>
          <w:kern w:val="0"/>
          <w:sz w:val="20"/>
          <w:szCs w:val="24"/>
        </w:rPr>
        <w:t xml:space="preserve"> compared with that of the baseline, with a </w:t>
      </w:r>
      <w:r>
        <w:rPr>
          <w:rFonts w:ascii="Times New Roman" w:eastAsia="MS Mincho" w:hAnsi="Times New Roman" w:cs="Times New Roman"/>
          <w:kern w:val="0"/>
          <w:sz w:val="20"/>
          <w:szCs w:val="24"/>
        </w:rPr>
        <w:t>degradation</w:t>
      </w:r>
      <w:r w:rsidRPr="00987332">
        <w:rPr>
          <w:rFonts w:ascii="Times New Roman" w:eastAsia="MS Mincho" w:hAnsi="Times New Roman" w:cs="Times New Roman"/>
          <w:kern w:val="0"/>
          <w:sz w:val="20"/>
          <w:szCs w:val="24"/>
        </w:rPr>
        <w:t xml:space="preserve"> of 0.</w:t>
      </w:r>
      <w:r>
        <w:rPr>
          <w:rFonts w:ascii="Times New Roman" w:eastAsia="MS Mincho" w:hAnsi="Times New Roman" w:cs="Times New Roman"/>
          <w:kern w:val="0"/>
          <w:sz w:val="20"/>
          <w:szCs w:val="24"/>
        </w:rPr>
        <w:t xml:space="preserve">002 </w:t>
      </w:r>
      <w:r w:rsidRPr="00987332">
        <w:rPr>
          <w:rFonts w:ascii="Times New Roman" w:eastAsia="MS Mincho" w:hAnsi="Times New Roman" w:cs="Times New Roman"/>
          <w:kern w:val="0"/>
          <w:sz w:val="20"/>
          <w:szCs w:val="24"/>
        </w:rPr>
        <w:t>~0.</w:t>
      </w:r>
      <w:r>
        <w:rPr>
          <w:rFonts w:ascii="Times New Roman" w:eastAsia="MS Mincho" w:hAnsi="Times New Roman" w:cs="Times New Roman"/>
          <w:kern w:val="0"/>
          <w:sz w:val="20"/>
          <w:szCs w:val="24"/>
        </w:rPr>
        <w:t xml:space="preserve">013 </w:t>
      </w:r>
      <w:proofErr w:type="spellStart"/>
      <w:r w:rsidRPr="00987332">
        <w:rPr>
          <w:rFonts w:ascii="Times New Roman" w:eastAsia="MS Mincho" w:hAnsi="Times New Roman" w:cs="Times New Roman"/>
          <w:kern w:val="0"/>
          <w:sz w:val="20"/>
          <w:szCs w:val="24"/>
        </w:rPr>
        <w:t>dB.</w:t>
      </w:r>
      <w:proofErr w:type="spellEnd"/>
    </w:p>
    <w:p w14:paraId="59499C96" w14:textId="1B980AA5" w:rsidR="007A47D9" w:rsidRDefault="007A47D9" w:rsidP="007A47D9">
      <w:pPr>
        <w:adjustRightInd w:val="0"/>
        <w:snapToGrid w:val="0"/>
        <w:spacing w:before="120" w:after="120" w:line="312" w:lineRule="auto"/>
        <w:rPr>
          <w:rFonts w:ascii="Times New Roman" w:hAnsi="Times New Roman" w:cs="Times New Roman"/>
          <w:kern w:val="0"/>
          <w:sz w:val="20"/>
          <w:szCs w:val="24"/>
        </w:rPr>
      </w:pPr>
      <w:r>
        <w:rPr>
          <w:rFonts w:ascii="Times New Roman" w:hAnsi="Times New Roman" w:cs="Times New Roman"/>
          <w:kern w:val="0"/>
          <w:sz w:val="20"/>
          <w:szCs w:val="24"/>
        </w:rPr>
        <w:t xml:space="preserve">In summary, the </w:t>
      </w:r>
      <w:r w:rsidRPr="008F4931">
        <w:rPr>
          <w:rFonts w:ascii="Times New Roman" w:hAnsi="Times New Roman" w:cs="Times New Roman"/>
          <w:kern w:val="0"/>
          <w:sz w:val="20"/>
          <w:szCs w:val="24"/>
        </w:rPr>
        <w:t xml:space="preserve">model trained </w:t>
      </w:r>
      <w:r>
        <w:rPr>
          <w:rFonts w:ascii="Times New Roman" w:hAnsi="Times New Roman" w:cs="Times New Roman"/>
          <w:kern w:val="0"/>
          <w:sz w:val="20"/>
          <w:szCs w:val="24"/>
        </w:rPr>
        <w:t>from the dataset with different UE speed</w:t>
      </w:r>
      <w:r w:rsidR="00AD034B">
        <w:rPr>
          <w:rFonts w:ascii="Times New Roman" w:hAnsi="Times New Roman" w:cs="Times New Roman"/>
          <w:kern w:val="0"/>
          <w:sz w:val="20"/>
          <w:szCs w:val="24"/>
        </w:rPr>
        <w:t>s</w:t>
      </w:r>
      <w:r w:rsidRPr="008F4931">
        <w:rPr>
          <w:rFonts w:ascii="Times New Roman" w:hAnsi="Times New Roman" w:cs="Times New Roman"/>
          <w:kern w:val="0"/>
          <w:sz w:val="20"/>
          <w:szCs w:val="24"/>
        </w:rPr>
        <w:t xml:space="preserve"> performs basically at the same degree </w:t>
      </w:r>
      <w:r w:rsidR="00AD034B">
        <w:rPr>
          <w:rFonts w:ascii="Times New Roman" w:hAnsi="Times New Roman" w:cs="Times New Roman"/>
          <w:kern w:val="0"/>
          <w:sz w:val="20"/>
          <w:szCs w:val="24"/>
        </w:rPr>
        <w:t>as</w:t>
      </w:r>
      <w:r w:rsidRPr="008F4931">
        <w:rPr>
          <w:rFonts w:ascii="Times New Roman" w:hAnsi="Times New Roman" w:cs="Times New Roman"/>
          <w:kern w:val="0"/>
          <w:sz w:val="20"/>
          <w:szCs w:val="24"/>
        </w:rPr>
        <w:t xml:space="preserve"> the baseline, in which the model is trained and tested by the dataset with the same UE speed</w:t>
      </w:r>
      <w:r>
        <w:rPr>
          <w:rFonts w:ascii="Times New Roman" w:hAnsi="Times New Roman" w:cs="Times New Roman"/>
          <w:kern w:val="0"/>
          <w:sz w:val="20"/>
          <w:szCs w:val="24"/>
        </w:rPr>
        <w:t>.</w:t>
      </w:r>
    </w:p>
    <w:p w14:paraId="1D3B9074" w14:textId="77777777" w:rsidR="00CC3F03" w:rsidRPr="0046491F" w:rsidRDefault="007A47D9" w:rsidP="005C68FE">
      <w:pPr>
        <w:rPr>
          <w:rFonts w:ascii="Arial" w:hAnsi="Arial" w:cs="Arial"/>
          <w:i/>
          <w:kern w:val="0"/>
          <w:sz w:val="20"/>
          <w:szCs w:val="20"/>
          <w:u w:val="single"/>
          <w:lang w:val="en-GB"/>
        </w:rPr>
      </w:pPr>
      <w:r w:rsidRPr="0046491F">
        <w:rPr>
          <w:rFonts w:ascii="Arial" w:hAnsi="Arial" w:cs="Arial"/>
          <w:i/>
          <w:kern w:val="0"/>
          <w:sz w:val="20"/>
          <w:szCs w:val="20"/>
          <w:u w:val="single"/>
          <w:lang w:val="en-GB"/>
        </w:rPr>
        <w:t xml:space="preserve">Dimension </w:t>
      </w:r>
      <w:r>
        <w:rPr>
          <w:rFonts w:ascii="Arial" w:hAnsi="Arial" w:cs="Arial"/>
          <w:i/>
          <w:kern w:val="0"/>
          <w:sz w:val="20"/>
          <w:szCs w:val="20"/>
          <w:u w:val="single"/>
          <w:lang w:val="en-GB"/>
        </w:rPr>
        <w:t>2</w:t>
      </w:r>
      <w:r w:rsidRPr="0046491F">
        <w:rPr>
          <w:rFonts w:ascii="Arial" w:hAnsi="Arial" w:cs="Arial"/>
          <w:i/>
          <w:kern w:val="0"/>
          <w:sz w:val="20"/>
          <w:szCs w:val="20"/>
          <w:u w:val="single"/>
          <w:lang w:val="en-GB"/>
        </w:rPr>
        <w:t xml:space="preserve"> of GC#1: model trained in </w:t>
      </w:r>
      <w:r w:rsidR="00B12B16" w:rsidRPr="0046491F">
        <w:rPr>
          <w:rFonts w:ascii="Arial" w:hAnsi="Arial" w:cs="Arial"/>
          <w:i/>
          <w:kern w:val="0"/>
          <w:sz w:val="20"/>
          <w:szCs w:val="20"/>
          <w:u w:val="single"/>
          <w:lang w:val="en-GB"/>
        </w:rPr>
        <w:t>a single configuration and tested in different configurations</w:t>
      </w:r>
    </w:p>
    <w:p w14:paraId="62814407" w14:textId="79194D34" w:rsidR="005C68FE" w:rsidRPr="005C68FE" w:rsidRDefault="005C68FE" w:rsidP="004201F6">
      <w:pPr>
        <w:adjustRightInd w:val="0"/>
        <w:snapToGrid w:val="0"/>
        <w:spacing w:before="120" w:after="120" w:line="312" w:lineRule="auto"/>
        <w:rPr>
          <w:rFonts w:ascii="Times New Roman" w:hAnsi="Times New Roman" w:cs="Times New Roman"/>
          <w:kern w:val="0"/>
          <w:sz w:val="20"/>
          <w:szCs w:val="20"/>
          <w:lang w:val="en-GB"/>
        </w:rPr>
      </w:pPr>
      <w:r w:rsidRPr="004201F6">
        <w:rPr>
          <w:rFonts w:ascii="Times New Roman" w:eastAsia="MS Mincho" w:hAnsi="Times New Roman" w:cs="Times New Roman"/>
          <w:b/>
          <w:kern w:val="0"/>
          <w:sz w:val="20"/>
          <w:szCs w:val="24"/>
        </w:rPr>
        <w:fldChar w:fldCharType="begin"/>
      </w:r>
      <w:r w:rsidRPr="004201F6">
        <w:rPr>
          <w:rFonts w:ascii="Times New Roman" w:eastAsia="MS Mincho" w:hAnsi="Times New Roman" w:cs="Times New Roman"/>
          <w:b/>
          <w:kern w:val="0"/>
          <w:sz w:val="20"/>
          <w:szCs w:val="24"/>
        </w:rPr>
        <w:instrText xml:space="preserve"> REF _Ref187997950 \h </w:instrText>
      </w:r>
      <w:r w:rsidR="00050FA9" w:rsidRPr="004201F6">
        <w:rPr>
          <w:rFonts w:ascii="Times New Roman" w:eastAsia="MS Mincho" w:hAnsi="Times New Roman" w:cs="Times New Roman"/>
          <w:b/>
          <w:kern w:val="0"/>
          <w:sz w:val="20"/>
          <w:szCs w:val="24"/>
        </w:rPr>
        <w:instrText xml:space="preserve"> \* MERGEFORMAT </w:instrText>
      </w:r>
      <w:r w:rsidRPr="004201F6">
        <w:rPr>
          <w:rFonts w:ascii="Times New Roman" w:eastAsia="MS Mincho" w:hAnsi="Times New Roman" w:cs="Times New Roman"/>
          <w:b/>
          <w:kern w:val="0"/>
          <w:sz w:val="20"/>
          <w:szCs w:val="24"/>
        </w:rPr>
      </w:r>
      <w:r w:rsidRPr="004201F6">
        <w:rPr>
          <w:rFonts w:ascii="Times New Roman" w:eastAsia="MS Mincho" w:hAnsi="Times New Roman" w:cs="Times New Roman"/>
          <w:b/>
          <w:kern w:val="0"/>
          <w:sz w:val="20"/>
          <w:szCs w:val="24"/>
        </w:rPr>
        <w:fldChar w:fldCharType="separate"/>
      </w:r>
      <w:r w:rsidR="00E44383" w:rsidRPr="00E44383">
        <w:rPr>
          <w:rFonts w:ascii="Times New Roman" w:eastAsia="MS Mincho" w:hAnsi="Times New Roman" w:cs="Times New Roman"/>
          <w:b/>
          <w:kern w:val="0"/>
          <w:sz w:val="20"/>
          <w:szCs w:val="24"/>
        </w:rPr>
        <w:t>Table 2.2</w:t>
      </w:r>
      <w:r w:rsidR="00E44383" w:rsidRPr="00E44383">
        <w:rPr>
          <w:rFonts w:ascii="Times New Roman" w:eastAsia="MS Mincho" w:hAnsi="Times New Roman" w:cs="Times New Roman"/>
          <w:b/>
          <w:kern w:val="0"/>
          <w:sz w:val="20"/>
          <w:szCs w:val="24"/>
        </w:rPr>
        <w:noBreakHyphen/>
      </w:r>
      <w:r w:rsidRPr="004201F6">
        <w:rPr>
          <w:rFonts w:ascii="Times New Roman" w:eastAsia="MS Mincho" w:hAnsi="Times New Roman" w:cs="Times New Roman"/>
          <w:b/>
          <w:kern w:val="0"/>
          <w:sz w:val="20"/>
          <w:szCs w:val="24"/>
        </w:rPr>
        <w:fldChar w:fldCharType="end"/>
      </w:r>
      <w:r w:rsidR="00705B33">
        <w:rPr>
          <w:rFonts w:ascii="Times New Roman" w:eastAsia="MS Mincho" w:hAnsi="Times New Roman" w:cs="Times New Roman"/>
          <w:b/>
          <w:kern w:val="0"/>
          <w:sz w:val="20"/>
          <w:szCs w:val="24"/>
        </w:rPr>
        <w:t>5</w:t>
      </w:r>
      <w:r w:rsidRPr="0046491F">
        <w:rPr>
          <w:rFonts w:ascii="Times New Roman" w:eastAsia="MS Mincho" w:hAnsi="Times New Roman" w:cs="Times New Roman"/>
          <w:kern w:val="0"/>
          <w:sz w:val="20"/>
          <w:szCs w:val="24"/>
        </w:rPr>
        <w:t xml:space="preserve"> follows the generalization cases defined for UE speed in FR1 agreed </w:t>
      </w:r>
      <w:r w:rsidR="00666A8E">
        <w:rPr>
          <w:rFonts w:ascii="Times New Roman" w:eastAsia="MS Mincho" w:hAnsi="Times New Roman" w:cs="Times New Roman"/>
          <w:kern w:val="0"/>
          <w:sz w:val="20"/>
          <w:szCs w:val="24"/>
        </w:rPr>
        <w:t>at the</w:t>
      </w:r>
      <w:r w:rsidRPr="0046491F">
        <w:rPr>
          <w:rFonts w:ascii="Times New Roman" w:eastAsia="MS Mincho" w:hAnsi="Times New Roman" w:cs="Times New Roman"/>
          <w:kern w:val="0"/>
          <w:sz w:val="20"/>
          <w:szCs w:val="24"/>
        </w:rPr>
        <w:t xml:space="preserve"> RAN2#128 meeting </w:t>
      </w:r>
      <w:r w:rsidRPr="0046491F">
        <w:rPr>
          <w:rFonts w:ascii="Times New Roman" w:eastAsia="MS Mincho" w:hAnsi="Times New Roman" w:cs="Times New Roman"/>
          <w:kern w:val="0"/>
          <w:sz w:val="20"/>
          <w:szCs w:val="24"/>
        </w:rPr>
        <w:fldChar w:fldCharType="begin"/>
      </w:r>
      <w:r w:rsidRPr="0046491F">
        <w:rPr>
          <w:rFonts w:ascii="Times New Roman" w:eastAsia="MS Mincho" w:hAnsi="Times New Roman" w:cs="Times New Roman"/>
          <w:kern w:val="0"/>
          <w:sz w:val="20"/>
          <w:szCs w:val="24"/>
        </w:rPr>
        <w:instrText xml:space="preserve"> REF _Ref187998077 \r \h </w:instrText>
      </w:r>
      <w:r w:rsidR="00050FA9">
        <w:rPr>
          <w:rFonts w:ascii="Times New Roman" w:eastAsia="MS Mincho" w:hAnsi="Times New Roman" w:cs="Times New Roman"/>
          <w:kern w:val="0"/>
          <w:sz w:val="20"/>
          <w:szCs w:val="24"/>
        </w:rPr>
        <w:instrText xml:space="preserve"> \* MERGEFORMAT </w:instrText>
      </w:r>
      <w:r w:rsidRPr="0046491F">
        <w:rPr>
          <w:rFonts w:ascii="Times New Roman" w:eastAsia="MS Mincho" w:hAnsi="Times New Roman" w:cs="Times New Roman"/>
          <w:kern w:val="0"/>
          <w:sz w:val="20"/>
          <w:szCs w:val="24"/>
        </w:rPr>
      </w:r>
      <w:r w:rsidRPr="0046491F">
        <w:rPr>
          <w:rFonts w:ascii="Times New Roman" w:eastAsia="MS Mincho" w:hAnsi="Times New Roman" w:cs="Times New Roman"/>
          <w:kern w:val="0"/>
          <w:sz w:val="20"/>
          <w:szCs w:val="24"/>
        </w:rPr>
        <w:fldChar w:fldCharType="separate"/>
      </w:r>
      <w:r w:rsidRPr="0046491F">
        <w:rPr>
          <w:rFonts w:ascii="Times New Roman" w:eastAsia="MS Mincho" w:hAnsi="Times New Roman" w:cs="Times New Roman"/>
          <w:kern w:val="0"/>
          <w:sz w:val="20"/>
          <w:szCs w:val="24"/>
        </w:rPr>
        <w:t>[1]</w:t>
      </w:r>
      <w:r w:rsidRPr="0046491F">
        <w:rPr>
          <w:rFonts w:ascii="Times New Roman" w:eastAsia="MS Mincho" w:hAnsi="Times New Roman" w:cs="Times New Roman"/>
          <w:kern w:val="0"/>
          <w:sz w:val="20"/>
          <w:szCs w:val="24"/>
        </w:rPr>
        <w:fldChar w:fldCharType="end"/>
      </w:r>
      <w:r w:rsidRPr="0046491F">
        <w:rPr>
          <w:rFonts w:ascii="Times New Roman" w:eastAsia="MS Mincho" w:hAnsi="Times New Roman" w:cs="Times New Roman"/>
          <w:kern w:val="0"/>
          <w:sz w:val="20"/>
          <w:szCs w:val="24"/>
        </w:rPr>
        <w:t>.</w:t>
      </w:r>
    </w:p>
    <w:p w14:paraId="064D6785" w14:textId="5120E2D6" w:rsidR="00BE06BB" w:rsidRPr="0046491F" w:rsidRDefault="00BE06BB" w:rsidP="0046491F">
      <w:pPr>
        <w:jc w:val="center"/>
        <w:rPr>
          <w:rFonts w:ascii="Arial" w:hAnsi="Arial" w:cs="Arial"/>
          <w:b/>
          <w:kern w:val="0"/>
          <w:szCs w:val="24"/>
        </w:rPr>
      </w:pPr>
      <w:bookmarkStart w:id="7" w:name="_Ref187997950"/>
      <w:bookmarkStart w:id="8" w:name="_Ref187997946"/>
      <w:r w:rsidRPr="0046491F">
        <w:rPr>
          <w:rFonts w:ascii="Arial" w:hAnsi="Arial" w:cs="Arial"/>
          <w:b/>
          <w:kern w:val="0"/>
          <w:sz w:val="20"/>
          <w:szCs w:val="24"/>
        </w:rPr>
        <w:t xml:space="preserve">Table </w:t>
      </w:r>
      <w:r w:rsidR="00A47D5E" w:rsidRPr="0046491F">
        <w:rPr>
          <w:rFonts w:ascii="Arial" w:hAnsi="Arial" w:cs="Arial"/>
          <w:b/>
          <w:kern w:val="0"/>
          <w:sz w:val="20"/>
          <w:szCs w:val="24"/>
        </w:rPr>
        <w:fldChar w:fldCharType="begin"/>
      </w:r>
      <w:r w:rsidR="00A47D5E" w:rsidRPr="0046491F">
        <w:rPr>
          <w:rFonts w:ascii="Arial" w:hAnsi="Arial" w:cs="Arial"/>
          <w:b/>
          <w:kern w:val="0"/>
          <w:sz w:val="20"/>
          <w:szCs w:val="24"/>
        </w:rPr>
        <w:instrText xml:space="preserve"> STYLEREF 2 \s </w:instrText>
      </w:r>
      <w:r w:rsidR="00A47D5E" w:rsidRPr="0046491F">
        <w:rPr>
          <w:rFonts w:ascii="Arial" w:hAnsi="Arial" w:cs="Arial"/>
          <w:b/>
          <w:kern w:val="0"/>
          <w:sz w:val="20"/>
          <w:szCs w:val="24"/>
        </w:rPr>
        <w:fldChar w:fldCharType="separate"/>
      </w:r>
      <w:r w:rsidR="00A47D5E" w:rsidRPr="0046491F">
        <w:rPr>
          <w:rFonts w:ascii="Arial" w:hAnsi="Arial" w:cs="Arial"/>
          <w:b/>
          <w:kern w:val="0"/>
          <w:sz w:val="20"/>
          <w:szCs w:val="24"/>
        </w:rPr>
        <w:t>2.2</w:t>
      </w:r>
      <w:r w:rsidR="00A47D5E" w:rsidRPr="0046491F">
        <w:rPr>
          <w:rFonts w:ascii="Arial" w:hAnsi="Arial" w:cs="Arial"/>
          <w:b/>
          <w:kern w:val="0"/>
          <w:sz w:val="20"/>
          <w:szCs w:val="24"/>
        </w:rPr>
        <w:fldChar w:fldCharType="end"/>
      </w:r>
      <w:r w:rsidR="00A47D5E" w:rsidRPr="0046491F">
        <w:rPr>
          <w:rFonts w:ascii="Arial" w:hAnsi="Arial" w:cs="Arial"/>
          <w:b/>
          <w:kern w:val="0"/>
          <w:sz w:val="20"/>
          <w:szCs w:val="24"/>
        </w:rPr>
        <w:noBreakHyphen/>
      </w:r>
      <w:bookmarkEnd w:id="7"/>
      <w:r w:rsidR="00705B33">
        <w:rPr>
          <w:rFonts w:ascii="Arial" w:hAnsi="Arial" w:cs="Arial"/>
          <w:b/>
          <w:kern w:val="0"/>
          <w:sz w:val="20"/>
          <w:szCs w:val="24"/>
        </w:rPr>
        <w:t>5</w:t>
      </w:r>
      <w:r w:rsidRPr="0046491F">
        <w:rPr>
          <w:rFonts w:ascii="Arial" w:hAnsi="Arial" w:cs="Arial"/>
          <w:b/>
          <w:kern w:val="0"/>
          <w:sz w:val="20"/>
          <w:szCs w:val="24"/>
        </w:rPr>
        <w:t xml:space="preserve">: </w:t>
      </w:r>
      <w:r w:rsidR="007E2D84" w:rsidRPr="0046491F">
        <w:rPr>
          <w:rFonts w:ascii="Arial" w:hAnsi="Arial" w:cs="Arial"/>
          <w:b/>
          <w:kern w:val="0"/>
          <w:sz w:val="20"/>
          <w:szCs w:val="24"/>
        </w:rPr>
        <w:t>G</w:t>
      </w:r>
      <w:r w:rsidRPr="0046491F">
        <w:rPr>
          <w:rFonts w:ascii="Arial" w:hAnsi="Arial" w:cs="Arial"/>
          <w:b/>
          <w:kern w:val="0"/>
          <w:sz w:val="20"/>
          <w:szCs w:val="24"/>
        </w:rPr>
        <w:t>eneralization cases</w:t>
      </w:r>
      <w:r w:rsidR="0082355C">
        <w:rPr>
          <w:rFonts w:ascii="Arial" w:hAnsi="Arial" w:cs="Arial"/>
          <w:b/>
          <w:kern w:val="0"/>
          <w:sz w:val="20"/>
          <w:szCs w:val="24"/>
        </w:rPr>
        <w:t xml:space="preserve"> of Dimension 2</w:t>
      </w:r>
      <w:r w:rsidRPr="0046491F">
        <w:rPr>
          <w:rFonts w:ascii="Arial" w:hAnsi="Arial" w:cs="Arial"/>
          <w:b/>
          <w:kern w:val="0"/>
          <w:sz w:val="20"/>
          <w:szCs w:val="24"/>
        </w:rPr>
        <w:t xml:space="preserve"> for UE speed in FR1 </w:t>
      </w:r>
      <w:bookmarkEnd w:id="8"/>
    </w:p>
    <w:tbl>
      <w:tblPr>
        <w:tblStyle w:val="TableGrid4"/>
        <w:tblW w:w="5000" w:type="pct"/>
        <w:jc w:val="center"/>
        <w:tblLook w:val="04A0" w:firstRow="1" w:lastRow="0" w:firstColumn="1" w:lastColumn="0" w:noHBand="0" w:noVBand="1"/>
      </w:tblPr>
      <w:tblGrid>
        <w:gridCol w:w="1288"/>
        <w:gridCol w:w="1288"/>
        <w:gridCol w:w="1287"/>
        <w:gridCol w:w="1289"/>
        <w:gridCol w:w="1289"/>
        <w:gridCol w:w="1289"/>
        <w:gridCol w:w="1286"/>
      </w:tblGrid>
      <w:tr w:rsidR="009B541B" w:rsidRPr="00386866" w14:paraId="6A80A9FA" w14:textId="77777777" w:rsidTr="006E6623">
        <w:trPr>
          <w:jc w:val="center"/>
        </w:trPr>
        <w:tc>
          <w:tcPr>
            <w:tcW w:w="714" w:type="pct"/>
          </w:tcPr>
          <w:p w14:paraId="55B4C904" w14:textId="77777777" w:rsidR="009B541B" w:rsidRPr="00386866" w:rsidRDefault="009B541B" w:rsidP="009B541B">
            <w:pPr>
              <w:spacing w:before="40"/>
              <w:rPr>
                <w:rFonts w:ascii="Arial" w:eastAsia="MS Mincho" w:hAnsi="Arial"/>
                <w:szCs w:val="24"/>
              </w:rPr>
            </w:pPr>
          </w:p>
        </w:tc>
        <w:tc>
          <w:tcPr>
            <w:tcW w:w="714" w:type="pct"/>
          </w:tcPr>
          <w:p w14:paraId="139071B4" w14:textId="2707C00A" w:rsidR="009B541B" w:rsidRPr="00386866" w:rsidRDefault="009B541B" w:rsidP="009B541B">
            <w:pPr>
              <w:spacing w:before="40"/>
              <w:rPr>
                <w:rFonts w:ascii="Arial" w:eastAsia="MS Mincho" w:hAnsi="Arial"/>
                <w:szCs w:val="24"/>
              </w:rPr>
            </w:pPr>
            <w:r w:rsidRPr="00386866">
              <w:rPr>
                <w:rFonts w:ascii="Arial" w:eastAsia="MS Mincho" w:hAnsi="Arial"/>
                <w:szCs w:val="24"/>
              </w:rPr>
              <w:t>Training @Dataset: 30km/h</w:t>
            </w:r>
          </w:p>
        </w:tc>
        <w:tc>
          <w:tcPr>
            <w:tcW w:w="714" w:type="pct"/>
          </w:tcPr>
          <w:p w14:paraId="2766B24D" w14:textId="2B0B4F0A" w:rsidR="009B541B" w:rsidRPr="00386866" w:rsidRDefault="009B541B" w:rsidP="009B541B">
            <w:pPr>
              <w:spacing w:before="40"/>
              <w:rPr>
                <w:rFonts w:ascii="Arial" w:eastAsia="MS Mincho" w:hAnsi="Arial"/>
                <w:szCs w:val="24"/>
              </w:rPr>
            </w:pPr>
            <w:r w:rsidRPr="00386866">
              <w:rPr>
                <w:rFonts w:ascii="Arial" w:eastAsia="MS Mincho" w:hAnsi="Arial"/>
                <w:szCs w:val="24"/>
              </w:rPr>
              <w:t>Training @Dataset: 60km/h</w:t>
            </w:r>
          </w:p>
        </w:tc>
        <w:tc>
          <w:tcPr>
            <w:tcW w:w="715" w:type="pct"/>
          </w:tcPr>
          <w:p w14:paraId="29D2F862" w14:textId="2624169D" w:rsidR="009B541B" w:rsidRPr="00386866" w:rsidRDefault="009B541B" w:rsidP="009B541B">
            <w:pPr>
              <w:spacing w:before="40"/>
              <w:rPr>
                <w:rFonts w:ascii="Arial" w:eastAsia="MS Mincho" w:hAnsi="Arial"/>
                <w:szCs w:val="24"/>
              </w:rPr>
            </w:pPr>
            <w:r w:rsidRPr="00386866">
              <w:rPr>
                <w:rFonts w:ascii="Arial" w:eastAsia="MS Mincho" w:hAnsi="Arial"/>
                <w:szCs w:val="24"/>
              </w:rPr>
              <w:t>Training @Dataset: 90km/h</w:t>
            </w:r>
          </w:p>
        </w:tc>
        <w:tc>
          <w:tcPr>
            <w:tcW w:w="715" w:type="pct"/>
          </w:tcPr>
          <w:p w14:paraId="1D8F9B39" w14:textId="5D021703" w:rsidR="009B541B" w:rsidRPr="00386866" w:rsidRDefault="009B541B" w:rsidP="009B541B">
            <w:pPr>
              <w:spacing w:before="40"/>
              <w:rPr>
                <w:rFonts w:ascii="Arial" w:eastAsia="MS Mincho" w:hAnsi="Arial"/>
                <w:szCs w:val="24"/>
              </w:rPr>
            </w:pPr>
            <w:r>
              <w:rPr>
                <w:rFonts w:ascii="Arial" w:eastAsia="MS Mincho" w:hAnsi="Arial"/>
                <w:szCs w:val="24"/>
              </w:rPr>
              <w:t>test</w:t>
            </w:r>
            <w:r w:rsidRPr="00386866">
              <w:rPr>
                <w:rFonts w:ascii="Arial" w:eastAsia="MS Mincho" w:hAnsi="Arial"/>
                <w:szCs w:val="24"/>
              </w:rPr>
              <w:t xml:space="preserve"> @ Dataset:</w:t>
            </w:r>
            <w:r>
              <w:rPr>
                <w:rFonts w:ascii="Arial" w:eastAsia="MS Mincho" w:hAnsi="Arial"/>
                <w:szCs w:val="24"/>
              </w:rPr>
              <w:t xml:space="preserve"> </w:t>
            </w:r>
            <w:r w:rsidRPr="00386866">
              <w:rPr>
                <w:rFonts w:ascii="Arial" w:eastAsia="MS Mincho" w:hAnsi="Arial"/>
                <w:szCs w:val="24"/>
              </w:rPr>
              <w:t>30km/h</w:t>
            </w:r>
          </w:p>
        </w:tc>
        <w:tc>
          <w:tcPr>
            <w:tcW w:w="715" w:type="pct"/>
          </w:tcPr>
          <w:p w14:paraId="2942A875" w14:textId="26504014" w:rsidR="009B541B" w:rsidRPr="00386866" w:rsidRDefault="009B541B" w:rsidP="009B541B">
            <w:pPr>
              <w:spacing w:before="40"/>
              <w:rPr>
                <w:rFonts w:ascii="Arial" w:eastAsia="MS Mincho" w:hAnsi="Arial"/>
                <w:szCs w:val="24"/>
              </w:rPr>
            </w:pPr>
            <w:r>
              <w:rPr>
                <w:rFonts w:ascii="Arial" w:eastAsia="MS Mincho" w:hAnsi="Arial"/>
                <w:szCs w:val="24"/>
              </w:rPr>
              <w:t>test</w:t>
            </w:r>
            <w:r w:rsidRPr="00386866">
              <w:rPr>
                <w:rFonts w:ascii="Arial" w:eastAsia="MS Mincho" w:hAnsi="Arial"/>
                <w:szCs w:val="24"/>
              </w:rPr>
              <w:t xml:space="preserve"> @ Dataset:</w:t>
            </w:r>
            <w:r>
              <w:rPr>
                <w:rFonts w:ascii="Arial" w:eastAsia="MS Mincho" w:hAnsi="Arial"/>
                <w:szCs w:val="24"/>
              </w:rPr>
              <w:t xml:space="preserve"> </w:t>
            </w:r>
            <w:r w:rsidRPr="00386866">
              <w:rPr>
                <w:rFonts w:ascii="Arial" w:eastAsia="MS Mincho" w:hAnsi="Arial"/>
                <w:szCs w:val="24"/>
              </w:rPr>
              <w:t>60km/h</w:t>
            </w:r>
          </w:p>
        </w:tc>
        <w:tc>
          <w:tcPr>
            <w:tcW w:w="713" w:type="pct"/>
          </w:tcPr>
          <w:p w14:paraId="7D4566AB" w14:textId="5BB0107C" w:rsidR="009B541B" w:rsidRPr="00386866" w:rsidRDefault="009B541B" w:rsidP="009B541B">
            <w:pPr>
              <w:spacing w:before="40"/>
              <w:rPr>
                <w:rFonts w:ascii="Arial" w:eastAsia="MS Mincho" w:hAnsi="Arial"/>
                <w:szCs w:val="24"/>
              </w:rPr>
            </w:pPr>
            <w:r>
              <w:rPr>
                <w:rFonts w:ascii="Arial" w:eastAsia="MS Mincho" w:hAnsi="Arial"/>
                <w:szCs w:val="24"/>
              </w:rPr>
              <w:t>test</w:t>
            </w:r>
            <w:r w:rsidRPr="00386866">
              <w:rPr>
                <w:rFonts w:ascii="Arial" w:eastAsia="MS Mincho" w:hAnsi="Arial"/>
                <w:szCs w:val="24"/>
              </w:rPr>
              <w:t xml:space="preserve"> @ Dataset:</w:t>
            </w:r>
            <w:r>
              <w:rPr>
                <w:rFonts w:ascii="Arial" w:eastAsia="MS Mincho" w:hAnsi="Arial"/>
                <w:szCs w:val="24"/>
              </w:rPr>
              <w:t xml:space="preserve"> </w:t>
            </w:r>
            <w:r w:rsidRPr="00386866">
              <w:rPr>
                <w:rFonts w:ascii="Arial" w:eastAsia="MS Mincho" w:hAnsi="Arial"/>
                <w:szCs w:val="24"/>
              </w:rPr>
              <w:t>90km/h</w:t>
            </w:r>
          </w:p>
        </w:tc>
      </w:tr>
      <w:tr w:rsidR="0053175E" w:rsidRPr="00386866" w14:paraId="69ED0B45" w14:textId="77777777" w:rsidTr="006E6623">
        <w:trPr>
          <w:jc w:val="center"/>
        </w:trPr>
        <w:tc>
          <w:tcPr>
            <w:tcW w:w="714" w:type="pct"/>
            <w:shd w:val="clear" w:color="auto" w:fill="E2EFD9" w:themeFill="accent6" w:themeFillTint="33"/>
          </w:tcPr>
          <w:p w14:paraId="6505BF66" w14:textId="7DCEC08B" w:rsidR="0053175E" w:rsidRPr="00386866" w:rsidRDefault="0053175E" w:rsidP="00A96E67">
            <w:pPr>
              <w:spacing w:before="40"/>
              <w:rPr>
                <w:rFonts w:ascii="Arial" w:eastAsia="MS Mincho" w:hAnsi="Arial"/>
                <w:szCs w:val="24"/>
              </w:rPr>
            </w:pPr>
            <w:r w:rsidRPr="00386866">
              <w:rPr>
                <w:rFonts w:ascii="Arial" w:eastAsia="MS Mincho" w:hAnsi="Arial" w:hint="eastAsia"/>
                <w:szCs w:val="24"/>
              </w:rPr>
              <w:lastRenderedPageBreak/>
              <w:t>B</w:t>
            </w:r>
            <w:r w:rsidRPr="00386866">
              <w:rPr>
                <w:rFonts w:ascii="Arial" w:eastAsia="MS Mincho" w:hAnsi="Arial"/>
                <w:szCs w:val="24"/>
              </w:rPr>
              <w:t>aseline</w:t>
            </w:r>
          </w:p>
        </w:tc>
        <w:tc>
          <w:tcPr>
            <w:tcW w:w="714" w:type="pct"/>
            <w:shd w:val="clear" w:color="auto" w:fill="E2EFD9" w:themeFill="accent6" w:themeFillTint="33"/>
          </w:tcPr>
          <w:p w14:paraId="288C9541" w14:textId="77777777" w:rsidR="0053175E" w:rsidRPr="00386866" w:rsidRDefault="0053175E" w:rsidP="00A96E67">
            <w:pPr>
              <w:spacing w:before="40"/>
              <w:rPr>
                <w:rFonts w:ascii="Arial" w:eastAsia="MS Mincho" w:hAnsi="Arial"/>
                <w:szCs w:val="24"/>
              </w:rPr>
            </w:pPr>
            <w:r w:rsidRPr="00386866">
              <w:rPr>
                <w:rFonts w:ascii="Arial" w:eastAsia="MS Mincho" w:hAnsi="Arial"/>
                <w:szCs w:val="24"/>
              </w:rPr>
              <w:t>Yes</w:t>
            </w:r>
          </w:p>
        </w:tc>
        <w:tc>
          <w:tcPr>
            <w:tcW w:w="714" w:type="pct"/>
            <w:shd w:val="clear" w:color="auto" w:fill="E2EFD9" w:themeFill="accent6" w:themeFillTint="33"/>
          </w:tcPr>
          <w:p w14:paraId="3446B95A" w14:textId="77777777" w:rsidR="0053175E" w:rsidRPr="00386866" w:rsidRDefault="0053175E" w:rsidP="00A96E67">
            <w:pPr>
              <w:spacing w:before="40"/>
              <w:rPr>
                <w:rFonts w:ascii="Arial" w:eastAsia="MS Mincho" w:hAnsi="Arial"/>
                <w:szCs w:val="24"/>
              </w:rPr>
            </w:pPr>
          </w:p>
        </w:tc>
        <w:tc>
          <w:tcPr>
            <w:tcW w:w="715" w:type="pct"/>
            <w:shd w:val="clear" w:color="auto" w:fill="E2EFD9" w:themeFill="accent6" w:themeFillTint="33"/>
          </w:tcPr>
          <w:p w14:paraId="18418A43" w14:textId="77777777" w:rsidR="0053175E" w:rsidRPr="00386866" w:rsidRDefault="0053175E" w:rsidP="00A96E67">
            <w:pPr>
              <w:spacing w:before="40"/>
              <w:rPr>
                <w:rFonts w:ascii="Arial" w:eastAsia="MS Mincho" w:hAnsi="Arial"/>
                <w:szCs w:val="24"/>
              </w:rPr>
            </w:pPr>
          </w:p>
        </w:tc>
        <w:tc>
          <w:tcPr>
            <w:tcW w:w="715" w:type="pct"/>
            <w:shd w:val="clear" w:color="auto" w:fill="E2EFD9" w:themeFill="accent6" w:themeFillTint="33"/>
          </w:tcPr>
          <w:p w14:paraId="2561FAA4" w14:textId="77777777" w:rsidR="0053175E" w:rsidRPr="00386866" w:rsidRDefault="0053175E" w:rsidP="00A96E67">
            <w:pPr>
              <w:spacing w:before="40"/>
              <w:rPr>
                <w:rFonts w:ascii="Arial" w:eastAsia="MS Mincho" w:hAnsi="Arial"/>
                <w:szCs w:val="24"/>
              </w:rPr>
            </w:pPr>
            <w:r w:rsidRPr="00386866">
              <w:rPr>
                <w:rFonts w:ascii="Arial" w:eastAsia="MS Mincho" w:hAnsi="Arial"/>
                <w:szCs w:val="24"/>
              </w:rPr>
              <w:t>Yes</w:t>
            </w:r>
          </w:p>
        </w:tc>
        <w:tc>
          <w:tcPr>
            <w:tcW w:w="715" w:type="pct"/>
            <w:shd w:val="clear" w:color="auto" w:fill="E2EFD9" w:themeFill="accent6" w:themeFillTint="33"/>
          </w:tcPr>
          <w:p w14:paraId="3AD9384D" w14:textId="77777777" w:rsidR="0053175E" w:rsidRPr="00386866" w:rsidRDefault="0053175E" w:rsidP="00A96E67">
            <w:pPr>
              <w:spacing w:before="40"/>
              <w:rPr>
                <w:rFonts w:ascii="Arial" w:eastAsia="MS Mincho" w:hAnsi="Arial"/>
                <w:szCs w:val="24"/>
              </w:rPr>
            </w:pPr>
          </w:p>
        </w:tc>
        <w:tc>
          <w:tcPr>
            <w:tcW w:w="713" w:type="pct"/>
            <w:shd w:val="clear" w:color="auto" w:fill="E2EFD9" w:themeFill="accent6" w:themeFillTint="33"/>
          </w:tcPr>
          <w:p w14:paraId="3A51A9D4" w14:textId="77777777" w:rsidR="0053175E" w:rsidRPr="00386866" w:rsidRDefault="0053175E" w:rsidP="00A96E67">
            <w:pPr>
              <w:spacing w:before="40"/>
              <w:rPr>
                <w:rFonts w:ascii="Arial" w:eastAsia="MS Mincho" w:hAnsi="Arial"/>
                <w:szCs w:val="24"/>
              </w:rPr>
            </w:pPr>
          </w:p>
        </w:tc>
      </w:tr>
      <w:tr w:rsidR="0053175E" w:rsidRPr="00386866" w14:paraId="3DB14108" w14:textId="77777777" w:rsidTr="006E6623">
        <w:trPr>
          <w:jc w:val="center"/>
        </w:trPr>
        <w:tc>
          <w:tcPr>
            <w:tcW w:w="714" w:type="pct"/>
          </w:tcPr>
          <w:p w14:paraId="45D64D6D" w14:textId="6FD5BAEE" w:rsidR="0053175E" w:rsidRPr="00386866" w:rsidRDefault="0053175E" w:rsidP="00A96E67">
            <w:pPr>
              <w:spacing w:before="40"/>
              <w:rPr>
                <w:rFonts w:ascii="Arial" w:eastAsia="MS Mincho" w:hAnsi="Arial"/>
                <w:szCs w:val="24"/>
              </w:rPr>
            </w:pPr>
            <w:r w:rsidRPr="00386866">
              <w:rPr>
                <w:rFonts w:ascii="Arial" w:eastAsia="MS Mincho" w:hAnsi="Arial" w:hint="eastAsia"/>
                <w:szCs w:val="24"/>
              </w:rPr>
              <w:t>G</w:t>
            </w:r>
            <w:r w:rsidRPr="00386866">
              <w:rPr>
                <w:rFonts w:ascii="Arial" w:eastAsia="MS Mincho" w:hAnsi="Arial"/>
                <w:szCs w:val="24"/>
              </w:rPr>
              <w:t>C#1</w:t>
            </w:r>
            <w:r w:rsidR="00BE06BB">
              <w:rPr>
                <w:rFonts w:ascii="Arial" w:eastAsia="MS Mincho" w:hAnsi="Arial"/>
                <w:szCs w:val="24"/>
              </w:rPr>
              <w:t>_1</w:t>
            </w:r>
          </w:p>
        </w:tc>
        <w:tc>
          <w:tcPr>
            <w:tcW w:w="714" w:type="pct"/>
          </w:tcPr>
          <w:p w14:paraId="49653600" w14:textId="77777777" w:rsidR="0053175E" w:rsidRPr="00386866" w:rsidRDefault="0053175E" w:rsidP="00A96E67">
            <w:pPr>
              <w:spacing w:before="40"/>
              <w:rPr>
                <w:rFonts w:ascii="Arial" w:eastAsia="MS Mincho" w:hAnsi="Arial"/>
                <w:szCs w:val="24"/>
              </w:rPr>
            </w:pPr>
            <w:r w:rsidRPr="00386866">
              <w:rPr>
                <w:rFonts w:ascii="Arial" w:eastAsia="MS Mincho" w:hAnsi="Arial"/>
                <w:szCs w:val="24"/>
              </w:rPr>
              <w:t>Yes</w:t>
            </w:r>
          </w:p>
        </w:tc>
        <w:tc>
          <w:tcPr>
            <w:tcW w:w="714" w:type="pct"/>
          </w:tcPr>
          <w:p w14:paraId="4AD56AF3" w14:textId="77777777" w:rsidR="0053175E" w:rsidRPr="00386866" w:rsidRDefault="0053175E" w:rsidP="00A96E67">
            <w:pPr>
              <w:spacing w:before="40"/>
              <w:rPr>
                <w:rFonts w:ascii="Arial" w:eastAsia="MS Mincho" w:hAnsi="Arial"/>
                <w:szCs w:val="24"/>
              </w:rPr>
            </w:pPr>
          </w:p>
        </w:tc>
        <w:tc>
          <w:tcPr>
            <w:tcW w:w="715" w:type="pct"/>
          </w:tcPr>
          <w:p w14:paraId="7874DB05" w14:textId="77777777" w:rsidR="0053175E" w:rsidRPr="00386866" w:rsidRDefault="0053175E" w:rsidP="00A96E67">
            <w:pPr>
              <w:spacing w:before="40"/>
              <w:rPr>
                <w:rFonts w:ascii="Arial" w:eastAsia="MS Mincho" w:hAnsi="Arial"/>
                <w:szCs w:val="24"/>
              </w:rPr>
            </w:pPr>
          </w:p>
        </w:tc>
        <w:tc>
          <w:tcPr>
            <w:tcW w:w="715" w:type="pct"/>
          </w:tcPr>
          <w:p w14:paraId="36033A7D" w14:textId="77777777" w:rsidR="0053175E" w:rsidRPr="00386866" w:rsidRDefault="0053175E" w:rsidP="00A96E67">
            <w:pPr>
              <w:spacing w:before="40"/>
              <w:rPr>
                <w:rFonts w:ascii="Arial" w:eastAsia="MS Mincho" w:hAnsi="Arial"/>
                <w:szCs w:val="24"/>
              </w:rPr>
            </w:pPr>
          </w:p>
        </w:tc>
        <w:tc>
          <w:tcPr>
            <w:tcW w:w="715" w:type="pct"/>
          </w:tcPr>
          <w:p w14:paraId="34E7A800" w14:textId="77777777" w:rsidR="0053175E" w:rsidRPr="00386866" w:rsidRDefault="0053175E" w:rsidP="00A96E67">
            <w:pPr>
              <w:spacing w:before="40"/>
              <w:rPr>
                <w:rFonts w:ascii="Arial" w:eastAsia="MS Mincho" w:hAnsi="Arial"/>
                <w:szCs w:val="24"/>
              </w:rPr>
            </w:pPr>
            <w:r w:rsidRPr="00386866">
              <w:rPr>
                <w:rFonts w:ascii="Arial" w:eastAsia="MS Mincho" w:hAnsi="Arial"/>
                <w:szCs w:val="24"/>
              </w:rPr>
              <w:t>Yes</w:t>
            </w:r>
          </w:p>
        </w:tc>
        <w:tc>
          <w:tcPr>
            <w:tcW w:w="713" w:type="pct"/>
          </w:tcPr>
          <w:p w14:paraId="3624D2A1" w14:textId="77777777" w:rsidR="0053175E" w:rsidRPr="00386866" w:rsidRDefault="0053175E" w:rsidP="00A96E67">
            <w:pPr>
              <w:spacing w:before="40"/>
              <w:rPr>
                <w:rFonts w:ascii="Arial" w:eastAsia="MS Mincho" w:hAnsi="Arial"/>
                <w:szCs w:val="24"/>
              </w:rPr>
            </w:pPr>
          </w:p>
        </w:tc>
      </w:tr>
      <w:tr w:rsidR="0053175E" w:rsidRPr="00386866" w14:paraId="096CFE06" w14:textId="77777777" w:rsidTr="006E6623">
        <w:trPr>
          <w:jc w:val="center"/>
        </w:trPr>
        <w:tc>
          <w:tcPr>
            <w:tcW w:w="714" w:type="pct"/>
          </w:tcPr>
          <w:p w14:paraId="5418A1E0" w14:textId="75712D60" w:rsidR="0053175E" w:rsidRPr="00386866" w:rsidRDefault="0053175E" w:rsidP="00A96E67">
            <w:pPr>
              <w:spacing w:before="40"/>
              <w:rPr>
                <w:rFonts w:ascii="Arial" w:eastAsia="MS Mincho" w:hAnsi="Arial"/>
                <w:szCs w:val="24"/>
              </w:rPr>
            </w:pPr>
            <w:r w:rsidRPr="00386866">
              <w:rPr>
                <w:rFonts w:ascii="Arial" w:eastAsia="MS Mincho" w:hAnsi="Arial" w:hint="eastAsia"/>
                <w:szCs w:val="24"/>
              </w:rPr>
              <w:t>G</w:t>
            </w:r>
            <w:r w:rsidRPr="00386866">
              <w:rPr>
                <w:rFonts w:ascii="Arial" w:eastAsia="MS Mincho" w:hAnsi="Arial"/>
                <w:szCs w:val="24"/>
              </w:rPr>
              <w:t>C#1</w:t>
            </w:r>
            <w:r w:rsidR="00BE06BB">
              <w:rPr>
                <w:rFonts w:ascii="Arial" w:eastAsia="MS Mincho" w:hAnsi="Arial"/>
                <w:szCs w:val="24"/>
              </w:rPr>
              <w:t>_2</w:t>
            </w:r>
          </w:p>
        </w:tc>
        <w:tc>
          <w:tcPr>
            <w:tcW w:w="714" w:type="pct"/>
          </w:tcPr>
          <w:p w14:paraId="500703A3" w14:textId="77777777" w:rsidR="0053175E" w:rsidRPr="00386866" w:rsidRDefault="0053175E" w:rsidP="00A96E67">
            <w:pPr>
              <w:spacing w:before="40"/>
              <w:rPr>
                <w:rFonts w:ascii="Arial" w:eastAsia="MS Mincho" w:hAnsi="Arial"/>
                <w:szCs w:val="24"/>
              </w:rPr>
            </w:pPr>
            <w:r w:rsidRPr="00386866">
              <w:rPr>
                <w:rFonts w:ascii="Arial" w:eastAsia="MS Mincho" w:hAnsi="Arial"/>
                <w:szCs w:val="24"/>
              </w:rPr>
              <w:t>Yes</w:t>
            </w:r>
          </w:p>
        </w:tc>
        <w:tc>
          <w:tcPr>
            <w:tcW w:w="714" w:type="pct"/>
          </w:tcPr>
          <w:p w14:paraId="38236852" w14:textId="77777777" w:rsidR="0053175E" w:rsidRPr="00386866" w:rsidRDefault="0053175E" w:rsidP="00A96E67">
            <w:pPr>
              <w:spacing w:before="40"/>
              <w:rPr>
                <w:rFonts w:ascii="Arial" w:eastAsia="MS Mincho" w:hAnsi="Arial"/>
                <w:szCs w:val="24"/>
              </w:rPr>
            </w:pPr>
          </w:p>
        </w:tc>
        <w:tc>
          <w:tcPr>
            <w:tcW w:w="715" w:type="pct"/>
          </w:tcPr>
          <w:p w14:paraId="4165DF0A" w14:textId="77777777" w:rsidR="0053175E" w:rsidRPr="00386866" w:rsidRDefault="0053175E" w:rsidP="00A96E67">
            <w:pPr>
              <w:spacing w:before="40"/>
              <w:rPr>
                <w:rFonts w:ascii="Arial" w:eastAsia="MS Mincho" w:hAnsi="Arial"/>
                <w:szCs w:val="24"/>
              </w:rPr>
            </w:pPr>
          </w:p>
        </w:tc>
        <w:tc>
          <w:tcPr>
            <w:tcW w:w="715" w:type="pct"/>
          </w:tcPr>
          <w:p w14:paraId="7C2A66E2" w14:textId="77777777" w:rsidR="0053175E" w:rsidRPr="00386866" w:rsidRDefault="0053175E" w:rsidP="00A96E67">
            <w:pPr>
              <w:spacing w:before="40"/>
              <w:rPr>
                <w:rFonts w:ascii="Arial" w:eastAsia="MS Mincho" w:hAnsi="Arial"/>
                <w:szCs w:val="24"/>
              </w:rPr>
            </w:pPr>
          </w:p>
        </w:tc>
        <w:tc>
          <w:tcPr>
            <w:tcW w:w="715" w:type="pct"/>
          </w:tcPr>
          <w:p w14:paraId="01B9EDA8" w14:textId="77777777" w:rsidR="0053175E" w:rsidRPr="00386866" w:rsidRDefault="0053175E" w:rsidP="00A96E67">
            <w:pPr>
              <w:spacing w:before="40"/>
              <w:rPr>
                <w:rFonts w:ascii="Arial" w:eastAsia="MS Mincho" w:hAnsi="Arial"/>
                <w:szCs w:val="24"/>
              </w:rPr>
            </w:pPr>
          </w:p>
        </w:tc>
        <w:tc>
          <w:tcPr>
            <w:tcW w:w="713" w:type="pct"/>
          </w:tcPr>
          <w:p w14:paraId="54DEFBC1" w14:textId="77777777" w:rsidR="0053175E" w:rsidRPr="00386866" w:rsidRDefault="0053175E" w:rsidP="00A96E67">
            <w:pPr>
              <w:spacing w:before="40"/>
              <w:rPr>
                <w:rFonts w:ascii="Arial" w:eastAsia="MS Mincho" w:hAnsi="Arial"/>
                <w:szCs w:val="24"/>
              </w:rPr>
            </w:pPr>
            <w:r w:rsidRPr="00386866">
              <w:rPr>
                <w:rFonts w:ascii="Arial" w:eastAsia="MS Mincho" w:hAnsi="Arial"/>
                <w:szCs w:val="24"/>
              </w:rPr>
              <w:t>Yes</w:t>
            </w:r>
          </w:p>
        </w:tc>
      </w:tr>
      <w:tr w:rsidR="0053175E" w:rsidRPr="00386866" w14:paraId="7124F04C" w14:textId="77777777" w:rsidTr="006E6623">
        <w:trPr>
          <w:jc w:val="center"/>
        </w:trPr>
        <w:tc>
          <w:tcPr>
            <w:tcW w:w="714" w:type="pct"/>
            <w:shd w:val="clear" w:color="auto" w:fill="E2EFD9" w:themeFill="accent6" w:themeFillTint="33"/>
          </w:tcPr>
          <w:p w14:paraId="358A0947" w14:textId="7FBD978B" w:rsidR="0053175E" w:rsidRPr="00386866" w:rsidRDefault="0053175E" w:rsidP="00A96E67">
            <w:pPr>
              <w:spacing w:before="40"/>
              <w:rPr>
                <w:rFonts w:ascii="Arial" w:eastAsia="MS Mincho" w:hAnsi="Arial"/>
                <w:szCs w:val="24"/>
              </w:rPr>
            </w:pPr>
            <w:r w:rsidRPr="00386866">
              <w:rPr>
                <w:rFonts w:ascii="Arial" w:eastAsia="MS Mincho" w:hAnsi="Arial" w:hint="eastAsia"/>
                <w:szCs w:val="24"/>
              </w:rPr>
              <w:t>B</w:t>
            </w:r>
            <w:r w:rsidRPr="00386866">
              <w:rPr>
                <w:rFonts w:ascii="Arial" w:eastAsia="MS Mincho" w:hAnsi="Arial"/>
                <w:szCs w:val="24"/>
              </w:rPr>
              <w:t>aseline</w:t>
            </w:r>
          </w:p>
        </w:tc>
        <w:tc>
          <w:tcPr>
            <w:tcW w:w="714" w:type="pct"/>
            <w:shd w:val="clear" w:color="auto" w:fill="E2EFD9" w:themeFill="accent6" w:themeFillTint="33"/>
          </w:tcPr>
          <w:p w14:paraId="0B92A69D" w14:textId="77777777" w:rsidR="0053175E" w:rsidRPr="00386866" w:rsidRDefault="0053175E" w:rsidP="00A96E67">
            <w:pPr>
              <w:spacing w:before="40"/>
              <w:rPr>
                <w:rFonts w:ascii="Arial" w:eastAsia="MS Mincho" w:hAnsi="Arial"/>
                <w:szCs w:val="24"/>
              </w:rPr>
            </w:pPr>
          </w:p>
        </w:tc>
        <w:tc>
          <w:tcPr>
            <w:tcW w:w="714" w:type="pct"/>
            <w:shd w:val="clear" w:color="auto" w:fill="E2EFD9" w:themeFill="accent6" w:themeFillTint="33"/>
          </w:tcPr>
          <w:p w14:paraId="140E82E5" w14:textId="77777777" w:rsidR="0053175E" w:rsidRPr="00386866" w:rsidRDefault="0053175E" w:rsidP="00A96E67">
            <w:pPr>
              <w:spacing w:before="40"/>
              <w:rPr>
                <w:rFonts w:ascii="Arial" w:eastAsia="MS Mincho" w:hAnsi="Arial"/>
                <w:szCs w:val="24"/>
              </w:rPr>
            </w:pPr>
            <w:r w:rsidRPr="00386866">
              <w:rPr>
                <w:rFonts w:ascii="Arial" w:eastAsia="MS Mincho" w:hAnsi="Arial"/>
                <w:szCs w:val="24"/>
              </w:rPr>
              <w:t>Yes</w:t>
            </w:r>
          </w:p>
        </w:tc>
        <w:tc>
          <w:tcPr>
            <w:tcW w:w="715" w:type="pct"/>
            <w:shd w:val="clear" w:color="auto" w:fill="E2EFD9" w:themeFill="accent6" w:themeFillTint="33"/>
          </w:tcPr>
          <w:p w14:paraId="0BC044F7" w14:textId="77777777" w:rsidR="0053175E" w:rsidRPr="00386866" w:rsidRDefault="0053175E" w:rsidP="00A96E67">
            <w:pPr>
              <w:spacing w:before="40"/>
              <w:rPr>
                <w:rFonts w:ascii="Arial" w:eastAsia="MS Mincho" w:hAnsi="Arial"/>
                <w:szCs w:val="24"/>
              </w:rPr>
            </w:pPr>
          </w:p>
        </w:tc>
        <w:tc>
          <w:tcPr>
            <w:tcW w:w="715" w:type="pct"/>
            <w:shd w:val="clear" w:color="auto" w:fill="E2EFD9" w:themeFill="accent6" w:themeFillTint="33"/>
          </w:tcPr>
          <w:p w14:paraId="6A226CED" w14:textId="77777777" w:rsidR="0053175E" w:rsidRPr="00386866" w:rsidRDefault="0053175E" w:rsidP="00A96E67">
            <w:pPr>
              <w:spacing w:before="40"/>
              <w:rPr>
                <w:rFonts w:ascii="Arial" w:eastAsia="MS Mincho" w:hAnsi="Arial"/>
                <w:szCs w:val="24"/>
              </w:rPr>
            </w:pPr>
          </w:p>
        </w:tc>
        <w:tc>
          <w:tcPr>
            <w:tcW w:w="715" w:type="pct"/>
            <w:shd w:val="clear" w:color="auto" w:fill="E2EFD9" w:themeFill="accent6" w:themeFillTint="33"/>
          </w:tcPr>
          <w:p w14:paraId="45B9BEF4" w14:textId="77777777" w:rsidR="0053175E" w:rsidRPr="00386866" w:rsidRDefault="0053175E" w:rsidP="00A96E67">
            <w:pPr>
              <w:spacing w:before="40"/>
              <w:rPr>
                <w:rFonts w:ascii="Arial" w:eastAsia="MS Mincho" w:hAnsi="Arial"/>
                <w:szCs w:val="24"/>
              </w:rPr>
            </w:pPr>
            <w:r w:rsidRPr="00386866">
              <w:rPr>
                <w:rFonts w:ascii="Arial" w:eastAsia="MS Mincho" w:hAnsi="Arial"/>
                <w:szCs w:val="24"/>
              </w:rPr>
              <w:t>Yes</w:t>
            </w:r>
          </w:p>
        </w:tc>
        <w:tc>
          <w:tcPr>
            <w:tcW w:w="713" w:type="pct"/>
            <w:shd w:val="clear" w:color="auto" w:fill="E2EFD9" w:themeFill="accent6" w:themeFillTint="33"/>
          </w:tcPr>
          <w:p w14:paraId="01DF5DFA" w14:textId="77777777" w:rsidR="0053175E" w:rsidRPr="00386866" w:rsidRDefault="0053175E" w:rsidP="00A96E67">
            <w:pPr>
              <w:spacing w:before="40"/>
              <w:rPr>
                <w:rFonts w:ascii="Arial" w:eastAsia="MS Mincho" w:hAnsi="Arial"/>
                <w:szCs w:val="24"/>
              </w:rPr>
            </w:pPr>
          </w:p>
        </w:tc>
      </w:tr>
      <w:tr w:rsidR="0053175E" w:rsidRPr="00386866" w14:paraId="72A7AD22" w14:textId="77777777" w:rsidTr="006E6623">
        <w:trPr>
          <w:jc w:val="center"/>
        </w:trPr>
        <w:tc>
          <w:tcPr>
            <w:tcW w:w="714" w:type="pct"/>
          </w:tcPr>
          <w:p w14:paraId="31238175" w14:textId="5A432E99" w:rsidR="0053175E" w:rsidRPr="00386866" w:rsidRDefault="0053175E" w:rsidP="00A96E67">
            <w:pPr>
              <w:spacing w:before="40"/>
              <w:rPr>
                <w:rFonts w:ascii="Arial" w:eastAsia="MS Mincho" w:hAnsi="Arial"/>
                <w:szCs w:val="24"/>
              </w:rPr>
            </w:pPr>
            <w:r w:rsidRPr="00386866">
              <w:rPr>
                <w:rFonts w:ascii="Arial" w:eastAsia="MS Mincho" w:hAnsi="Arial" w:hint="eastAsia"/>
                <w:szCs w:val="24"/>
              </w:rPr>
              <w:t>G</w:t>
            </w:r>
            <w:r w:rsidRPr="00386866">
              <w:rPr>
                <w:rFonts w:ascii="Arial" w:eastAsia="MS Mincho" w:hAnsi="Arial"/>
                <w:szCs w:val="24"/>
              </w:rPr>
              <w:t>C#1</w:t>
            </w:r>
            <w:r w:rsidR="00BE06BB">
              <w:rPr>
                <w:rFonts w:ascii="Arial" w:eastAsia="MS Mincho" w:hAnsi="Arial"/>
                <w:szCs w:val="24"/>
              </w:rPr>
              <w:t>_1</w:t>
            </w:r>
          </w:p>
        </w:tc>
        <w:tc>
          <w:tcPr>
            <w:tcW w:w="714" w:type="pct"/>
          </w:tcPr>
          <w:p w14:paraId="3A2A3AFF" w14:textId="77777777" w:rsidR="0053175E" w:rsidRPr="00386866" w:rsidRDefault="0053175E" w:rsidP="00A96E67">
            <w:pPr>
              <w:spacing w:before="40"/>
              <w:rPr>
                <w:rFonts w:ascii="Arial" w:eastAsia="MS Mincho" w:hAnsi="Arial"/>
                <w:szCs w:val="24"/>
              </w:rPr>
            </w:pPr>
          </w:p>
        </w:tc>
        <w:tc>
          <w:tcPr>
            <w:tcW w:w="714" w:type="pct"/>
          </w:tcPr>
          <w:p w14:paraId="01262C25" w14:textId="77777777" w:rsidR="0053175E" w:rsidRPr="00386866" w:rsidRDefault="0053175E" w:rsidP="00A96E67">
            <w:pPr>
              <w:spacing w:before="40"/>
              <w:rPr>
                <w:rFonts w:ascii="Arial" w:eastAsia="MS Mincho" w:hAnsi="Arial"/>
                <w:szCs w:val="24"/>
              </w:rPr>
            </w:pPr>
            <w:r w:rsidRPr="00386866">
              <w:rPr>
                <w:rFonts w:ascii="Arial" w:eastAsia="MS Mincho" w:hAnsi="Arial"/>
                <w:szCs w:val="24"/>
              </w:rPr>
              <w:t>Yes</w:t>
            </w:r>
          </w:p>
        </w:tc>
        <w:tc>
          <w:tcPr>
            <w:tcW w:w="715" w:type="pct"/>
          </w:tcPr>
          <w:p w14:paraId="3078434F" w14:textId="77777777" w:rsidR="0053175E" w:rsidRPr="00386866" w:rsidRDefault="0053175E" w:rsidP="00A96E67">
            <w:pPr>
              <w:spacing w:before="40"/>
              <w:rPr>
                <w:rFonts w:ascii="Arial" w:eastAsia="MS Mincho" w:hAnsi="Arial"/>
                <w:szCs w:val="24"/>
              </w:rPr>
            </w:pPr>
          </w:p>
        </w:tc>
        <w:tc>
          <w:tcPr>
            <w:tcW w:w="715" w:type="pct"/>
          </w:tcPr>
          <w:p w14:paraId="10BB0C90" w14:textId="77777777" w:rsidR="0053175E" w:rsidRPr="00386866" w:rsidRDefault="0053175E" w:rsidP="00A96E67">
            <w:pPr>
              <w:spacing w:before="40"/>
              <w:rPr>
                <w:rFonts w:ascii="Arial" w:eastAsia="MS Mincho" w:hAnsi="Arial"/>
                <w:szCs w:val="24"/>
              </w:rPr>
            </w:pPr>
            <w:r w:rsidRPr="00386866">
              <w:rPr>
                <w:rFonts w:ascii="Arial" w:eastAsia="MS Mincho" w:hAnsi="Arial"/>
                <w:szCs w:val="24"/>
              </w:rPr>
              <w:t>Yes</w:t>
            </w:r>
          </w:p>
        </w:tc>
        <w:tc>
          <w:tcPr>
            <w:tcW w:w="715" w:type="pct"/>
          </w:tcPr>
          <w:p w14:paraId="72DDADA3" w14:textId="77777777" w:rsidR="0053175E" w:rsidRPr="00386866" w:rsidRDefault="0053175E" w:rsidP="00A96E67">
            <w:pPr>
              <w:spacing w:before="40"/>
              <w:rPr>
                <w:rFonts w:ascii="Arial" w:eastAsia="MS Mincho" w:hAnsi="Arial"/>
                <w:szCs w:val="24"/>
              </w:rPr>
            </w:pPr>
          </w:p>
        </w:tc>
        <w:tc>
          <w:tcPr>
            <w:tcW w:w="713" w:type="pct"/>
          </w:tcPr>
          <w:p w14:paraId="3D5B4D0C" w14:textId="77777777" w:rsidR="0053175E" w:rsidRPr="00386866" w:rsidRDefault="0053175E" w:rsidP="00A96E67">
            <w:pPr>
              <w:spacing w:before="40"/>
              <w:rPr>
                <w:rFonts w:ascii="Arial" w:eastAsia="MS Mincho" w:hAnsi="Arial"/>
                <w:szCs w:val="24"/>
              </w:rPr>
            </w:pPr>
          </w:p>
        </w:tc>
      </w:tr>
      <w:tr w:rsidR="0053175E" w:rsidRPr="00386866" w14:paraId="3421C413" w14:textId="77777777" w:rsidTr="006E6623">
        <w:trPr>
          <w:jc w:val="center"/>
        </w:trPr>
        <w:tc>
          <w:tcPr>
            <w:tcW w:w="714" w:type="pct"/>
          </w:tcPr>
          <w:p w14:paraId="25A9E126" w14:textId="5E5F9B51" w:rsidR="0053175E" w:rsidRPr="00386866" w:rsidRDefault="0053175E" w:rsidP="00A96E67">
            <w:pPr>
              <w:spacing w:before="40"/>
              <w:rPr>
                <w:rFonts w:ascii="Arial" w:eastAsia="MS Mincho" w:hAnsi="Arial"/>
                <w:szCs w:val="24"/>
              </w:rPr>
            </w:pPr>
            <w:r w:rsidRPr="00386866">
              <w:rPr>
                <w:rFonts w:ascii="Arial" w:eastAsia="MS Mincho" w:hAnsi="Arial" w:hint="eastAsia"/>
                <w:szCs w:val="24"/>
              </w:rPr>
              <w:t>G</w:t>
            </w:r>
            <w:r w:rsidRPr="00386866">
              <w:rPr>
                <w:rFonts w:ascii="Arial" w:eastAsia="MS Mincho" w:hAnsi="Arial"/>
                <w:szCs w:val="24"/>
              </w:rPr>
              <w:t>C#1</w:t>
            </w:r>
            <w:r w:rsidR="00BE06BB">
              <w:rPr>
                <w:rFonts w:ascii="Arial" w:eastAsia="MS Mincho" w:hAnsi="Arial"/>
                <w:szCs w:val="24"/>
              </w:rPr>
              <w:t>_2</w:t>
            </w:r>
          </w:p>
        </w:tc>
        <w:tc>
          <w:tcPr>
            <w:tcW w:w="714" w:type="pct"/>
          </w:tcPr>
          <w:p w14:paraId="012F2296" w14:textId="77777777" w:rsidR="0053175E" w:rsidRPr="00386866" w:rsidRDefault="0053175E" w:rsidP="00A96E67">
            <w:pPr>
              <w:spacing w:before="40"/>
              <w:rPr>
                <w:rFonts w:ascii="Arial" w:eastAsia="MS Mincho" w:hAnsi="Arial"/>
                <w:szCs w:val="24"/>
              </w:rPr>
            </w:pPr>
          </w:p>
        </w:tc>
        <w:tc>
          <w:tcPr>
            <w:tcW w:w="714" w:type="pct"/>
          </w:tcPr>
          <w:p w14:paraId="084E7551" w14:textId="77777777" w:rsidR="0053175E" w:rsidRPr="00386866" w:rsidRDefault="0053175E" w:rsidP="00A96E67">
            <w:pPr>
              <w:spacing w:before="40"/>
              <w:rPr>
                <w:rFonts w:ascii="Arial" w:eastAsia="MS Mincho" w:hAnsi="Arial"/>
                <w:szCs w:val="24"/>
              </w:rPr>
            </w:pPr>
            <w:r w:rsidRPr="00386866">
              <w:rPr>
                <w:rFonts w:ascii="Arial" w:eastAsia="MS Mincho" w:hAnsi="Arial"/>
                <w:szCs w:val="24"/>
              </w:rPr>
              <w:t>Yes</w:t>
            </w:r>
          </w:p>
        </w:tc>
        <w:tc>
          <w:tcPr>
            <w:tcW w:w="715" w:type="pct"/>
          </w:tcPr>
          <w:p w14:paraId="44F746F8" w14:textId="77777777" w:rsidR="0053175E" w:rsidRPr="00386866" w:rsidRDefault="0053175E" w:rsidP="00A96E67">
            <w:pPr>
              <w:spacing w:before="40"/>
              <w:rPr>
                <w:rFonts w:ascii="Arial" w:eastAsia="MS Mincho" w:hAnsi="Arial"/>
                <w:szCs w:val="24"/>
              </w:rPr>
            </w:pPr>
          </w:p>
        </w:tc>
        <w:tc>
          <w:tcPr>
            <w:tcW w:w="715" w:type="pct"/>
          </w:tcPr>
          <w:p w14:paraId="5D6A7351" w14:textId="77777777" w:rsidR="0053175E" w:rsidRPr="00386866" w:rsidRDefault="0053175E" w:rsidP="00A96E67">
            <w:pPr>
              <w:spacing w:before="40"/>
              <w:rPr>
                <w:rFonts w:ascii="Arial" w:eastAsia="MS Mincho" w:hAnsi="Arial"/>
                <w:szCs w:val="24"/>
              </w:rPr>
            </w:pPr>
          </w:p>
        </w:tc>
        <w:tc>
          <w:tcPr>
            <w:tcW w:w="715" w:type="pct"/>
          </w:tcPr>
          <w:p w14:paraId="57D6DD11" w14:textId="77777777" w:rsidR="0053175E" w:rsidRPr="00386866" w:rsidRDefault="0053175E" w:rsidP="00A96E67">
            <w:pPr>
              <w:spacing w:before="40"/>
              <w:rPr>
                <w:rFonts w:ascii="Arial" w:eastAsia="MS Mincho" w:hAnsi="Arial"/>
                <w:szCs w:val="24"/>
              </w:rPr>
            </w:pPr>
          </w:p>
        </w:tc>
        <w:tc>
          <w:tcPr>
            <w:tcW w:w="713" w:type="pct"/>
          </w:tcPr>
          <w:p w14:paraId="68EBAB91" w14:textId="77777777" w:rsidR="0053175E" w:rsidRPr="00386866" w:rsidRDefault="0053175E" w:rsidP="00A96E67">
            <w:pPr>
              <w:spacing w:before="40"/>
              <w:rPr>
                <w:rFonts w:ascii="Arial" w:eastAsia="MS Mincho" w:hAnsi="Arial"/>
                <w:szCs w:val="24"/>
              </w:rPr>
            </w:pPr>
            <w:r w:rsidRPr="00386866">
              <w:rPr>
                <w:rFonts w:ascii="Arial" w:eastAsia="MS Mincho" w:hAnsi="Arial"/>
                <w:szCs w:val="24"/>
              </w:rPr>
              <w:t>Yes</w:t>
            </w:r>
          </w:p>
        </w:tc>
      </w:tr>
      <w:tr w:rsidR="0053175E" w:rsidRPr="00386866" w14:paraId="71B51407" w14:textId="77777777" w:rsidTr="006E6623">
        <w:trPr>
          <w:jc w:val="center"/>
        </w:trPr>
        <w:tc>
          <w:tcPr>
            <w:tcW w:w="714" w:type="pct"/>
            <w:shd w:val="clear" w:color="auto" w:fill="E2EFD9" w:themeFill="accent6" w:themeFillTint="33"/>
          </w:tcPr>
          <w:p w14:paraId="5794E132" w14:textId="276BA3DD" w:rsidR="0053175E" w:rsidRPr="00386866" w:rsidRDefault="0053175E" w:rsidP="00A96E67">
            <w:pPr>
              <w:spacing w:before="40"/>
              <w:rPr>
                <w:rFonts w:ascii="Arial" w:eastAsia="MS Mincho" w:hAnsi="Arial"/>
                <w:szCs w:val="24"/>
              </w:rPr>
            </w:pPr>
            <w:r w:rsidRPr="00386866">
              <w:rPr>
                <w:rFonts w:ascii="Arial" w:eastAsia="MS Mincho" w:hAnsi="Arial" w:hint="eastAsia"/>
                <w:szCs w:val="24"/>
              </w:rPr>
              <w:t>B</w:t>
            </w:r>
            <w:r w:rsidRPr="00386866">
              <w:rPr>
                <w:rFonts w:ascii="Arial" w:eastAsia="MS Mincho" w:hAnsi="Arial"/>
                <w:szCs w:val="24"/>
              </w:rPr>
              <w:t>aseline</w:t>
            </w:r>
          </w:p>
        </w:tc>
        <w:tc>
          <w:tcPr>
            <w:tcW w:w="714" w:type="pct"/>
            <w:shd w:val="clear" w:color="auto" w:fill="E2EFD9" w:themeFill="accent6" w:themeFillTint="33"/>
          </w:tcPr>
          <w:p w14:paraId="05900E57" w14:textId="77777777" w:rsidR="0053175E" w:rsidRPr="00386866" w:rsidRDefault="0053175E" w:rsidP="00A96E67">
            <w:pPr>
              <w:spacing w:before="40"/>
              <w:rPr>
                <w:rFonts w:ascii="Arial" w:eastAsia="MS Mincho" w:hAnsi="Arial"/>
                <w:szCs w:val="24"/>
              </w:rPr>
            </w:pPr>
          </w:p>
        </w:tc>
        <w:tc>
          <w:tcPr>
            <w:tcW w:w="714" w:type="pct"/>
            <w:shd w:val="clear" w:color="auto" w:fill="E2EFD9" w:themeFill="accent6" w:themeFillTint="33"/>
          </w:tcPr>
          <w:p w14:paraId="0282C48D" w14:textId="77777777" w:rsidR="0053175E" w:rsidRPr="00386866" w:rsidRDefault="0053175E" w:rsidP="00A96E67">
            <w:pPr>
              <w:spacing w:before="40"/>
              <w:rPr>
                <w:rFonts w:ascii="Arial" w:eastAsia="MS Mincho" w:hAnsi="Arial"/>
                <w:szCs w:val="24"/>
              </w:rPr>
            </w:pPr>
          </w:p>
        </w:tc>
        <w:tc>
          <w:tcPr>
            <w:tcW w:w="715" w:type="pct"/>
            <w:shd w:val="clear" w:color="auto" w:fill="E2EFD9" w:themeFill="accent6" w:themeFillTint="33"/>
          </w:tcPr>
          <w:p w14:paraId="6DBAF763" w14:textId="77777777" w:rsidR="0053175E" w:rsidRPr="00386866" w:rsidRDefault="0053175E" w:rsidP="00A96E67">
            <w:pPr>
              <w:spacing w:before="40"/>
              <w:rPr>
                <w:rFonts w:ascii="Arial" w:eastAsia="MS Mincho" w:hAnsi="Arial"/>
                <w:szCs w:val="24"/>
              </w:rPr>
            </w:pPr>
            <w:r w:rsidRPr="00386866">
              <w:rPr>
                <w:rFonts w:ascii="Arial" w:eastAsia="MS Mincho" w:hAnsi="Arial"/>
                <w:szCs w:val="24"/>
              </w:rPr>
              <w:t>Yes</w:t>
            </w:r>
          </w:p>
        </w:tc>
        <w:tc>
          <w:tcPr>
            <w:tcW w:w="715" w:type="pct"/>
            <w:shd w:val="clear" w:color="auto" w:fill="E2EFD9" w:themeFill="accent6" w:themeFillTint="33"/>
          </w:tcPr>
          <w:p w14:paraId="38B18A94" w14:textId="77777777" w:rsidR="0053175E" w:rsidRPr="00386866" w:rsidRDefault="0053175E" w:rsidP="00A96E67">
            <w:pPr>
              <w:spacing w:before="40"/>
              <w:rPr>
                <w:rFonts w:ascii="Arial" w:eastAsia="MS Mincho" w:hAnsi="Arial"/>
                <w:szCs w:val="24"/>
              </w:rPr>
            </w:pPr>
          </w:p>
        </w:tc>
        <w:tc>
          <w:tcPr>
            <w:tcW w:w="715" w:type="pct"/>
            <w:shd w:val="clear" w:color="auto" w:fill="E2EFD9" w:themeFill="accent6" w:themeFillTint="33"/>
          </w:tcPr>
          <w:p w14:paraId="0E1E12AE" w14:textId="77777777" w:rsidR="0053175E" w:rsidRPr="00386866" w:rsidRDefault="0053175E" w:rsidP="00A96E67">
            <w:pPr>
              <w:spacing w:before="40"/>
              <w:rPr>
                <w:rFonts w:ascii="Arial" w:eastAsia="MS Mincho" w:hAnsi="Arial"/>
                <w:szCs w:val="24"/>
              </w:rPr>
            </w:pPr>
          </w:p>
        </w:tc>
        <w:tc>
          <w:tcPr>
            <w:tcW w:w="713" w:type="pct"/>
            <w:shd w:val="clear" w:color="auto" w:fill="E2EFD9" w:themeFill="accent6" w:themeFillTint="33"/>
          </w:tcPr>
          <w:p w14:paraId="32BF588E" w14:textId="2A4B7313" w:rsidR="0053175E" w:rsidRPr="00386866" w:rsidRDefault="0053175E" w:rsidP="00A96E67">
            <w:pPr>
              <w:spacing w:before="40"/>
              <w:rPr>
                <w:rFonts w:ascii="Arial" w:eastAsia="MS Mincho" w:hAnsi="Arial"/>
                <w:szCs w:val="24"/>
              </w:rPr>
            </w:pPr>
            <w:r w:rsidRPr="00386866">
              <w:rPr>
                <w:rFonts w:ascii="Arial" w:eastAsia="MS Mincho" w:hAnsi="Arial"/>
                <w:szCs w:val="24"/>
              </w:rPr>
              <w:t>Yes</w:t>
            </w:r>
          </w:p>
        </w:tc>
      </w:tr>
      <w:tr w:rsidR="0053175E" w:rsidRPr="00386866" w14:paraId="645198FD" w14:textId="77777777" w:rsidTr="006E6623">
        <w:trPr>
          <w:jc w:val="center"/>
        </w:trPr>
        <w:tc>
          <w:tcPr>
            <w:tcW w:w="714" w:type="pct"/>
          </w:tcPr>
          <w:p w14:paraId="4ACE4595" w14:textId="7DB9CD0B" w:rsidR="0053175E" w:rsidRPr="00386866" w:rsidRDefault="0053175E" w:rsidP="00A96E67">
            <w:pPr>
              <w:spacing w:before="40"/>
              <w:rPr>
                <w:rFonts w:ascii="Arial" w:eastAsia="MS Mincho" w:hAnsi="Arial"/>
                <w:szCs w:val="24"/>
              </w:rPr>
            </w:pPr>
            <w:r w:rsidRPr="00386866">
              <w:rPr>
                <w:rFonts w:ascii="Arial" w:eastAsia="MS Mincho" w:hAnsi="Arial" w:hint="eastAsia"/>
                <w:szCs w:val="24"/>
              </w:rPr>
              <w:t>G</w:t>
            </w:r>
            <w:r w:rsidRPr="00386866">
              <w:rPr>
                <w:rFonts w:ascii="Arial" w:eastAsia="MS Mincho" w:hAnsi="Arial"/>
                <w:szCs w:val="24"/>
              </w:rPr>
              <w:t>C#1</w:t>
            </w:r>
            <w:r w:rsidR="00BE06BB">
              <w:rPr>
                <w:rFonts w:ascii="Arial" w:eastAsia="MS Mincho" w:hAnsi="Arial"/>
                <w:szCs w:val="24"/>
              </w:rPr>
              <w:t>_1</w:t>
            </w:r>
          </w:p>
        </w:tc>
        <w:tc>
          <w:tcPr>
            <w:tcW w:w="714" w:type="pct"/>
          </w:tcPr>
          <w:p w14:paraId="6650347A" w14:textId="77777777" w:rsidR="0053175E" w:rsidRPr="00386866" w:rsidRDefault="0053175E" w:rsidP="00A96E67">
            <w:pPr>
              <w:spacing w:before="40"/>
              <w:rPr>
                <w:rFonts w:ascii="Arial" w:eastAsia="MS Mincho" w:hAnsi="Arial"/>
                <w:szCs w:val="24"/>
              </w:rPr>
            </w:pPr>
          </w:p>
        </w:tc>
        <w:tc>
          <w:tcPr>
            <w:tcW w:w="714" w:type="pct"/>
          </w:tcPr>
          <w:p w14:paraId="2DFA13DF" w14:textId="77777777" w:rsidR="0053175E" w:rsidRPr="00386866" w:rsidRDefault="0053175E" w:rsidP="00A96E67">
            <w:pPr>
              <w:spacing w:before="40"/>
              <w:rPr>
                <w:rFonts w:ascii="Arial" w:eastAsia="MS Mincho" w:hAnsi="Arial"/>
                <w:szCs w:val="24"/>
              </w:rPr>
            </w:pPr>
          </w:p>
        </w:tc>
        <w:tc>
          <w:tcPr>
            <w:tcW w:w="715" w:type="pct"/>
          </w:tcPr>
          <w:p w14:paraId="6DD92CE6" w14:textId="77777777" w:rsidR="0053175E" w:rsidRPr="00386866" w:rsidRDefault="0053175E" w:rsidP="00A96E67">
            <w:pPr>
              <w:spacing w:before="40"/>
              <w:rPr>
                <w:rFonts w:ascii="Arial" w:eastAsia="MS Mincho" w:hAnsi="Arial"/>
                <w:szCs w:val="24"/>
              </w:rPr>
            </w:pPr>
            <w:r w:rsidRPr="00386866">
              <w:rPr>
                <w:rFonts w:ascii="Arial" w:eastAsia="MS Mincho" w:hAnsi="Arial"/>
                <w:szCs w:val="24"/>
              </w:rPr>
              <w:t>Yes</w:t>
            </w:r>
          </w:p>
        </w:tc>
        <w:tc>
          <w:tcPr>
            <w:tcW w:w="715" w:type="pct"/>
          </w:tcPr>
          <w:p w14:paraId="3F9C5A0F" w14:textId="5E90DA10" w:rsidR="0053175E" w:rsidRPr="00386866" w:rsidRDefault="0053175E" w:rsidP="00A96E67">
            <w:pPr>
              <w:spacing w:before="40"/>
              <w:rPr>
                <w:rFonts w:ascii="Arial" w:eastAsia="MS Mincho" w:hAnsi="Arial"/>
                <w:szCs w:val="24"/>
              </w:rPr>
            </w:pPr>
          </w:p>
        </w:tc>
        <w:tc>
          <w:tcPr>
            <w:tcW w:w="715" w:type="pct"/>
          </w:tcPr>
          <w:p w14:paraId="6C37B781" w14:textId="760A8415" w:rsidR="0053175E" w:rsidRPr="00386866" w:rsidRDefault="001358F9" w:rsidP="00A96E67">
            <w:pPr>
              <w:spacing w:before="40"/>
              <w:rPr>
                <w:rFonts w:ascii="Arial" w:eastAsia="MS Mincho" w:hAnsi="Arial"/>
                <w:szCs w:val="24"/>
              </w:rPr>
            </w:pPr>
            <w:r w:rsidRPr="00386866">
              <w:rPr>
                <w:rFonts w:ascii="Arial" w:eastAsia="MS Mincho" w:hAnsi="Arial"/>
                <w:szCs w:val="24"/>
              </w:rPr>
              <w:t>Yes</w:t>
            </w:r>
          </w:p>
        </w:tc>
        <w:tc>
          <w:tcPr>
            <w:tcW w:w="713" w:type="pct"/>
          </w:tcPr>
          <w:p w14:paraId="3087C9B3" w14:textId="77777777" w:rsidR="0053175E" w:rsidRPr="00386866" w:rsidRDefault="0053175E" w:rsidP="00A96E67">
            <w:pPr>
              <w:spacing w:before="40"/>
              <w:rPr>
                <w:rFonts w:ascii="Arial" w:eastAsia="MS Mincho" w:hAnsi="Arial"/>
                <w:szCs w:val="24"/>
              </w:rPr>
            </w:pPr>
          </w:p>
        </w:tc>
      </w:tr>
      <w:tr w:rsidR="0053175E" w:rsidRPr="00386866" w14:paraId="1332EC2A" w14:textId="77777777" w:rsidTr="006E6623">
        <w:trPr>
          <w:jc w:val="center"/>
        </w:trPr>
        <w:tc>
          <w:tcPr>
            <w:tcW w:w="714" w:type="pct"/>
          </w:tcPr>
          <w:p w14:paraId="29670E42" w14:textId="5BFC0F9D" w:rsidR="0053175E" w:rsidRPr="00386866" w:rsidRDefault="0053175E" w:rsidP="00A96E67">
            <w:pPr>
              <w:spacing w:before="40"/>
              <w:rPr>
                <w:rFonts w:ascii="Arial" w:eastAsia="MS Mincho" w:hAnsi="Arial"/>
                <w:szCs w:val="24"/>
              </w:rPr>
            </w:pPr>
            <w:r w:rsidRPr="00386866">
              <w:rPr>
                <w:rFonts w:ascii="Arial" w:eastAsia="MS Mincho" w:hAnsi="Arial" w:hint="eastAsia"/>
                <w:szCs w:val="24"/>
              </w:rPr>
              <w:t>G</w:t>
            </w:r>
            <w:r w:rsidRPr="00386866">
              <w:rPr>
                <w:rFonts w:ascii="Arial" w:eastAsia="MS Mincho" w:hAnsi="Arial"/>
                <w:szCs w:val="24"/>
              </w:rPr>
              <w:t>C#1</w:t>
            </w:r>
            <w:r w:rsidR="00BE06BB">
              <w:rPr>
                <w:rFonts w:ascii="Arial" w:eastAsia="MS Mincho" w:hAnsi="Arial"/>
                <w:szCs w:val="24"/>
              </w:rPr>
              <w:t>_2</w:t>
            </w:r>
          </w:p>
        </w:tc>
        <w:tc>
          <w:tcPr>
            <w:tcW w:w="714" w:type="pct"/>
          </w:tcPr>
          <w:p w14:paraId="719AC67A" w14:textId="77777777" w:rsidR="0053175E" w:rsidRPr="00386866" w:rsidRDefault="0053175E" w:rsidP="00A96E67">
            <w:pPr>
              <w:spacing w:before="40"/>
              <w:rPr>
                <w:rFonts w:ascii="Arial" w:eastAsia="MS Mincho" w:hAnsi="Arial"/>
                <w:szCs w:val="24"/>
              </w:rPr>
            </w:pPr>
          </w:p>
        </w:tc>
        <w:tc>
          <w:tcPr>
            <w:tcW w:w="714" w:type="pct"/>
          </w:tcPr>
          <w:p w14:paraId="59BD219E" w14:textId="77777777" w:rsidR="0053175E" w:rsidRPr="00386866" w:rsidRDefault="0053175E" w:rsidP="00A96E67">
            <w:pPr>
              <w:spacing w:before="40"/>
              <w:rPr>
                <w:rFonts w:ascii="Arial" w:eastAsia="MS Mincho" w:hAnsi="Arial"/>
                <w:szCs w:val="24"/>
              </w:rPr>
            </w:pPr>
          </w:p>
        </w:tc>
        <w:tc>
          <w:tcPr>
            <w:tcW w:w="715" w:type="pct"/>
          </w:tcPr>
          <w:p w14:paraId="47BF886F" w14:textId="77777777" w:rsidR="0053175E" w:rsidRPr="00386866" w:rsidRDefault="0053175E" w:rsidP="00A96E67">
            <w:pPr>
              <w:spacing w:before="40"/>
              <w:rPr>
                <w:rFonts w:ascii="Arial" w:eastAsia="MS Mincho" w:hAnsi="Arial"/>
                <w:szCs w:val="24"/>
              </w:rPr>
            </w:pPr>
            <w:r w:rsidRPr="00386866">
              <w:rPr>
                <w:rFonts w:ascii="Arial" w:eastAsia="MS Mincho" w:hAnsi="Arial"/>
                <w:szCs w:val="24"/>
              </w:rPr>
              <w:t>Yes</w:t>
            </w:r>
          </w:p>
        </w:tc>
        <w:tc>
          <w:tcPr>
            <w:tcW w:w="715" w:type="pct"/>
          </w:tcPr>
          <w:p w14:paraId="19E1E298" w14:textId="6E268B32" w:rsidR="0053175E" w:rsidRPr="00386866" w:rsidRDefault="001358F9" w:rsidP="00A96E67">
            <w:pPr>
              <w:spacing w:before="40"/>
              <w:rPr>
                <w:rFonts w:ascii="Arial" w:eastAsia="MS Mincho" w:hAnsi="Arial"/>
                <w:szCs w:val="24"/>
              </w:rPr>
            </w:pPr>
            <w:r w:rsidRPr="00386866">
              <w:rPr>
                <w:rFonts w:ascii="Arial" w:eastAsia="MS Mincho" w:hAnsi="Arial"/>
                <w:szCs w:val="24"/>
              </w:rPr>
              <w:t>Yes</w:t>
            </w:r>
          </w:p>
        </w:tc>
        <w:tc>
          <w:tcPr>
            <w:tcW w:w="715" w:type="pct"/>
          </w:tcPr>
          <w:p w14:paraId="09BE93A6" w14:textId="7F72B213" w:rsidR="0053175E" w:rsidRPr="00386866" w:rsidRDefault="0053175E" w:rsidP="00A96E67">
            <w:pPr>
              <w:spacing w:before="40"/>
              <w:rPr>
                <w:rFonts w:ascii="Arial" w:eastAsia="MS Mincho" w:hAnsi="Arial"/>
                <w:szCs w:val="24"/>
              </w:rPr>
            </w:pPr>
          </w:p>
        </w:tc>
        <w:tc>
          <w:tcPr>
            <w:tcW w:w="713" w:type="pct"/>
          </w:tcPr>
          <w:p w14:paraId="6F330425" w14:textId="77777777" w:rsidR="0053175E" w:rsidRPr="00386866" w:rsidRDefault="0053175E" w:rsidP="00A96E67">
            <w:pPr>
              <w:spacing w:before="40"/>
              <w:rPr>
                <w:rFonts w:ascii="Arial" w:eastAsia="MS Mincho" w:hAnsi="Arial"/>
                <w:szCs w:val="24"/>
              </w:rPr>
            </w:pPr>
          </w:p>
        </w:tc>
      </w:tr>
    </w:tbl>
    <w:p w14:paraId="4AD7D64E" w14:textId="1110AD19" w:rsidR="00BE06BB" w:rsidRDefault="005C68FE" w:rsidP="00E5063C">
      <w:pPr>
        <w:adjustRightInd w:val="0"/>
        <w:snapToGrid w:val="0"/>
        <w:spacing w:before="120" w:after="120" w:line="312" w:lineRule="auto"/>
        <w:rPr>
          <w:rFonts w:ascii="Times New Roman" w:eastAsia="MS Mincho" w:hAnsi="Times New Roman" w:cs="Times New Roman"/>
          <w:kern w:val="0"/>
          <w:sz w:val="20"/>
          <w:szCs w:val="24"/>
        </w:rPr>
      </w:pPr>
      <w:r w:rsidRPr="0046491F">
        <w:rPr>
          <w:rFonts w:ascii="Times New Roman" w:eastAsia="MS Mincho" w:hAnsi="Times New Roman" w:cs="Times New Roman"/>
          <w:kern w:val="0"/>
          <w:sz w:val="20"/>
          <w:szCs w:val="24"/>
        </w:rPr>
        <w:t>To analy</w:t>
      </w:r>
      <w:r w:rsidR="00E5063C" w:rsidRPr="0046491F">
        <w:rPr>
          <w:rFonts w:ascii="Times New Roman" w:eastAsia="MS Mincho" w:hAnsi="Times New Roman" w:cs="Times New Roman"/>
          <w:kern w:val="0"/>
          <w:sz w:val="20"/>
          <w:szCs w:val="24"/>
        </w:rPr>
        <w:t>z</w:t>
      </w:r>
      <w:r w:rsidRPr="0046491F">
        <w:rPr>
          <w:rFonts w:ascii="Times New Roman" w:eastAsia="MS Mincho" w:hAnsi="Times New Roman" w:cs="Times New Roman"/>
          <w:kern w:val="0"/>
          <w:sz w:val="20"/>
          <w:szCs w:val="24"/>
        </w:rPr>
        <w:t xml:space="preserve">e </w:t>
      </w:r>
      <w:r w:rsidR="00B173AA">
        <w:rPr>
          <w:rFonts w:ascii="Times New Roman" w:eastAsia="MS Mincho" w:hAnsi="Times New Roman" w:cs="Times New Roman"/>
          <w:kern w:val="0"/>
          <w:sz w:val="20"/>
          <w:szCs w:val="24"/>
        </w:rPr>
        <w:t xml:space="preserve">the </w:t>
      </w:r>
      <w:r w:rsidRPr="0046491F">
        <w:rPr>
          <w:rFonts w:ascii="Times New Roman" w:eastAsia="MS Mincho" w:hAnsi="Times New Roman" w:cs="Times New Roman"/>
          <w:kern w:val="0"/>
          <w:sz w:val="20"/>
          <w:szCs w:val="24"/>
        </w:rPr>
        <w:t xml:space="preserve">performance of each generalization case, </w:t>
      </w:r>
      <w:r w:rsidR="005F0985" w:rsidRPr="004C51A0">
        <w:rPr>
          <w:rFonts w:ascii="Times New Roman" w:eastAsia="MS Mincho" w:hAnsi="Times New Roman" w:cs="Times New Roman"/>
          <w:b/>
          <w:kern w:val="0"/>
          <w:sz w:val="20"/>
          <w:szCs w:val="24"/>
        </w:rPr>
        <w:t>Table 2.2-</w:t>
      </w:r>
      <w:r w:rsidR="00B173AA">
        <w:rPr>
          <w:rFonts w:ascii="Times New Roman" w:eastAsia="MS Mincho" w:hAnsi="Times New Roman" w:cs="Times New Roman"/>
          <w:b/>
          <w:kern w:val="0"/>
          <w:sz w:val="20"/>
          <w:szCs w:val="24"/>
        </w:rPr>
        <w:t>6</w:t>
      </w:r>
      <w:r w:rsidRPr="0046491F">
        <w:rPr>
          <w:rFonts w:ascii="Times New Roman" w:eastAsia="MS Mincho" w:hAnsi="Times New Roman" w:cs="Times New Roman"/>
          <w:kern w:val="0"/>
          <w:sz w:val="20"/>
          <w:szCs w:val="24"/>
        </w:rPr>
        <w:t xml:space="preserve"> illustrates </w:t>
      </w:r>
      <w:r w:rsidR="00E359E2" w:rsidRPr="0046491F">
        <w:rPr>
          <w:rFonts w:ascii="Times New Roman" w:eastAsia="MS Mincho" w:hAnsi="Times New Roman" w:cs="Times New Roman"/>
          <w:kern w:val="0"/>
          <w:sz w:val="20"/>
          <w:szCs w:val="24"/>
        </w:rPr>
        <w:t xml:space="preserve">the </w:t>
      </w:r>
      <w:r w:rsidR="00E5063C">
        <w:rPr>
          <w:rFonts w:ascii="Times New Roman" w:eastAsia="MS Mincho" w:hAnsi="Times New Roman" w:cs="Times New Roman"/>
          <w:kern w:val="0"/>
          <w:sz w:val="20"/>
          <w:szCs w:val="24"/>
        </w:rPr>
        <w:t>prediction accuracy of baseline, GC#1_1</w:t>
      </w:r>
      <w:r w:rsidR="004C51A0">
        <w:rPr>
          <w:rFonts w:ascii="Times New Roman" w:eastAsia="MS Mincho" w:hAnsi="Times New Roman" w:cs="Times New Roman"/>
          <w:kern w:val="0"/>
          <w:sz w:val="20"/>
          <w:szCs w:val="24"/>
        </w:rPr>
        <w:t xml:space="preserve"> and </w:t>
      </w:r>
      <w:r w:rsidR="00E5063C">
        <w:rPr>
          <w:rFonts w:ascii="Times New Roman" w:eastAsia="MS Mincho" w:hAnsi="Times New Roman" w:cs="Times New Roman"/>
          <w:kern w:val="0"/>
          <w:sz w:val="20"/>
          <w:szCs w:val="24"/>
        </w:rPr>
        <w:t>GC#1_2</w:t>
      </w:r>
      <w:r w:rsidR="00AA300E">
        <w:rPr>
          <w:rFonts w:ascii="Times New Roman" w:eastAsia="MS Mincho" w:hAnsi="Times New Roman" w:cs="Times New Roman"/>
          <w:kern w:val="0"/>
          <w:sz w:val="20"/>
          <w:szCs w:val="24"/>
        </w:rPr>
        <w:t xml:space="preserve"> in dimension </w:t>
      </w:r>
      <w:r w:rsidR="0016042A">
        <w:rPr>
          <w:rFonts w:ascii="Times New Roman" w:eastAsia="MS Mincho" w:hAnsi="Times New Roman" w:cs="Times New Roman"/>
          <w:kern w:val="0"/>
          <w:sz w:val="20"/>
          <w:szCs w:val="24"/>
        </w:rPr>
        <w:t>2</w:t>
      </w:r>
      <w:r w:rsidRPr="0046491F">
        <w:rPr>
          <w:rFonts w:ascii="Times New Roman" w:eastAsia="MS Mincho" w:hAnsi="Times New Roman" w:cs="Times New Roman"/>
          <w:kern w:val="0"/>
          <w:sz w:val="20"/>
          <w:szCs w:val="24"/>
        </w:rPr>
        <w:t>.</w:t>
      </w:r>
    </w:p>
    <w:p w14:paraId="7D2CD0B9" w14:textId="304F1E68" w:rsidR="004107BA" w:rsidRDefault="0096083E" w:rsidP="004107BA">
      <w:pPr>
        <w:jc w:val="center"/>
        <w:rPr>
          <w:rFonts w:ascii="Arial" w:hAnsi="Arial" w:cs="Arial"/>
          <w:b/>
          <w:kern w:val="0"/>
          <w:sz w:val="20"/>
          <w:szCs w:val="24"/>
        </w:rPr>
      </w:pPr>
      <w:bookmarkStart w:id="9" w:name="OLE_LINK3"/>
      <w:r w:rsidRPr="0096083E">
        <w:rPr>
          <w:rFonts w:ascii="Arial" w:hAnsi="Arial" w:cs="Arial"/>
          <w:b/>
          <w:kern w:val="0"/>
          <w:sz w:val="20"/>
          <w:szCs w:val="24"/>
        </w:rPr>
        <w:t xml:space="preserve">Table </w:t>
      </w:r>
      <w:r w:rsidRPr="0096083E">
        <w:rPr>
          <w:rFonts w:ascii="Arial" w:hAnsi="Arial" w:cs="Arial"/>
          <w:b/>
          <w:kern w:val="0"/>
          <w:sz w:val="20"/>
          <w:szCs w:val="24"/>
        </w:rPr>
        <w:fldChar w:fldCharType="begin"/>
      </w:r>
      <w:r w:rsidRPr="0096083E">
        <w:rPr>
          <w:rFonts w:ascii="Arial" w:hAnsi="Arial" w:cs="Arial"/>
          <w:b/>
          <w:kern w:val="0"/>
          <w:sz w:val="20"/>
          <w:szCs w:val="24"/>
        </w:rPr>
        <w:instrText xml:space="preserve"> STYLEREF 2 \s </w:instrText>
      </w:r>
      <w:r w:rsidRPr="0096083E">
        <w:rPr>
          <w:rFonts w:ascii="Arial" w:hAnsi="Arial" w:cs="Arial"/>
          <w:b/>
          <w:kern w:val="0"/>
          <w:sz w:val="20"/>
          <w:szCs w:val="24"/>
        </w:rPr>
        <w:fldChar w:fldCharType="separate"/>
      </w:r>
      <w:r w:rsidRPr="0096083E">
        <w:rPr>
          <w:rFonts w:ascii="Arial" w:hAnsi="Arial" w:cs="Arial"/>
          <w:b/>
          <w:kern w:val="0"/>
          <w:sz w:val="20"/>
          <w:szCs w:val="24"/>
        </w:rPr>
        <w:t>2.2</w:t>
      </w:r>
      <w:r w:rsidRPr="0096083E">
        <w:rPr>
          <w:rFonts w:ascii="Arial" w:hAnsi="Arial" w:cs="Arial"/>
          <w:b/>
          <w:kern w:val="0"/>
          <w:sz w:val="20"/>
          <w:szCs w:val="24"/>
        </w:rPr>
        <w:fldChar w:fldCharType="end"/>
      </w:r>
      <w:r w:rsidRPr="0096083E">
        <w:rPr>
          <w:rFonts w:ascii="Arial" w:hAnsi="Arial" w:cs="Arial"/>
          <w:b/>
          <w:kern w:val="0"/>
          <w:sz w:val="20"/>
          <w:szCs w:val="24"/>
        </w:rPr>
        <w:noBreakHyphen/>
      </w:r>
      <w:bookmarkEnd w:id="9"/>
      <w:r w:rsidR="00A60029">
        <w:rPr>
          <w:rFonts w:ascii="Arial" w:hAnsi="Arial" w:cs="Arial"/>
          <w:b/>
          <w:kern w:val="0"/>
          <w:sz w:val="20"/>
          <w:szCs w:val="24"/>
        </w:rPr>
        <w:t>6</w:t>
      </w:r>
      <w:r w:rsidRPr="0096083E">
        <w:rPr>
          <w:rFonts w:ascii="Arial" w:hAnsi="Arial" w:cs="Arial"/>
          <w:b/>
          <w:kern w:val="0"/>
          <w:sz w:val="20"/>
          <w:szCs w:val="24"/>
        </w:rPr>
        <w:t xml:space="preserve">: </w:t>
      </w:r>
      <w:r w:rsidR="004107BA">
        <w:rPr>
          <w:rFonts w:ascii="Arial" w:hAnsi="Arial" w:cs="Arial"/>
          <w:b/>
          <w:kern w:val="0"/>
          <w:sz w:val="20"/>
          <w:szCs w:val="24"/>
        </w:rPr>
        <w:t xml:space="preserve">Simulation results of </w:t>
      </w:r>
      <w:r w:rsidR="006408A6">
        <w:rPr>
          <w:rFonts w:ascii="Arial" w:hAnsi="Arial" w:cs="Arial"/>
          <w:b/>
          <w:kern w:val="0"/>
          <w:sz w:val="20"/>
          <w:szCs w:val="24"/>
        </w:rPr>
        <w:t>GC#1</w:t>
      </w:r>
      <w:r w:rsidR="004107BA">
        <w:rPr>
          <w:rFonts w:ascii="Arial" w:hAnsi="Arial" w:cs="Arial"/>
          <w:b/>
          <w:kern w:val="0"/>
          <w:sz w:val="20"/>
          <w:szCs w:val="24"/>
        </w:rPr>
        <w:t xml:space="preserve"> </w:t>
      </w:r>
      <w:r w:rsidR="006408A6">
        <w:rPr>
          <w:rFonts w:ascii="Arial" w:hAnsi="Arial" w:cs="Arial"/>
          <w:b/>
          <w:kern w:val="0"/>
          <w:sz w:val="20"/>
          <w:szCs w:val="24"/>
        </w:rPr>
        <w:t xml:space="preserve">for UE speed </w:t>
      </w:r>
      <w:r w:rsidR="004107BA">
        <w:rPr>
          <w:rFonts w:ascii="Arial" w:hAnsi="Arial" w:cs="Arial"/>
          <w:b/>
          <w:kern w:val="0"/>
          <w:sz w:val="20"/>
          <w:szCs w:val="24"/>
        </w:rPr>
        <w:t xml:space="preserve">in </w:t>
      </w:r>
      <w:r w:rsidR="0046491F">
        <w:rPr>
          <w:rFonts w:ascii="Arial" w:hAnsi="Arial" w:cs="Arial"/>
          <w:b/>
          <w:kern w:val="0"/>
          <w:sz w:val="20"/>
          <w:szCs w:val="24"/>
        </w:rPr>
        <w:t xml:space="preserve">Dimension </w:t>
      </w:r>
      <w:r w:rsidR="001D76E7">
        <w:rPr>
          <w:rFonts w:ascii="Arial" w:hAnsi="Arial" w:cs="Arial"/>
          <w:b/>
          <w:kern w:val="0"/>
          <w:sz w:val="20"/>
          <w:szCs w:val="24"/>
        </w:rPr>
        <w:t>2</w:t>
      </w:r>
    </w:p>
    <w:p w14:paraId="262B15BC" w14:textId="10587CAA" w:rsidR="0096083E" w:rsidRPr="0096083E" w:rsidRDefault="004107BA" w:rsidP="0096083E">
      <w:pPr>
        <w:jc w:val="center"/>
        <w:rPr>
          <w:rFonts w:ascii="Arial" w:hAnsi="Arial" w:cs="Arial"/>
          <w:b/>
          <w:kern w:val="0"/>
          <w:sz w:val="20"/>
          <w:szCs w:val="24"/>
        </w:rPr>
      </w:pPr>
      <w:r>
        <w:rPr>
          <w:rFonts w:ascii="Arial" w:hAnsi="Arial" w:cs="Arial"/>
          <w:b/>
          <w:kern w:val="0"/>
          <w:sz w:val="20"/>
          <w:szCs w:val="24"/>
        </w:rPr>
        <w:t>(</w:t>
      </w:r>
      <w:r w:rsidR="0082355C">
        <w:rPr>
          <w:rFonts w:ascii="Arial" w:hAnsi="Arial" w:cs="Arial"/>
          <w:b/>
          <w:kern w:val="0"/>
          <w:sz w:val="20"/>
          <w:szCs w:val="24"/>
        </w:rPr>
        <w:t>L3 cell-level prediction error in dB</w:t>
      </w:r>
      <w:r>
        <w:rPr>
          <w:rFonts w:ascii="Arial" w:hAnsi="Arial" w:cs="Arial"/>
          <w:b/>
          <w:kern w:val="0"/>
          <w:sz w:val="20"/>
          <w:szCs w:val="24"/>
        </w:rPr>
        <w:t>)</w:t>
      </w:r>
    </w:p>
    <w:tbl>
      <w:tblPr>
        <w:tblStyle w:val="a9"/>
        <w:tblW w:w="5000" w:type="pct"/>
        <w:jc w:val="center"/>
        <w:tblLook w:val="04A0" w:firstRow="1" w:lastRow="0" w:firstColumn="1" w:lastColumn="0" w:noHBand="0" w:noVBand="1"/>
      </w:tblPr>
      <w:tblGrid>
        <w:gridCol w:w="2055"/>
        <w:gridCol w:w="2393"/>
        <w:gridCol w:w="2285"/>
        <w:gridCol w:w="2283"/>
      </w:tblGrid>
      <w:tr w:rsidR="007468DF" w14:paraId="1ED3B52C" w14:textId="77777777" w:rsidTr="007468DF">
        <w:trPr>
          <w:trHeight w:val="312"/>
          <w:jc w:val="center"/>
        </w:trPr>
        <w:tc>
          <w:tcPr>
            <w:tcW w:w="1140" w:type="pct"/>
          </w:tcPr>
          <w:p w14:paraId="3BD906A5" w14:textId="77777777" w:rsidR="007468DF" w:rsidRPr="002354FB" w:rsidRDefault="007468DF" w:rsidP="002354FB">
            <w:pPr>
              <w:jc w:val="center"/>
              <w:rPr>
                <w:rFonts w:ascii="Times New Roman" w:eastAsia="MS Mincho" w:hAnsi="Times New Roman" w:cs="Times New Roman"/>
                <w:bCs/>
                <w:kern w:val="0"/>
                <w:sz w:val="20"/>
                <w:szCs w:val="24"/>
                <w:lang w:val="en-GB" w:eastAsia="en-GB"/>
              </w:rPr>
            </w:pPr>
          </w:p>
        </w:tc>
        <w:tc>
          <w:tcPr>
            <w:tcW w:w="1327" w:type="pct"/>
            <w:vAlign w:val="center"/>
          </w:tcPr>
          <w:p w14:paraId="5DED815F" w14:textId="57C09183" w:rsidR="007468DF" w:rsidRPr="002354FB" w:rsidRDefault="007468DF" w:rsidP="007468DF">
            <w:pPr>
              <w:jc w:val="center"/>
              <w:rPr>
                <w:rFonts w:ascii="Times New Roman" w:eastAsia="MS Mincho" w:hAnsi="Times New Roman" w:cs="Times New Roman"/>
                <w:bCs/>
                <w:kern w:val="0"/>
                <w:sz w:val="20"/>
                <w:szCs w:val="24"/>
                <w:lang w:val="en-GB" w:eastAsia="en-GB"/>
              </w:rPr>
            </w:pPr>
            <w:r w:rsidRPr="002354FB">
              <w:rPr>
                <w:rFonts w:ascii="Times New Roman" w:eastAsia="MS Mincho" w:hAnsi="Times New Roman" w:cs="Times New Roman"/>
                <w:bCs/>
                <w:kern w:val="0"/>
                <w:sz w:val="20"/>
                <w:szCs w:val="24"/>
                <w:lang w:val="en-GB" w:eastAsia="en-GB"/>
              </w:rPr>
              <w:t>Baseline</w:t>
            </w:r>
          </w:p>
        </w:tc>
        <w:tc>
          <w:tcPr>
            <w:tcW w:w="1267" w:type="pct"/>
            <w:vAlign w:val="center"/>
          </w:tcPr>
          <w:p w14:paraId="7B88FC90" w14:textId="4DDF6E5B" w:rsidR="007468DF" w:rsidRPr="002354FB" w:rsidRDefault="007468DF" w:rsidP="007468DF">
            <w:pPr>
              <w:jc w:val="center"/>
              <w:rPr>
                <w:rFonts w:ascii="Times New Roman" w:hAnsi="Times New Roman" w:cs="Times New Roman"/>
                <w:bCs/>
                <w:kern w:val="0"/>
                <w:sz w:val="20"/>
                <w:szCs w:val="24"/>
                <w:lang w:val="en-GB"/>
              </w:rPr>
            </w:pPr>
            <w:r w:rsidRPr="002354FB">
              <w:rPr>
                <w:rFonts w:ascii="Times New Roman" w:eastAsia="MS Mincho" w:hAnsi="Times New Roman" w:cs="Times New Roman"/>
                <w:bCs/>
                <w:kern w:val="0"/>
                <w:sz w:val="20"/>
                <w:szCs w:val="24"/>
                <w:lang w:val="en-GB" w:eastAsia="en-GB"/>
              </w:rPr>
              <w:t>GC#1_1</w:t>
            </w:r>
          </w:p>
        </w:tc>
        <w:tc>
          <w:tcPr>
            <w:tcW w:w="1266" w:type="pct"/>
            <w:vAlign w:val="center"/>
          </w:tcPr>
          <w:p w14:paraId="514E2576" w14:textId="14D6A5BC" w:rsidR="007468DF" w:rsidRPr="00EC6C5F" w:rsidRDefault="007468DF" w:rsidP="007468DF">
            <w:pPr>
              <w:jc w:val="center"/>
              <w:rPr>
                <w:rFonts w:ascii="Times New Roman" w:hAnsi="Times New Roman" w:cs="Times New Roman"/>
                <w:bCs/>
                <w:kern w:val="0"/>
                <w:sz w:val="20"/>
                <w:szCs w:val="24"/>
                <w:lang w:val="en-GB"/>
              </w:rPr>
            </w:pPr>
            <w:r w:rsidRPr="002354FB">
              <w:rPr>
                <w:rFonts w:ascii="Times New Roman" w:eastAsia="MS Mincho" w:hAnsi="Times New Roman" w:cs="Times New Roman"/>
                <w:bCs/>
                <w:kern w:val="0"/>
                <w:sz w:val="20"/>
                <w:szCs w:val="24"/>
                <w:lang w:val="en-GB" w:eastAsia="en-GB"/>
              </w:rPr>
              <w:t>GC#1_2</w:t>
            </w:r>
          </w:p>
        </w:tc>
      </w:tr>
      <w:tr w:rsidR="007468DF" w14:paraId="7641E25F" w14:textId="77777777" w:rsidTr="00F9711C">
        <w:trPr>
          <w:trHeight w:val="623"/>
          <w:jc w:val="center"/>
        </w:trPr>
        <w:tc>
          <w:tcPr>
            <w:tcW w:w="1140" w:type="pct"/>
            <w:vAlign w:val="center"/>
          </w:tcPr>
          <w:p w14:paraId="7F0D1F3B" w14:textId="70CDC124" w:rsidR="007468DF" w:rsidRPr="004107BA" w:rsidRDefault="007468DF" w:rsidP="004107BA">
            <w:pPr>
              <w:jc w:val="center"/>
              <w:rPr>
                <w:rFonts w:ascii="Times New Roman" w:hAnsi="Times New Roman" w:cs="Times New Roman"/>
                <w:kern w:val="0"/>
                <w:sz w:val="20"/>
                <w:szCs w:val="24"/>
                <w:lang w:val="en-GB"/>
              </w:rPr>
            </w:pPr>
            <w:r w:rsidRPr="004107BA">
              <w:rPr>
                <w:rFonts w:ascii="Times New Roman" w:hAnsi="Times New Roman" w:cs="Times New Roman"/>
                <w:kern w:val="0"/>
                <w:sz w:val="20"/>
                <w:szCs w:val="24"/>
                <w:lang w:val="en-GB"/>
              </w:rPr>
              <w:t>Training @ 30 km</w:t>
            </w:r>
            <w:r w:rsidRPr="004107BA">
              <w:rPr>
                <w:rFonts w:ascii="Times New Roman" w:hAnsi="Times New Roman" w:cs="Times New Roman" w:hint="eastAsia"/>
                <w:kern w:val="0"/>
                <w:sz w:val="20"/>
                <w:szCs w:val="24"/>
                <w:lang w:val="en-GB"/>
              </w:rPr>
              <w:t>/</w:t>
            </w:r>
            <w:r w:rsidRPr="004107BA">
              <w:rPr>
                <w:rFonts w:ascii="Times New Roman" w:hAnsi="Times New Roman" w:cs="Times New Roman"/>
                <w:kern w:val="0"/>
                <w:sz w:val="20"/>
                <w:szCs w:val="24"/>
                <w:lang w:val="en-GB"/>
              </w:rPr>
              <w:t>h</w:t>
            </w:r>
          </w:p>
        </w:tc>
        <w:tc>
          <w:tcPr>
            <w:tcW w:w="1327" w:type="pct"/>
            <w:vAlign w:val="center"/>
          </w:tcPr>
          <w:p w14:paraId="37D73528" w14:textId="0D379F98" w:rsidR="007468DF" w:rsidRPr="004107BA" w:rsidRDefault="007468DF" w:rsidP="004107BA">
            <w:pPr>
              <w:jc w:val="center"/>
              <w:rPr>
                <w:rFonts w:ascii="Times New Roman" w:eastAsia="MS Mincho" w:hAnsi="Times New Roman" w:cs="Times New Roman"/>
                <w:kern w:val="0"/>
                <w:sz w:val="20"/>
                <w:szCs w:val="24"/>
                <w:lang w:val="en-GB" w:eastAsia="en-GB"/>
              </w:rPr>
            </w:pPr>
            <w:r w:rsidRPr="004107BA">
              <w:rPr>
                <w:rFonts w:ascii="Times New Roman" w:eastAsia="MS Mincho" w:hAnsi="Times New Roman" w:cs="Times New Roman"/>
                <w:kern w:val="0"/>
                <w:sz w:val="20"/>
                <w:szCs w:val="24"/>
                <w:lang w:val="en-GB" w:eastAsia="en-GB"/>
              </w:rPr>
              <w:t>0.442</w:t>
            </w:r>
          </w:p>
          <w:p w14:paraId="5B75CD05" w14:textId="78290B53" w:rsidR="007468DF" w:rsidRPr="0046491F" w:rsidRDefault="007468DF" w:rsidP="004107BA">
            <w:pPr>
              <w:jc w:val="center"/>
              <w:rPr>
                <w:rFonts w:ascii="Times New Roman" w:hAnsi="Times New Roman" w:cs="Times New Roman"/>
                <w:kern w:val="0"/>
                <w:sz w:val="20"/>
                <w:szCs w:val="24"/>
                <w:lang w:val="en-GB"/>
              </w:rPr>
            </w:pPr>
            <w:r w:rsidRPr="004107BA">
              <w:rPr>
                <w:rFonts w:ascii="Times New Roman" w:hAnsi="Times New Roman" w:cs="Times New Roman" w:hint="eastAsia"/>
                <w:kern w:val="0"/>
                <w:sz w:val="20"/>
                <w:szCs w:val="24"/>
                <w:lang w:val="en-GB"/>
              </w:rPr>
              <w:t>(</w:t>
            </w:r>
            <w:r w:rsidRPr="004107BA">
              <w:rPr>
                <w:rFonts w:ascii="Times New Roman" w:hAnsi="Times New Roman" w:cs="Times New Roman"/>
                <w:bCs/>
                <w:kern w:val="0"/>
                <w:sz w:val="20"/>
                <w:szCs w:val="24"/>
                <w:lang w:val="en-GB"/>
              </w:rPr>
              <w:t>Testing</w:t>
            </w:r>
            <w:r w:rsidRPr="004107BA">
              <w:rPr>
                <w:rFonts w:ascii="Times New Roman" w:eastAsia="MS Mincho" w:hAnsi="Times New Roman" w:cs="Times New Roman"/>
                <w:bCs/>
                <w:kern w:val="0"/>
                <w:sz w:val="20"/>
                <w:szCs w:val="24"/>
                <w:lang w:val="en-GB" w:eastAsia="en-GB"/>
              </w:rPr>
              <w:t xml:space="preserve"> @ 30 km/h)</w:t>
            </w:r>
          </w:p>
        </w:tc>
        <w:tc>
          <w:tcPr>
            <w:tcW w:w="1267" w:type="pct"/>
            <w:vAlign w:val="center"/>
          </w:tcPr>
          <w:p w14:paraId="5E92E130" w14:textId="77777777" w:rsidR="007468DF" w:rsidRPr="004107BA" w:rsidRDefault="007468DF" w:rsidP="004107BA">
            <w:pPr>
              <w:jc w:val="center"/>
              <w:rPr>
                <w:rFonts w:ascii="Times New Roman" w:eastAsia="MS Mincho" w:hAnsi="Times New Roman" w:cs="Times New Roman"/>
                <w:kern w:val="0"/>
                <w:sz w:val="20"/>
                <w:szCs w:val="24"/>
                <w:lang w:val="en-GB" w:eastAsia="en-GB"/>
              </w:rPr>
            </w:pPr>
            <w:r w:rsidRPr="004107BA">
              <w:rPr>
                <w:rFonts w:ascii="Times New Roman" w:eastAsia="MS Mincho" w:hAnsi="Times New Roman" w:cs="Times New Roman"/>
                <w:kern w:val="0"/>
                <w:sz w:val="20"/>
                <w:szCs w:val="24"/>
                <w:lang w:val="en-GB" w:eastAsia="en-GB"/>
              </w:rPr>
              <w:t>0.683</w:t>
            </w:r>
          </w:p>
          <w:p w14:paraId="2F33423D" w14:textId="4C20B572" w:rsidR="007468DF" w:rsidRPr="0046491F" w:rsidRDefault="007468DF" w:rsidP="004107BA">
            <w:pPr>
              <w:jc w:val="center"/>
              <w:rPr>
                <w:rFonts w:ascii="Times New Roman" w:hAnsi="Times New Roman" w:cs="Times New Roman"/>
                <w:kern w:val="0"/>
                <w:sz w:val="20"/>
                <w:szCs w:val="24"/>
                <w:lang w:val="en-GB"/>
              </w:rPr>
            </w:pPr>
            <w:r w:rsidRPr="004107BA">
              <w:rPr>
                <w:rFonts w:ascii="Times New Roman" w:hAnsi="Times New Roman" w:cs="Times New Roman" w:hint="eastAsia"/>
                <w:kern w:val="0"/>
                <w:sz w:val="20"/>
                <w:szCs w:val="24"/>
                <w:lang w:val="en-GB"/>
              </w:rPr>
              <w:t>(</w:t>
            </w:r>
            <w:r w:rsidRPr="004107BA">
              <w:rPr>
                <w:rFonts w:ascii="Times New Roman" w:hAnsi="Times New Roman" w:cs="Times New Roman" w:hint="eastAsia"/>
                <w:bCs/>
                <w:kern w:val="0"/>
                <w:sz w:val="20"/>
                <w:szCs w:val="24"/>
                <w:lang w:val="en-GB"/>
              </w:rPr>
              <w:t>T</w:t>
            </w:r>
            <w:r w:rsidRPr="004107BA">
              <w:rPr>
                <w:rFonts w:ascii="Times New Roman" w:hAnsi="Times New Roman" w:cs="Times New Roman"/>
                <w:bCs/>
                <w:kern w:val="0"/>
                <w:sz w:val="20"/>
                <w:szCs w:val="24"/>
                <w:lang w:val="en-GB"/>
              </w:rPr>
              <w:t>esting @ 60km/h)</w:t>
            </w:r>
          </w:p>
        </w:tc>
        <w:tc>
          <w:tcPr>
            <w:tcW w:w="1266" w:type="pct"/>
            <w:vAlign w:val="center"/>
          </w:tcPr>
          <w:p w14:paraId="78D3F7B3" w14:textId="77777777" w:rsidR="007468DF" w:rsidRPr="004107BA" w:rsidRDefault="007468DF" w:rsidP="004107BA">
            <w:pPr>
              <w:jc w:val="center"/>
              <w:rPr>
                <w:rFonts w:ascii="Times New Roman" w:eastAsia="MS Mincho" w:hAnsi="Times New Roman" w:cs="Times New Roman"/>
                <w:kern w:val="0"/>
                <w:sz w:val="20"/>
                <w:szCs w:val="24"/>
                <w:lang w:val="en-GB" w:eastAsia="en-GB"/>
              </w:rPr>
            </w:pPr>
            <w:r w:rsidRPr="004107BA">
              <w:rPr>
                <w:rFonts w:ascii="Times New Roman" w:eastAsia="MS Mincho" w:hAnsi="Times New Roman" w:cs="Times New Roman"/>
                <w:kern w:val="0"/>
                <w:sz w:val="20"/>
                <w:szCs w:val="24"/>
                <w:lang w:val="en-GB" w:eastAsia="en-GB"/>
              </w:rPr>
              <w:t>0.888</w:t>
            </w:r>
          </w:p>
          <w:p w14:paraId="58838305" w14:textId="3CA3ABD0" w:rsidR="007468DF" w:rsidRPr="004107BA" w:rsidRDefault="007468DF" w:rsidP="004107BA">
            <w:pPr>
              <w:jc w:val="center"/>
              <w:rPr>
                <w:rFonts w:ascii="Times New Roman" w:eastAsia="MS Mincho" w:hAnsi="Times New Roman" w:cs="Times New Roman"/>
                <w:kern w:val="0"/>
                <w:sz w:val="20"/>
                <w:szCs w:val="24"/>
                <w:lang w:val="en-GB" w:eastAsia="en-GB"/>
              </w:rPr>
            </w:pPr>
            <w:r w:rsidRPr="004107BA">
              <w:rPr>
                <w:rFonts w:ascii="Times New Roman" w:hAnsi="Times New Roman" w:cs="Times New Roman"/>
                <w:bCs/>
                <w:kern w:val="0"/>
                <w:sz w:val="20"/>
                <w:szCs w:val="24"/>
                <w:lang w:val="en-GB"/>
              </w:rPr>
              <w:t>(</w:t>
            </w:r>
            <w:r w:rsidRPr="004107BA">
              <w:rPr>
                <w:rFonts w:ascii="Times New Roman" w:hAnsi="Times New Roman" w:cs="Times New Roman" w:hint="eastAsia"/>
                <w:bCs/>
                <w:kern w:val="0"/>
                <w:sz w:val="20"/>
                <w:szCs w:val="24"/>
                <w:lang w:val="en-GB"/>
              </w:rPr>
              <w:t>T</w:t>
            </w:r>
            <w:r w:rsidRPr="004107BA">
              <w:rPr>
                <w:rFonts w:ascii="Times New Roman" w:hAnsi="Times New Roman" w:cs="Times New Roman"/>
                <w:bCs/>
                <w:kern w:val="0"/>
                <w:sz w:val="20"/>
                <w:szCs w:val="24"/>
                <w:lang w:val="en-GB"/>
              </w:rPr>
              <w:t>esting @ 90km/h)</w:t>
            </w:r>
          </w:p>
        </w:tc>
      </w:tr>
      <w:tr w:rsidR="007468DF" w14:paraId="502A82E5" w14:textId="77777777" w:rsidTr="00F9711C">
        <w:trPr>
          <w:trHeight w:val="623"/>
          <w:jc w:val="center"/>
        </w:trPr>
        <w:tc>
          <w:tcPr>
            <w:tcW w:w="1140" w:type="pct"/>
            <w:vAlign w:val="center"/>
          </w:tcPr>
          <w:p w14:paraId="66E02B29" w14:textId="1769EFAB" w:rsidR="007468DF" w:rsidRPr="004107BA" w:rsidRDefault="007468DF" w:rsidP="004107BA">
            <w:pPr>
              <w:jc w:val="center"/>
              <w:rPr>
                <w:rFonts w:ascii="Times New Roman" w:eastAsia="MS Mincho" w:hAnsi="Times New Roman" w:cs="Times New Roman"/>
                <w:kern w:val="0"/>
                <w:sz w:val="20"/>
                <w:szCs w:val="24"/>
                <w:lang w:val="en-GB" w:eastAsia="en-GB"/>
              </w:rPr>
            </w:pPr>
            <w:r w:rsidRPr="004107BA">
              <w:rPr>
                <w:rFonts w:ascii="Times New Roman" w:hAnsi="Times New Roman" w:cs="Times New Roman"/>
                <w:kern w:val="0"/>
                <w:sz w:val="20"/>
                <w:szCs w:val="24"/>
                <w:lang w:val="en-GB"/>
              </w:rPr>
              <w:t>Training @ 60 km</w:t>
            </w:r>
            <w:r w:rsidRPr="004107BA">
              <w:rPr>
                <w:rFonts w:ascii="Times New Roman" w:hAnsi="Times New Roman" w:cs="Times New Roman" w:hint="eastAsia"/>
                <w:kern w:val="0"/>
                <w:sz w:val="20"/>
                <w:szCs w:val="24"/>
                <w:lang w:val="en-GB"/>
              </w:rPr>
              <w:t>/</w:t>
            </w:r>
            <w:r w:rsidRPr="004107BA">
              <w:rPr>
                <w:rFonts w:ascii="Times New Roman" w:hAnsi="Times New Roman" w:cs="Times New Roman"/>
                <w:kern w:val="0"/>
                <w:sz w:val="20"/>
                <w:szCs w:val="24"/>
                <w:lang w:val="en-GB"/>
              </w:rPr>
              <w:t>h</w:t>
            </w:r>
          </w:p>
        </w:tc>
        <w:tc>
          <w:tcPr>
            <w:tcW w:w="1327" w:type="pct"/>
            <w:vAlign w:val="center"/>
          </w:tcPr>
          <w:p w14:paraId="704CB223" w14:textId="77777777" w:rsidR="007468DF" w:rsidRPr="004107BA" w:rsidRDefault="007468DF" w:rsidP="004107BA">
            <w:pPr>
              <w:jc w:val="center"/>
              <w:rPr>
                <w:rFonts w:ascii="Times New Roman" w:eastAsia="MS Mincho" w:hAnsi="Times New Roman" w:cs="Times New Roman"/>
                <w:kern w:val="0"/>
                <w:sz w:val="20"/>
                <w:szCs w:val="24"/>
                <w:lang w:val="en-GB" w:eastAsia="en-GB"/>
              </w:rPr>
            </w:pPr>
            <w:r w:rsidRPr="004107BA">
              <w:rPr>
                <w:rFonts w:ascii="Times New Roman" w:eastAsia="MS Mincho" w:hAnsi="Times New Roman" w:cs="Times New Roman"/>
                <w:kern w:val="0"/>
                <w:sz w:val="20"/>
                <w:szCs w:val="24"/>
                <w:lang w:val="en-GB" w:eastAsia="en-GB"/>
              </w:rPr>
              <w:t>0.676</w:t>
            </w:r>
          </w:p>
          <w:p w14:paraId="482FEEFB" w14:textId="5EB1FE01" w:rsidR="007468DF" w:rsidRPr="004107BA" w:rsidRDefault="007468DF" w:rsidP="004107BA">
            <w:pPr>
              <w:jc w:val="center"/>
              <w:rPr>
                <w:rFonts w:ascii="Times New Roman" w:eastAsia="MS Mincho" w:hAnsi="Times New Roman" w:cs="Times New Roman"/>
                <w:kern w:val="0"/>
                <w:sz w:val="20"/>
                <w:szCs w:val="24"/>
                <w:lang w:val="en-GB" w:eastAsia="en-GB"/>
              </w:rPr>
            </w:pPr>
            <w:r w:rsidRPr="004107BA">
              <w:rPr>
                <w:rFonts w:ascii="Times New Roman" w:hAnsi="Times New Roman" w:cs="Times New Roman" w:hint="eastAsia"/>
                <w:kern w:val="0"/>
                <w:sz w:val="20"/>
                <w:szCs w:val="24"/>
                <w:lang w:val="en-GB"/>
              </w:rPr>
              <w:t>(</w:t>
            </w:r>
            <w:r w:rsidRPr="004107BA">
              <w:rPr>
                <w:rFonts w:ascii="Times New Roman" w:hAnsi="Times New Roman" w:cs="Times New Roman"/>
                <w:bCs/>
                <w:kern w:val="0"/>
                <w:sz w:val="20"/>
                <w:szCs w:val="24"/>
                <w:lang w:val="en-GB"/>
              </w:rPr>
              <w:t>Testing</w:t>
            </w:r>
            <w:r w:rsidRPr="004107BA">
              <w:rPr>
                <w:rFonts w:ascii="Times New Roman" w:eastAsia="MS Mincho" w:hAnsi="Times New Roman" w:cs="Times New Roman"/>
                <w:bCs/>
                <w:kern w:val="0"/>
                <w:sz w:val="20"/>
                <w:szCs w:val="24"/>
                <w:lang w:val="en-GB" w:eastAsia="en-GB"/>
              </w:rPr>
              <w:t xml:space="preserve"> @ 60 km/h)</w:t>
            </w:r>
          </w:p>
        </w:tc>
        <w:tc>
          <w:tcPr>
            <w:tcW w:w="1267" w:type="pct"/>
            <w:shd w:val="clear" w:color="auto" w:fill="auto"/>
            <w:vAlign w:val="center"/>
          </w:tcPr>
          <w:p w14:paraId="74C1A2C7" w14:textId="77777777" w:rsidR="007468DF" w:rsidRPr="0046491F" w:rsidRDefault="007468DF" w:rsidP="004107BA">
            <w:pPr>
              <w:jc w:val="center"/>
              <w:rPr>
                <w:rFonts w:ascii="Times New Roman" w:eastAsia="MS Mincho" w:hAnsi="Times New Roman" w:cs="Times New Roman"/>
                <w:kern w:val="0"/>
                <w:sz w:val="20"/>
                <w:szCs w:val="24"/>
                <w:lang w:val="en-GB" w:eastAsia="en-GB"/>
              </w:rPr>
            </w:pPr>
            <w:r w:rsidRPr="0046491F">
              <w:rPr>
                <w:rFonts w:ascii="Times New Roman" w:eastAsia="MS Mincho" w:hAnsi="Times New Roman" w:cs="Times New Roman"/>
                <w:kern w:val="0"/>
                <w:sz w:val="20"/>
                <w:szCs w:val="24"/>
                <w:lang w:val="en-GB" w:eastAsia="en-GB"/>
              </w:rPr>
              <w:t>0.448</w:t>
            </w:r>
          </w:p>
          <w:p w14:paraId="1A2BC177" w14:textId="40926D02" w:rsidR="007468DF" w:rsidRPr="004107BA" w:rsidRDefault="007468DF" w:rsidP="004107BA">
            <w:pPr>
              <w:jc w:val="center"/>
              <w:rPr>
                <w:rFonts w:ascii="Times New Roman" w:eastAsia="MS Mincho" w:hAnsi="Times New Roman" w:cs="Times New Roman"/>
                <w:kern w:val="0"/>
                <w:sz w:val="20"/>
                <w:szCs w:val="24"/>
                <w:lang w:val="en-GB" w:eastAsia="en-GB"/>
              </w:rPr>
            </w:pPr>
            <w:r w:rsidRPr="004107BA">
              <w:rPr>
                <w:rFonts w:ascii="Times New Roman" w:hAnsi="Times New Roman" w:cs="Times New Roman" w:hint="eastAsia"/>
                <w:kern w:val="0"/>
                <w:sz w:val="20"/>
                <w:szCs w:val="24"/>
                <w:lang w:val="en-GB"/>
              </w:rPr>
              <w:t>(</w:t>
            </w:r>
            <w:r w:rsidRPr="004107BA">
              <w:rPr>
                <w:rFonts w:ascii="Times New Roman" w:hAnsi="Times New Roman" w:cs="Times New Roman"/>
                <w:bCs/>
                <w:kern w:val="0"/>
                <w:sz w:val="20"/>
                <w:szCs w:val="24"/>
                <w:lang w:val="en-GB"/>
              </w:rPr>
              <w:t>Testing</w:t>
            </w:r>
            <w:r w:rsidRPr="004107BA">
              <w:rPr>
                <w:rFonts w:ascii="Times New Roman" w:eastAsia="MS Mincho" w:hAnsi="Times New Roman" w:cs="Times New Roman"/>
                <w:bCs/>
                <w:kern w:val="0"/>
                <w:sz w:val="20"/>
                <w:szCs w:val="24"/>
                <w:lang w:val="en-GB" w:eastAsia="en-GB"/>
              </w:rPr>
              <w:t xml:space="preserve"> @ 30 km/h)</w:t>
            </w:r>
          </w:p>
        </w:tc>
        <w:tc>
          <w:tcPr>
            <w:tcW w:w="1266" w:type="pct"/>
            <w:shd w:val="clear" w:color="auto" w:fill="auto"/>
            <w:vAlign w:val="center"/>
          </w:tcPr>
          <w:p w14:paraId="586E1BAA" w14:textId="77777777" w:rsidR="007468DF" w:rsidRPr="004107BA" w:rsidRDefault="007468DF" w:rsidP="004107BA">
            <w:pPr>
              <w:jc w:val="center"/>
              <w:rPr>
                <w:rFonts w:ascii="Times New Roman" w:eastAsia="MS Mincho" w:hAnsi="Times New Roman" w:cs="Times New Roman"/>
                <w:kern w:val="0"/>
                <w:sz w:val="20"/>
                <w:szCs w:val="24"/>
                <w:lang w:val="en-GB" w:eastAsia="en-GB"/>
              </w:rPr>
            </w:pPr>
            <w:r w:rsidRPr="004107BA">
              <w:rPr>
                <w:rFonts w:ascii="Times New Roman" w:eastAsia="MS Mincho" w:hAnsi="Times New Roman" w:cs="Times New Roman"/>
                <w:kern w:val="0"/>
                <w:sz w:val="20"/>
                <w:szCs w:val="24"/>
                <w:lang w:val="en-GB" w:eastAsia="en-GB"/>
              </w:rPr>
              <w:t>0.877</w:t>
            </w:r>
          </w:p>
          <w:p w14:paraId="566960DF" w14:textId="29B034E2" w:rsidR="007468DF" w:rsidRPr="004107BA" w:rsidRDefault="007468DF" w:rsidP="004107BA">
            <w:pPr>
              <w:jc w:val="center"/>
              <w:rPr>
                <w:rFonts w:ascii="Times New Roman" w:eastAsia="MS Mincho" w:hAnsi="Times New Roman" w:cs="Times New Roman"/>
                <w:kern w:val="0"/>
                <w:sz w:val="20"/>
                <w:szCs w:val="24"/>
                <w:lang w:val="en-GB" w:eastAsia="en-GB"/>
              </w:rPr>
            </w:pPr>
            <w:r w:rsidRPr="004107BA">
              <w:rPr>
                <w:rFonts w:ascii="Times New Roman" w:hAnsi="Times New Roman" w:cs="Times New Roman" w:hint="eastAsia"/>
                <w:kern w:val="0"/>
                <w:sz w:val="20"/>
                <w:szCs w:val="24"/>
                <w:lang w:val="en-GB"/>
              </w:rPr>
              <w:t>(</w:t>
            </w:r>
            <w:r w:rsidRPr="004107BA">
              <w:rPr>
                <w:rFonts w:ascii="Times New Roman" w:hAnsi="Times New Roman" w:cs="Times New Roman"/>
                <w:bCs/>
                <w:kern w:val="0"/>
                <w:sz w:val="20"/>
                <w:szCs w:val="24"/>
                <w:lang w:val="en-GB"/>
              </w:rPr>
              <w:t>Testing</w:t>
            </w:r>
            <w:r w:rsidRPr="004107BA">
              <w:rPr>
                <w:rFonts w:ascii="Times New Roman" w:eastAsia="MS Mincho" w:hAnsi="Times New Roman" w:cs="Times New Roman"/>
                <w:bCs/>
                <w:kern w:val="0"/>
                <w:sz w:val="20"/>
                <w:szCs w:val="24"/>
                <w:lang w:val="en-GB" w:eastAsia="en-GB"/>
              </w:rPr>
              <w:t xml:space="preserve"> @ 90 km/h)</w:t>
            </w:r>
          </w:p>
        </w:tc>
      </w:tr>
      <w:tr w:rsidR="007468DF" w14:paraId="04BDACFE" w14:textId="77777777" w:rsidTr="00F9711C">
        <w:trPr>
          <w:trHeight w:val="623"/>
          <w:jc w:val="center"/>
        </w:trPr>
        <w:tc>
          <w:tcPr>
            <w:tcW w:w="1140" w:type="pct"/>
            <w:vAlign w:val="center"/>
          </w:tcPr>
          <w:p w14:paraId="6740B105" w14:textId="53C46502" w:rsidR="007468DF" w:rsidRPr="004107BA" w:rsidRDefault="004107BA" w:rsidP="0046491F">
            <w:pPr>
              <w:jc w:val="center"/>
              <w:rPr>
                <w:rFonts w:ascii="Arial" w:eastAsia="MS Mincho" w:hAnsi="Arial" w:cs="Times New Roman"/>
                <w:kern w:val="0"/>
                <w:sz w:val="20"/>
                <w:szCs w:val="24"/>
                <w:lang w:val="en-GB" w:eastAsia="en-GB"/>
              </w:rPr>
            </w:pPr>
            <w:r w:rsidRPr="004107BA">
              <w:rPr>
                <w:rFonts w:ascii="Times New Roman" w:hAnsi="Times New Roman" w:cs="Times New Roman"/>
                <w:kern w:val="0"/>
                <w:sz w:val="20"/>
                <w:szCs w:val="24"/>
                <w:lang w:val="en-GB"/>
              </w:rPr>
              <w:t>Training @ 90 km</w:t>
            </w:r>
            <w:r w:rsidRPr="004107BA">
              <w:rPr>
                <w:rFonts w:ascii="Times New Roman" w:hAnsi="Times New Roman" w:cs="Times New Roman" w:hint="eastAsia"/>
                <w:kern w:val="0"/>
                <w:sz w:val="20"/>
                <w:szCs w:val="24"/>
                <w:lang w:val="en-GB"/>
              </w:rPr>
              <w:t>/</w:t>
            </w:r>
            <w:r w:rsidRPr="004107BA">
              <w:rPr>
                <w:rFonts w:ascii="Times New Roman" w:hAnsi="Times New Roman" w:cs="Times New Roman"/>
                <w:kern w:val="0"/>
                <w:sz w:val="20"/>
                <w:szCs w:val="24"/>
                <w:lang w:val="en-GB"/>
              </w:rPr>
              <w:t>h</w:t>
            </w:r>
          </w:p>
        </w:tc>
        <w:tc>
          <w:tcPr>
            <w:tcW w:w="1327" w:type="pct"/>
            <w:vAlign w:val="center"/>
          </w:tcPr>
          <w:p w14:paraId="519FC7E2" w14:textId="77777777" w:rsidR="007468DF" w:rsidRPr="004107BA" w:rsidRDefault="007468DF" w:rsidP="004107BA">
            <w:pPr>
              <w:jc w:val="center"/>
              <w:rPr>
                <w:rFonts w:ascii="Times New Roman" w:eastAsia="MS Mincho" w:hAnsi="Times New Roman" w:cs="Times New Roman"/>
                <w:kern w:val="0"/>
                <w:sz w:val="20"/>
                <w:szCs w:val="24"/>
                <w:lang w:val="en-GB" w:eastAsia="en-GB"/>
              </w:rPr>
            </w:pPr>
            <w:r w:rsidRPr="0046491F">
              <w:rPr>
                <w:rFonts w:ascii="Times New Roman" w:eastAsia="MS Mincho" w:hAnsi="Times New Roman" w:cs="Times New Roman"/>
                <w:kern w:val="0"/>
                <w:sz w:val="20"/>
                <w:szCs w:val="24"/>
                <w:lang w:val="en-GB" w:eastAsia="en-GB"/>
              </w:rPr>
              <w:t>0.875</w:t>
            </w:r>
          </w:p>
          <w:p w14:paraId="2C2DB552" w14:textId="5BFD97C7" w:rsidR="004107BA" w:rsidRPr="0046491F" w:rsidRDefault="004107BA" w:rsidP="0046491F">
            <w:pPr>
              <w:jc w:val="center"/>
              <w:rPr>
                <w:rFonts w:ascii="Times New Roman" w:eastAsia="MS Mincho" w:hAnsi="Times New Roman" w:cs="Times New Roman"/>
                <w:kern w:val="0"/>
                <w:sz w:val="20"/>
                <w:szCs w:val="24"/>
                <w:lang w:val="en-GB" w:eastAsia="en-GB"/>
              </w:rPr>
            </w:pPr>
            <w:r w:rsidRPr="004107BA">
              <w:rPr>
                <w:rFonts w:ascii="Times New Roman" w:hAnsi="Times New Roman" w:cs="Times New Roman" w:hint="eastAsia"/>
                <w:kern w:val="0"/>
                <w:sz w:val="20"/>
                <w:szCs w:val="24"/>
                <w:lang w:val="en-GB"/>
              </w:rPr>
              <w:t>(</w:t>
            </w:r>
            <w:r w:rsidRPr="004107BA">
              <w:rPr>
                <w:rFonts w:ascii="Times New Roman" w:hAnsi="Times New Roman" w:cs="Times New Roman"/>
                <w:bCs/>
                <w:kern w:val="0"/>
                <w:sz w:val="20"/>
                <w:szCs w:val="24"/>
                <w:lang w:val="en-GB"/>
              </w:rPr>
              <w:t>Testing</w:t>
            </w:r>
            <w:r w:rsidRPr="004107BA">
              <w:rPr>
                <w:rFonts w:ascii="Times New Roman" w:eastAsia="MS Mincho" w:hAnsi="Times New Roman" w:cs="Times New Roman"/>
                <w:bCs/>
                <w:kern w:val="0"/>
                <w:sz w:val="20"/>
                <w:szCs w:val="24"/>
                <w:lang w:val="en-GB" w:eastAsia="en-GB"/>
              </w:rPr>
              <w:t xml:space="preserve"> @ 90 km/h)</w:t>
            </w:r>
          </w:p>
        </w:tc>
        <w:tc>
          <w:tcPr>
            <w:tcW w:w="1267" w:type="pct"/>
            <w:shd w:val="clear" w:color="auto" w:fill="auto"/>
            <w:vAlign w:val="center"/>
          </w:tcPr>
          <w:p w14:paraId="47851567" w14:textId="77777777" w:rsidR="007468DF" w:rsidRPr="0046491F" w:rsidRDefault="007468DF" w:rsidP="004107BA">
            <w:pPr>
              <w:jc w:val="center"/>
              <w:rPr>
                <w:rFonts w:ascii="Times New Roman" w:eastAsia="MS Mincho" w:hAnsi="Times New Roman" w:cs="Times New Roman"/>
                <w:kern w:val="0"/>
                <w:sz w:val="20"/>
                <w:szCs w:val="24"/>
                <w:lang w:val="en-GB" w:eastAsia="en-GB"/>
              </w:rPr>
            </w:pPr>
            <w:r w:rsidRPr="0046491F">
              <w:rPr>
                <w:rFonts w:ascii="Times New Roman" w:eastAsia="MS Mincho" w:hAnsi="Times New Roman" w:cs="Times New Roman"/>
                <w:kern w:val="0"/>
                <w:sz w:val="20"/>
                <w:szCs w:val="24"/>
                <w:lang w:val="en-GB" w:eastAsia="en-GB"/>
              </w:rPr>
              <w:t>0.453</w:t>
            </w:r>
          </w:p>
          <w:p w14:paraId="24A9EC71" w14:textId="390062D3" w:rsidR="004107BA" w:rsidRPr="0046491F" w:rsidRDefault="004107BA" w:rsidP="0046491F">
            <w:pPr>
              <w:jc w:val="center"/>
              <w:rPr>
                <w:rFonts w:ascii="Times New Roman" w:eastAsia="MS Mincho" w:hAnsi="Times New Roman" w:cs="Times New Roman"/>
                <w:kern w:val="0"/>
                <w:sz w:val="20"/>
                <w:szCs w:val="24"/>
                <w:lang w:val="en-GB" w:eastAsia="en-GB"/>
              </w:rPr>
            </w:pPr>
            <w:r w:rsidRPr="004107BA">
              <w:rPr>
                <w:rFonts w:ascii="Times New Roman" w:hAnsi="Times New Roman" w:cs="Times New Roman" w:hint="eastAsia"/>
                <w:kern w:val="0"/>
                <w:sz w:val="20"/>
                <w:szCs w:val="24"/>
                <w:lang w:val="en-GB"/>
              </w:rPr>
              <w:t>(</w:t>
            </w:r>
            <w:r w:rsidRPr="004107BA">
              <w:rPr>
                <w:rFonts w:ascii="Times New Roman" w:hAnsi="Times New Roman" w:cs="Times New Roman"/>
                <w:bCs/>
                <w:kern w:val="0"/>
                <w:sz w:val="20"/>
                <w:szCs w:val="24"/>
                <w:lang w:val="en-GB"/>
              </w:rPr>
              <w:t>Testing</w:t>
            </w:r>
            <w:r w:rsidRPr="004107BA">
              <w:rPr>
                <w:rFonts w:ascii="Times New Roman" w:eastAsia="MS Mincho" w:hAnsi="Times New Roman" w:cs="Times New Roman"/>
                <w:bCs/>
                <w:kern w:val="0"/>
                <w:sz w:val="20"/>
                <w:szCs w:val="24"/>
                <w:lang w:val="en-GB" w:eastAsia="en-GB"/>
              </w:rPr>
              <w:t xml:space="preserve"> @ 30 km/h)</w:t>
            </w:r>
          </w:p>
        </w:tc>
        <w:tc>
          <w:tcPr>
            <w:tcW w:w="1266" w:type="pct"/>
            <w:shd w:val="clear" w:color="auto" w:fill="auto"/>
            <w:vAlign w:val="center"/>
          </w:tcPr>
          <w:p w14:paraId="651DA3D4" w14:textId="77777777" w:rsidR="007468DF" w:rsidRPr="0046491F" w:rsidRDefault="007468DF" w:rsidP="004107BA">
            <w:pPr>
              <w:jc w:val="center"/>
              <w:rPr>
                <w:rFonts w:ascii="Times New Roman" w:eastAsia="MS Mincho" w:hAnsi="Times New Roman" w:cs="Times New Roman"/>
                <w:kern w:val="0"/>
                <w:sz w:val="20"/>
                <w:szCs w:val="24"/>
                <w:lang w:val="en-GB" w:eastAsia="en-GB"/>
              </w:rPr>
            </w:pPr>
            <w:r w:rsidRPr="0046491F">
              <w:rPr>
                <w:rFonts w:ascii="Times New Roman" w:eastAsia="MS Mincho" w:hAnsi="Times New Roman" w:cs="Times New Roman"/>
                <w:kern w:val="0"/>
                <w:sz w:val="20"/>
                <w:szCs w:val="24"/>
                <w:lang w:val="en-GB" w:eastAsia="en-GB"/>
              </w:rPr>
              <w:t>0.680</w:t>
            </w:r>
          </w:p>
          <w:p w14:paraId="30207E78" w14:textId="3D22F960" w:rsidR="004107BA" w:rsidRPr="0046491F" w:rsidRDefault="004107BA" w:rsidP="0046491F">
            <w:pPr>
              <w:jc w:val="center"/>
              <w:rPr>
                <w:rFonts w:ascii="Times New Roman" w:eastAsia="MS Mincho" w:hAnsi="Times New Roman" w:cs="Times New Roman"/>
                <w:kern w:val="0"/>
                <w:sz w:val="20"/>
                <w:szCs w:val="24"/>
                <w:lang w:val="en-GB" w:eastAsia="en-GB"/>
              </w:rPr>
            </w:pPr>
            <w:r w:rsidRPr="004107BA">
              <w:rPr>
                <w:rFonts w:ascii="Times New Roman" w:hAnsi="Times New Roman" w:cs="Times New Roman" w:hint="eastAsia"/>
                <w:kern w:val="0"/>
                <w:sz w:val="20"/>
                <w:szCs w:val="24"/>
                <w:lang w:val="en-GB"/>
              </w:rPr>
              <w:t>(</w:t>
            </w:r>
            <w:r w:rsidRPr="004107BA">
              <w:rPr>
                <w:rFonts w:ascii="Times New Roman" w:hAnsi="Times New Roman" w:cs="Times New Roman"/>
                <w:bCs/>
                <w:kern w:val="0"/>
                <w:sz w:val="20"/>
                <w:szCs w:val="24"/>
                <w:lang w:val="en-GB"/>
              </w:rPr>
              <w:t>Testing</w:t>
            </w:r>
            <w:r w:rsidRPr="004107BA">
              <w:rPr>
                <w:rFonts w:ascii="Times New Roman" w:eastAsia="MS Mincho" w:hAnsi="Times New Roman" w:cs="Times New Roman"/>
                <w:bCs/>
                <w:kern w:val="0"/>
                <w:sz w:val="20"/>
                <w:szCs w:val="24"/>
                <w:lang w:val="en-GB" w:eastAsia="en-GB"/>
              </w:rPr>
              <w:t xml:space="preserve"> @ 60 km/h)</w:t>
            </w:r>
          </w:p>
        </w:tc>
      </w:tr>
    </w:tbl>
    <w:p w14:paraId="6DAFB293" w14:textId="48FB3452" w:rsidR="0096083E" w:rsidRPr="0046491F" w:rsidRDefault="004107BA" w:rsidP="0096083E">
      <w:pPr>
        <w:adjustRightInd w:val="0"/>
        <w:snapToGrid w:val="0"/>
        <w:spacing w:before="120" w:after="120" w:line="312" w:lineRule="auto"/>
        <w:rPr>
          <w:rFonts w:ascii="Times New Roman" w:hAnsi="Times New Roman" w:cs="Times New Roman"/>
          <w:kern w:val="0"/>
          <w:sz w:val="20"/>
          <w:szCs w:val="24"/>
        </w:rPr>
      </w:pPr>
      <w:r>
        <w:rPr>
          <w:rFonts w:ascii="Times New Roman" w:hAnsi="Times New Roman" w:cs="Times New Roman"/>
          <w:kern w:val="0"/>
          <w:sz w:val="20"/>
          <w:szCs w:val="24"/>
        </w:rPr>
        <w:t>Based on the simulation results, we have the following observations:</w:t>
      </w:r>
    </w:p>
    <w:p w14:paraId="4BF99ECE" w14:textId="1F17343F" w:rsidR="004107BA" w:rsidRDefault="005C68FE" w:rsidP="004107BA">
      <w:pPr>
        <w:pStyle w:val="a7"/>
        <w:numPr>
          <w:ilvl w:val="0"/>
          <w:numId w:val="18"/>
        </w:numPr>
        <w:adjustRightInd w:val="0"/>
        <w:snapToGrid w:val="0"/>
        <w:spacing w:before="120" w:after="120" w:line="312" w:lineRule="auto"/>
        <w:ind w:firstLineChars="0"/>
        <w:rPr>
          <w:rFonts w:ascii="Times New Roman" w:eastAsia="MS Mincho" w:hAnsi="Times New Roman" w:cs="Times New Roman"/>
          <w:kern w:val="0"/>
          <w:sz w:val="20"/>
          <w:szCs w:val="24"/>
        </w:rPr>
      </w:pPr>
      <w:r w:rsidRPr="0046491F">
        <w:rPr>
          <w:rFonts w:ascii="Times New Roman" w:eastAsia="MS Mincho" w:hAnsi="Times New Roman" w:cs="Times New Roman"/>
          <w:kern w:val="0"/>
          <w:sz w:val="20"/>
          <w:szCs w:val="24"/>
        </w:rPr>
        <w:t xml:space="preserve">For the model trained at UE speed of 30km/h, </w:t>
      </w:r>
      <w:r w:rsidR="00537B60" w:rsidRPr="0046491F">
        <w:rPr>
          <w:rFonts w:ascii="Times New Roman" w:eastAsia="MS Mincho" w:hAnsi="Times New Roman" w:cs="Times New Roman"/>
          <w:kern w:val="0"/>
          <w:sz w:val="20"/>
          <w:szCs w:val="24"/>
        </w:rPr>
        <w:t>the prediction accurac</w:t>
      </w:r>
      <w:r w:rsidR="004107BA">
        <w:rPr>
          <w:rFonts w:ascii="Times New Roman" w:eastAsia="MS Mincho" w:hAnsi="Times New Roman" w:cs="Times New Roman"/>
          <w:kern w:val="0"/>
          <w:sz w:val="20"/>
          <w:szCs w:val="24"/>
        </w:rPr>
        <w:t>y</w:t>
      </w:r>
      <w:r w:rsidR="00537B60" w:rsidRPr="0046491F">
        <w:rPr>
          <w:rFonts w:ascii="Times New Roman" w:eastAsia="MS Mincho" w:hAnsi="Times New Roman" w:cs="Times New Roman"/>
          <w:kern w:val="0"/>
          <w:sz w:val="20"/>
          <w:szCs w:val="24"/>
        </w:rPr>
        <w:t xml:space="preserve"> of </w:t>
      </w:r>
      <w:r w:rsidR="004107BA">
        <w:rPr>
          <w:rFonts w:ascii="Times New Roman" w:eastAsia="MS Mincho" w:hAnsi="Times New Roman" w:cs="Times New Roman"/>
          <w:kern w:val="0"/>
          <w:sz w:val="20"/>
          <w:szCs w:val="24"/>
        </w:rPr>
        <w:t>GC#1</w:t>
      </w:r>
      <w:r w:rsidR="004107BA">
        <w:rPr>
          <w:rFonts w:asciiTheme="minorEastAsia" w:hAnsiTheme="minorEastAsia" w:cs="Times New Roman"/>
          <w:kern w:val="0"/>
          <w:sz w:val="20"/>
          <w:szCs w:val="24"/>
        </w:rPr>
        <w:t xml:space="preserve"> </w:t>
      </w:r>
      <w:r w:rsidR="00537B60" w:rsidRPr="0046491F">
        <w:rPr>
          <w:rFonts w:ascii="Times New Roman" w:eastAsia="MS Mincho" w:hAnsi="Times New Roman" w:cs="Times New Roman"/>
          <w:kern w:val="0"/>
          <w:sz w:val="20"/>
          <w:szCs w:val="24"/>
        </w:rPr>
        <w:t>degrade</w:t>
      </w:r>
      <w:r w:rsidR="004107BA">
        <w:rPr>
          <w:rFonts w:ascii="Times New Roman" w:eastAsia="MS Mincho" w:hAnsi="Times New Roman" w:cs="Times New Roman"/>
          <w:kern w:val="0"/>
          <w:sz w:val="20"/>
          <w:szCs w:val="24"/>
        </w:rPr>
        <w:t>s</w:t>
      </w:r>
      <w:r w:rsidR="00537B60" w:rsidRPr="0046491F">
        <w:rPr>
          <w:rFonts w:ascii="Times New Roman" w:eastAsia="MS Mincho" w:hAnsi="Times New Roman" w:cs="Times New Roman"/>
          <w:kern w:val="0"/>
          <w:sz w:val="20"/>
          <w:szCs w:val="24"/>
        </w:rPr>
        <w:t xml:space="preserve"> compared with that of </w:t>
      </w:r>
      <w:r w:rsidR="0046491F">
        <w:rPr>
          <w:rFonts w:ascii="Times New Roman" w:eastAsia="MS Mincho" w:hAnsi="Times New Roman" w:cs="Times New Roman"/>
          <w:kern w:val="0"/>
          <w:sz w:val="20"/>
          <w:szCs w:val="24"/>
        </w:rPr>
        <w:t>B</w:t>
      </w:r>
      <w:r w:rsidR="00537B60" w:rsidRPr="0046491F">
        <w:rPr>
          <w:rFonts w:ascii="Times New Roman" w:eastAsia="MS Mincho" w:hAnsi="Times New Roman" w:cs="Times New Roman"/>
          <w:kern w:val="0"/>
          <w:sz w:val="20"/>
          <w:szCs w:val="24"/>
        </w:rPr>
        <w:t xml:space="preserve">aseline, with a </w:t>
      </w:r>
      <w:r w:rsidR="004107BA">
        <w:rPr>
          <w:rFonts w:ascii="Times New Roman" w:eastAsia="MS Mincho" w:hAnsi="Times New Roman" w:cs="Times New Roman"/>
          <w:kern w:val="0"/>
          <w:sz w:val="20"/>
          <w:szCs w:val="24"/>
        </w:rPr>
        <w:t>degradation</w:t>
      </w:r>
      <w:r w:rsidR="00537B60" w:rsidRPr="00744C5E">
        <w:rPr>
          <w:rFonts w:ascii="Times New Roman" w:eastAsia="MS Mincho" w:hAnsi="Times New Roman" w:cs="Times New Roman"/>
          <w:kern w:val="0"/>
          <w:sz w:val="20"/>
          <w:szCs w:val="24"/>
        </w:rPr>
        <w:t xml:space="preserve"> of</w:t>
      </w:r>
      <w:r w:rsidRPr="00744C5E">
        <w:rPr>
          <w:rFonts w:ascii="Times New Roman" w:eastAsia="MS Mincho" w:hAnsi="Times New Roman" w:cs="Times New Roman"/>
          <w:kern w:val="0"/>
          <w:sz w:val="20"/>
          <w:szCs w:val="24"/>
        </w:rPr>
        <w:t xml:space="preserve"> </w:t>
      </w:r>
      <w:r w:rsidR="00537B60" w:rsidRPr="00744C5E">
        <w:rPr>
          <w:rFonts w:ascii="Times New Roman" w:eastAsia="MS Mincho" w:hAnsi="Times New Roman" w:cs="Times New Roman"/>
          <w:kern w:val="0"/>
          <w:sz w:val="20"/>
          <w:szCs w:val="24"/>
        </w:rPr>
        <w:t>0.</w:t>
      </w:r>
      <w:r w:rsidR="004107BA">
        <w:rPr>
          <w:rFonts w:ascii="Times New Roman" w:eastAsia="MS Mincho" w:hAnsi="Times New Roman" w:cs="Times New Roman"/>
          <w:kern w:val="0"/>
          <w:sz w:val="20"/>
          <w:szCs w:val="24"/>
        </w:rPr>
        <w:t>241</w:t>
      </w:r>
      <w:r w:rsidR="00537B60" w:rsidRPr="00744C5E">
        <w:rPr>
          <w:rFonts w:ascii="Times New Roman" w:eastAsia="MS Mincho" w:hAnsi="Times New Roman" w:cs="Times New Roman"/>
          <w:kern w:val="0"/>
          <w:sz w:val="20"/>
          <w:szCs w:val="24"/>
        </w:rPr>
        <w:t>~0.446</w:t>
      </w:r>
      <w:r w:rsidR="004107BA">
        <w:rPr>
          <w:rFonts w:ascii="Times New Roman" w:eastAsia="MS Mincho" w:hAnsi="Times New Roman" w:cs="Times New Roman"/>
          <w:kern w:val="0"/>
          <w:sz w:val="20"/>
          <w:szCs w:val="24"/>
        </w:rPr>
        <w:t xml:space="preserve"> </w:t>
      </w:r>
      <w:proofErr w:type="spellStart"/>
      <w:r w:rsidR="00537B60" w:rsidRPr="00744C5E">
        <w:rPr>
          <w:rFonts w:ascii="Times New Roman" w:eastAsia="MS Mincho" w:hAnsi="Times New Roman" w:cs="Times New Roman"/>
          <w:kern w:val="0"/>
          <w:sz w:val="20"/>
          <w:szCs w:val="24"/>
        </w:rPr>
        <w:t>dB.</w:t>
      </w:r>
      <w:proofErr w:type="spellEnd"/>
    </w:p>
    <w:p w14:paraId="3B73FEFB" w14:textId="0877B778" w:rsidR="004107BA" w:rsidRPr="00744C5E" w:rsidRDefault="004107BA" w:rsidP="004107BA">
      <w:pPr>
        <w:pStyle w:val="a7"/>
        <w:numPr>
          <w:ilvl w:val="0"/>
          <w:numId w:val="18"/>
        </w:numPr>
        <w:adjustRightInd w:val="0"/>
        <w:snapToGrid w:val="0"/>
        <w:spacing w:before="120" w:after="120" w:line="312" w:lineRule="auto"/>
        <w:ind w:firstLineChars="0"/>
        <w:rPr>
          <w:rFonts w:ascii="Times New Roman" w:eastAsia="MS Mincho" w:hAnsi="Times New Roman" w:cs="Times New Roman"/>
          <w:kern w:val="0"/>
          <w:sz w:val="20"/>
          <w:szCs w:val="24"/>
        </w:rPr>
      </w:pPr>
      <w:r>
        <w:rPr>
          <w:rFonts w:ascii="Times New Roman" w:hAnsi="Times New Roman" w:cs="Times New Roman" w:hint="eastAsia"/>
          <w:kern w:val="0"/>
          <w:sz w:val="20"/>
          <w:szCs w:val="24"/>
        </w:rPr>
        <w:t>F</w:t>
      </w:r>
      <w:r>
        <w:rPr>
          <w:rFonts w:ascii="Times New Roman" w:hAnsi="Times New Roman" w:cs="Times New Roman"/>
          <w:kern w:val="0"/>
          <w:sz w:val="20"/>
          <w:szCs w:val="24"/>
        </w:rPr>
        <w:t>or the model trained at UE speed of 60</w:t>
      </w:r>
      <w:r>
        <w:rPr>
          <w:rFonts w:ascii="Times New Roman" w:hAnsi="Times New Roman" w:cs="Times New Roman" w:hint="eastAsia"/>
          <w:kern w:val="0"/>
          <w:sz w:val="20"/>
          <w:szCs w:val="24"/>
        </w:rPr>
        <w:t>km</w:t>
      </w:r>
      <w:r>
        <w:rPr>
          <w:rFonts w:ascii="Times New Roman" w:hAnsi="Times New Roman" w:cs="Times New Roman"/>
          <w:kern w:val="0"/>
          <w:sz w:val="20"/>
          <w:szCs w:val="24"/>
        </w:rPr>
        <w:t>/h, the prediction accuracy of GC#1</w:t>
      </w:r>
      <w:r>
        <w:rPr>
          <w:rFonts w:ascii="Times New Roman" w:hAnsi="Times New Roman" w:cs="Times New Roman" w:hint="eastAsia"/>
          <w:kern w:val="0"/>
          <w:sz w:val="20"/>
          <w:szCs w:val="24"/>
        </w:rPr>
        <w:t>_</w:t>
      </w:r>
      <w:r>
        <w:rPr>
          <w:rFonts w:ascii="Times New Roman" w:hAnsi="Times New Roman" w:cs="Times New Roman"/>
          <w:kern w:val="0"/>
          <w:sz w:val="20"/>
          <w:szCs w:val="24"/>
        </w:rPr>
        <w:t xml:space="preserve">1@30km/h </w:t>
      </w:r>
      <w:r w:rsidR="0046491F">
        <w:rPr>
          <w:rFonts w:ascii="Times New Roman" w:hAnsi="Times New Roman" w:cs="Times New Roman" w:hint="eastAsia"/>
          <w:kern w:val="0"/>
          <w:sz w:val="20"/>
          <w:szCs w:val="24"/>
        </w:rPr>
        <w:t>improves</w:t>
      </w:r>
      <w:r>
        <w:rPr>
          <w:rFonts w:ascii="Times New Roman" w:hAnsi="Times New Roman" w:cs="Times New Roman"/>
          <w:kern w:val="0"/>
          <w:sz w:val="20"/>
          <w:szCs w:val="24"/>
        </w:rPr>
        <w:t xml:space="preserve"> </w:t>
      </w:r>
      <w:r w:rsidRPr="004107BA">
        <w:rPr>
          <w:rFonts w:ascii="Times New Roman" w:hAnsi="Times New Roman" w:cs="Times New Roman"/>
          <w:kern w:val="0"/>
          <w:sz w:val="20"/>
          <w:szCs w:val="24"/>
        </w:rPr>
        <w:t xml:space="preserve">compared with that of </w:t>
      </w:r>
      <w:r w:rsidR="0046491F">
        <w:rPr>
          <w:rFonts w:ascii="Times New Roman" w:hAnsi="Times New Roman" w:cs="Times New Roman"/>
          <w:kern w:val="0"/>
          <w:sz w:val="20"/>
          <w:szCs w:val="24"/>
        </w:rPr>
        <w:t>B</w:t>
      </w:r>
      <w:r w:rsidRPr="004107BA">
        <w:rPr>
          <w:rFonts w:ascii="Times New Roman" w:hAnsi="Times New Roman" w:cs="Times New Roman"/>
          <w:kern w:val="0"/>
          <w:sz w:val="20"/>
          <w:szCs w:val="24"/>
        </w:rPr>
        <w:t>aseline</w:t>
      </w:r>
      <w:r>
        <w:rPr>
          <w:rFonts w:ascii="Times New Roman" w:hAnsi="Times New Roman" w:cs="Times New Roman"/>
          <w:kern w:val="0"/>
          <w:sz w:val="20"/>
          <w:szCs w:val="24"/>
        </w:rPr>
        <w:t>, with an improvement of 0.228 dB; while the prediction accuracy of GC#1</w:t>
      </w:r>
      <w:r>
        <w:rPr>
          <w:rFonts w:ascii="Times New Roman" w:hAnsi="Times New Roman" w:cs="Times New Roman" w:hint="eastAsia"/>
          <w:kern w:val="0"/>
          <w:sz w:val="20"/>
          <w:szCs w:val="24"/>
        </w:rPr>
        <w:t>_</w:t>
      </w:r>
      <w:r>
        <w:rPr>
          <w:rFonts w:ascii="Times New Roman" w:hAnsi="Times New Roman" w:cs="Times New Roman"/>
          <w:kern w:val="0"/>
          <w:sz w:val="20"/>
          <w:szCs w:val="24"/>
        </w:rPr>
        <w:t xml:space="preserve">2@90km/h </w:t>
      </w:r>
      <w:r w:rsidRPr="00987332">
        <w:rPr>
          <w:rFonts w:ascii="Times New Roman" w:eastAsia="MS Mincho" w:hAnsi="Times New Roman" w:cs="Times New Roman"/>
          <w:kern w:val="0"/>
          <w:sz w:val="20"/>
          <w:szCs w:val="24"/>
        </w:rPr>
        <w:t>degrade</w:t>
      </w:r>
      <w:r>
        <w:rPr>
          <w:rFonts w:ascii="Times New Roman" w:eastAsia="MS Mincho" w:hAnsi="Times New Roman" w:cs="Times New Roman"/>
          <w:kern w:val="0"/>
          <w:sz w:val="20"/>
          <w:szCs w:val="24"/>
        </w:rPr>
        <w:t>s</w:t>
      </w:r>
      <w:r>
        <w:rPr>
          <w:rFonts w:ascii="Times New Roman" w:hAnsi="Times New Roman" w:cs="Times New Roman"/>
          <w:kern w:val="0"/>
          <w:sz w:val="20"/>
          <w:szCs w:val="24"/>
        </w:rPr>
        <w:t xml:space="preserve"> </w:t>
      </w:r>
      <w:r w:rsidRPr="004107BA">
        <w:rPr>
          <w:rFonts w:ascii="Times New Roman" w:hAnsi="Times New Roman" w:cs="Times New Roman"/>
          <w:kern w:val="0"/>
          <w:sz w:val="20"/>
          <w:szCs w:val="24"/>
        </w:rPr>
        <w:t>compared with that of the baseline</w:t>
      </w:r>
      <w:r>
        <w:rPr>
          <w:rFonts w:ascii="Times New Roman" w:hAnsi="Times New Roman" w:cs="Times New Roman"/>
          <w:kern w:val="0"/>
          <w:sz w:val="20"/>
          <w:szCs w:val="24"/>
        </w:rPr>
        <w:t xml:space="preserve">, with a </w:t>
      </w:r>
      <w:r>
        <w:rPr>
          <w:rFonts w:ascii="Times New Roman" w:eastAsia="MS Mincho" w:hAnsi="Times New Roman" w:cs="Times New Roman"/>
          <w:kern w:val="0"/>
          <w:sz w:val="20"/>
          <w:szCs w:val="24"/>
        </w:rPr>
        <w:t>degradation</w:t>
      </w:r>
      <w:r w:rsidRPr="00987332">
        <w:rPr>
          <w:rFonts w:ascii="Times New Roman" w:eastAsia="MS Mincho" w:hAnsi="Times New Roman" w:cs="Times New Roman"/>
          <w:kern w:val="0"/>
          <w:sz w:val="20"/>
          <w:szCs w:val="24"/>
        </w:rPr>
        <w:t xml:space="preserve"> of</w:t>
      </w:r>
      <w:r>
        <w:rPr>
          <w:rFonts w:ascii="Times New Roman" w:hAnsi="Times New Roman" w:cs="Times New Roman"/>
          <w:kern w:val="0"/>
          <w:sz w:val="20"/>
          <w:szCs w:val="24"/>
        </w:rPr>
        <w:t xml:space="preserve"> 0.201 </w:t>
      </w:r>
      <w:proofErr w:type="spellStart"/>
      <w:r>
        <w:rPr>
          <w:rFonts w:ascii="Times New Roman" w:hAnsi="Times New Roman" w:cs="Times New Roman"/>
          <w:kern w:val="0"/>
          <w:sz w:val="20"/>
          <w:szCs w:val="24"/>
        </w:rPr>
        <w:t>dB.</w:t>
      </w:r>
      <w:proofErr w:type="spellEnd"/>
    </w:p>
    <w:p w14:paraId="26134648" w14:textId="13690B35" w:rsidR="004107BA" w:rsidRPr="00744C5E" w:rsidRDefault="004107BA" w:rsidP="004107BA">
      <w:pPr>
        <w:pStyle w:val="a7"/>
        <w:numPr>
          <w:ilvl w:val="0"/>
          <w:numId w:val="18"/>
        </w:numPr>
        <w:adjustRightInd w:val="0"/>
        <w:snapToGrid w:val="0"/>
        <w:spacing w:before="120" w:after="120" w:line="312" w:lineRule="auto"/>
        <w:ind w:firstLineChars="0"/>
        <w:rPr>
          <w:rFonts w:ascii="Times New Roman" w:eastAsia="MS Mincho" w:hAnsi="Times New Roman" w:cs="Times New Roman"/>
          <w:kern w:val="0"/>
          <w:sz w:val="20"/>
          <w:szCs w:val="24"/>
        </w:rPr>
      </w:pPr>
      <w:r>
        <w:rPr>
          <w:rFonts w:ascii="Times New Roman" w:hAnsi="Times New Roman" w:cs="Times New Roman" w:hint="eastAsia"/>
          <w:kern w:val="0"/>
          <w:sz w:val="20"/>
          <w:szCs w:val="24"/>
        </w:rPr>
        <w:t>F</w:t>
      </w:r>
      <w:r>
        <w:rPr>
          <w:rFonts w:ascii="Times New Roman" w:hAnsi="Times New Roman" w:cs="Times New Roman"/>
          <w:kern w:val="0"/>
          <w:sz w:val="20"/>
          <w:szCs w:val="24"/>
        </w:rPr>
        <w:t>or the model trained at UE speed of 90</w:t>
      </w:r>
      <w:r>
        <w:rPr>
          <w:rFonts w:ascii="Times New Roman" w:hAnsi="Times New Roman" w:cs="Times New Roman" w:hint="eastAsia"/>
          <w:kern w:val="0"/>
          <w:sz w:val="20"/>
          <w:szCs w:val="24"/>
        </w:rPr>
        <w:t>km</w:t>
      </w:r>
      <w:r>
        <w:rPr>
          <w:rFonts w:ascii="Times New Roman" w:hAnsi="Times New Roman" w:cs="Times New Roman"/>
          <w:kern w:val="0"/>
          <w:sz w:val="20"/>
          <w:szCs w:val="24"/>
        </w:rPr>
        <w:t xml:space="preserve">/h, the prediction accuracy of GC#1 </w:t>
      </w:r>
      <w:r w:rsidR="0046491F">
        <w:rPr>
          <w:rFonts w:ascii="Times New Roman" w:hAnsi="Times New Roman" w:cs="Times New Roman"/>
          <w:kern w:val="0"/>
          <w:sz w:val="20"/>
          <w:szCs w:val="24"/>
        </w:rPr>
        <w:t xml:space="preserve">improves </w:t>
      </w:r>
      <w:r w:rsidRPr="004107BA">
        <w:rPr>
          <w:rFonts w:ascii="Times New Roman" w:hAnsi="Times New Roman" w:cs="Times New Roman"/>
          <w:kern w:val="0"/>
          <w:sz w:val="20"/>
          <w:szCs w:val="24"/>
        </w:rPr>
        <w:t xml:space="preserve">compared with that of </w:t>
      </w:r>
      <w:r w:rsidR="0046491F">
        <w:rPr>
          <w:rFonts w:ascii="Times New Roman" w:hAnsi="Times New Roman" w:cs="Times New Roman"/>
          <w:kern w:val="0"/>
          <w:sz w:val="20"/>
          <w:szCs w:val="24"/>
        </w:rPr>
        <w:t>B</w:t>
      </w:r>
      <w:r w:rsidRPr="004107BA">
        <w:rPr>
          <w:rFonts w:ascii="Times New Roman" w:hAnsi="Times New Roman" w:cs="Times New Roman"/>
          <w:kern w:val="0"/>
          <w:sz w:val="20"/>
          <w:szCs w:val="24"/>
        </w:rPr>
        <w:t>aseline</w:t>
      </w:r>
      <w:r>
        <w:rPr>
          <w:rFonts w:ascii="Times New Roman" w:hAnsi="Times New Roman" w:cs="Times New Roman"/>
          <w:kern w:val="0"/>
          <w:sz w:val="20"/>
          <w:szCs w:val="24"/>
        </w:rPr>
        <w:t xml:space="preserve">, with an improvement of 0.195~0.422 </w:t>
      </w:r>
      <w:proofErr w:type="spellStart"/>
      <w:r>
        <w:rPr>
          <w:rFonts w:ascii="Times New Roman" w:hAnsi="Times New Roman" w:cs="Times New Roman"/>
          <w:kern w:val="0"/>
          <w:sz w:val="20"/>
          <w:szCs w:val="24"/>
        </w:rPr>
        <w:t>dB.</w:t>
      </w:r>
      <w:proofErr w:type="spellEnd"/>
    </w:p>
    <w:p w14:paraId="70615616" w14:textId="77777777" w:rsidR="00B81664" w:rsidRDefault="00B81664" w:rsidP="00B81664">
      <w:pPr>
        <w:adjustRightInd w:val="0"/>
        <w:snapToGrid w:val="0"/>
        <w:spacing w:before="120" w:after="120" w:line="312" w:lineRule="auto"/>
        <w:rPr>
          <w:rFonts w:ascii="Times New Roman" w:hAnsi="Times New Roman" w:cs="Times New Roman"/>
          <w:kern w:val="0"/>
          <w:sz w:val="20"/>
          <w:szCs w:val="24"/>
        </w:rPr>
      </w:pPr>
      <w:r w:rsidRPr="00987332">
        <w:rPr>
          <w:rFonts w:ascii="Arial" w:hAnsi="Arial" w:cs="Arial" w:hint="eastAsia"/>
          <w:i/>
          <w:kern w:val="0"/>
          <w:sz w:val="20"/>
          <w:szCs w:val="20"/>
          <w:u w:val="single"/>
          <w:lang w:val="en-GB"/>
        </w:rPr>
        <w:t>GC</w:t>
      </w:r>
      <w:r w:rsidRPr="00987332">
        <w:rPr>
          <w:rFonts w:ascii="Arial" w:hAnsi="Arial" w:cs="Arial"/>
          <w:i/>
          <w:kern w:val="0"/>
          <w:sz w:val="20"/>
          <w:szCs w:val="20"/>
          <w:u w:val="single"/>
          <w:lang w:val="en-GB"/>
        </w:rPr>
        <w:t>#</w:t>
      </w:r>
      <w:r>
        <w:rPr>
          <w:rFonts w:ascii="Arial" w:hAnsi="Arial" w:cs="Arial"/>
          <w:i/>
          <w:kern w:val="0"/>
          <w:sz w:val="20"/>
          <w:szCs w:val="20"/>
          <w:u w:val="single"/>
          <w:lang w:val="en-GB"/>
        </w:rPr>
        <w:t>2</w:t>
      </w:r>
      <w:r w:rsidRPr="004107BA">
        <w:rPr>
          <w:rFonts w:ascii="Arial" w:hAnsi="Arial" w:cs="Arial"/>
          <w:i/>
          <w:kern w:val="0"/>
          <w:sz w:val="20"/>
          <w:szCs w:val="20"/>
          <w:u w:val="single"/>
          <w:lang w:val="en-GB"/>
        </w:rPr>
        <w:t xml:space="preserve">: model trained in </w:t>
      </w:r>
      <w:r>
        <w:rPr>
          <w:rFonts w:ascii="Arial" w:hAnsi="Arial" w:cs="Arial"/>
          <w:i/>
          <w:kern w:val="0"/>
          <w:sz w:val="20"/>
          <w:szCs w:val="20"/>
          <w:u w:val="single"/>
          <w:lang w:val="en-GB"/>
        </w:rPr>
        <w:t>mixed</w:t>
      </w:r>
      <w:r w:rsidRPr="004107BA">
        <w:rPr>
          <w:rFonts w:ascii="Arial" w:hAnsi="Arial" w:cs="Arial"/>
          <w:i/>
          <w:kern w:val="0"/>
          <w:sz w:val="20"/>
          <w:szCs w:val="20"/>
          <w:u w:val="single"/>
          <w:lang w:val="en-GB"/>
        </w:rPr>
        <w:t xml:space="preserve"> configurations and tested in the same configuration</w:t>
      </w:r>
    </w:p>
    <w:p w14:paraId="6130761A" w14:textId="77777777" w:rsidR="00B81664" w:rsidRPr="005C68FE" w:rsidRDefault="00B81664" w:rsidP="00B81664">
      <w:pPr>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To see the variation tendency of GC#2, the tree diagrams is shown in </w:t>
      </w:r>
      <w:r w:rsidRPr="00883C65">
        <w:rPr>
          <w:rFonts w:ascii="Times New Roman" w:hAnsi="Times New Roman" w:cs="Times New Roman"/>
          <w:b/>
          <w:kern w:val="0"/>
          <w:sz w:val="20"/>
          <w:szCs w:val="20"/>
          <w:lang w:val="en-GB"/>
        </w:rPr>
        <w:fldChar w:fldCharType="begin"/>
      </w:r>
      <w:r w:rsidRPr="00883C65">
        <w:rPr>
          <w:rFonts w:ascii="Times New Roman" w:hAnsi="Times New Roman" w:cs="Times New Roman"/>
          <w:b/>
          <w:kern w:val="0"/>
          <w:sz w:val="20"/>
          <w:szCs w:val="20"/>
          <w:lang w:val="en-GB"/>
        </w:rPr>
        <w:instrText xml:space="preserve"> REF _Ref187998721 \h  \* MERGEFORMAT </w:instrText>
      </w:r>
      <w:r w:rsidRPr="00883C65">
        <w:rPr>
          <w:rFonts w:ascii="Times New Roman" w:hAnsi="Times New Roman" w:cs="Times New Roman"/>
          <w:b/>
          <w:kern w:val="0"/>
          <w:sz w:val="20"/>
          <w:szCs w:val="20"/>
          <w:lang w:val="en-GB"/>
        </w:rPr>
      </w:r>
      <w:r w:rsidRPr="00883C65">
        <w:rPr>
          <w:rFonts w:ascii="Times New Roman" w:hAnsi="Times New Roman" w:cs="Times New Roman"/>
          <w:b/>
          <w:kern w:val="0"/>
          <w:sz w:val="20"/>
          <w:szCs w:val="20"/>
          <w:lang w:val="en-GB"/>
        </w:rPr>
        <w:fldChar w:fldCharType="separate"/>
      </w:r>
      <w:r w:rsidRPr="00883C65">
        <w:rPr>
          <w:rFonts w:ascii="Times New Roman" w:eastAsia="MS Mincho" w:hAnsi="Times New Roman" w:cs="Times New Roman"/>
          <w:b/>
          <w:kern w:val="0"/>
          <w:sz w:val="20"/>
          <w:szCs w:val="20"/>
        </w:rPr>
        <w:t xml:space="preserve">Figure </w:t>
      </w:r>
      <w:r w:rsidRPr="00883C65">
        <w:rPr>
          <w:rFonts w:ascii="Times New Roman" w:eastAsia="MS Mincho" w:hAnsi="Times New Roman" w:cs="Times New Roman"/>
          <w:b/>
          <w:noProof/>
          <w:kern w:val="0"/>
          <w:sz w:val="20"/>
          <w:szCs w:val="20"/>
        </w:rPr>
        <w:t>2.2</w:t>
      </w:r>
      <w:r w:rsidRPr="00883C65">
        <w:rPr>
          <w:rFonts w:ascii="Times New Roman" w:eastAsia="MS Mincho" w:hAnsi="Times New Roman" w:cs="Times New Roman"/>
          <w:b/>
          <w:kern w:val="0"/>
          <w:sz w:val="20"/>
          <w:szCs w:val="20"/>
        </w:rPr>
        <w:noBreakHyphen/>
      </w:r>
      <w:r w:rsidRPr="00883C65">
        <w:rPr>
          <w:rFonts w:ascii="Times New Roman" w:eastAsia="MS Mincho" w:hAnsi="Times New Roman" w:cs="Times New Roman"/>
          <w:b/>
          <w:noProof/>
          <w:kern w:val="0"/>
          <w:sz w:val="20"/>
          <w:szCs w:val="20"/>
        </w:rPr>
        <w:t>1</w:t>
      </w:r>
      <w:r w:rsidRPr="00883C65">
        <w:rPr>
          <w:rFonts w:ascii="Times New Roman" w:hAnsi="Times New Roman" w:cs="Times New Roman"/>
          <w:b/>
          <w:kern w:val="0"/>
          <w:sz w:val="20"/>
          <w:szCs w:val="20"/>
          <w:lang w:val="en-GB"/>
        </w:rPr>
        <w:fldChar w:fldCharType="end"/>
      </w:r>
      <w:r>
        <w:rPr>
          <w:rFonts w:ascii="Times New Roman" w:hAnsi="Times New Roman" w:cs="Times New Roman"/>
          <w:kern w:val="0"/>
          <w:sz w:val="20"/>
          <w:szCs w:val="20"/>
          <w:lang w:val="en-GB"/>
        </w:rPr>
        <w:t>.</w:t>
      </w:r>
    </w:p>
    <w:p w14:paraId="53511A90" w14:textId="77777777" w:rsidR="006408A6" w:rsidRDefault="006408A6" w:rsidP="006408A6">
      <w:pPr>
        <w:keepNext/>
        <w:jc w:val="center"/>
      </w:pPr>
      <w:r>
        <w:rPr>
          <w:noProof/>
        </w:rPr>
        <w:drawing>
          <wp:inline distT="0" distB="0" distL="0" distR="0" wp14:anchorId="4765A032" wp14:editId="40511E45">
            <wp:extent cx="4700905" cy="1695450"/>
            <wp:effectExtent l="0" t="0" r="4445" b="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974F847" w14:textId="236519D3" w:rsidR="006408A6" w:rsidRPr="005F0985" w:rsidRDefault="006408A6" w:rsidP="005F0985">
      <w:pPr>
        <w:jc w:val="center"/>
        <w:rPr>
          <w:rFonts w:ascii="Arial" w:hAnsi="Arial" w:cs="Arial"/>
          <w:b/>
          <w:kern w:val="0"/>
          <w:szCs w:val="24"/>
        </w:rPr>
      </w:pPr>
      <w:r w:rsidRPr="005F0985">
        <w:rPr>
          <w:rFonts w:ascii="Arial" w:hAnsi="Arial" w:cs="Arial"/>
          <w:b/>
          <w:kern w:val="0"/>
          <w:sz w:val="20"/>
          <w:szCs w:val="24"/>
        </w:rPr>
        <w:t xml:space="preserve">Figure </w:t>
      </w:r>
      <w:r w:rsidRPr="005F0985">
        <w:rPr>
          <w:rFonts w:ascii="Arial" w:hAnsi="Arial" w:cs="Arial"/>
          <w:b/>
          <w:kern w:val="0"/>
          <w:sz w:val="20"/>
          <w:szCs w:val="24"/>
        </w:rPr>
        <w:fldChar w:fldCharType="begin"/>
      </w:r>
      <w:r w:rsidRPr="005F0985">
        <w:rPr>
          <w:rFonts w:ascii="Arial" w:hAnsi="Arial" w:cs="Arial"/>
          <w:b/>
          <w:kern w:val="0"/>
          <w:sz w:val="20"/>
          <w:szCs w:val="24"/>
        </w:rPr>
        <w:instrText xml:space="preserve"> STYLEREF 2 \s </w:instrText>
      </w:r>
      <w:r w:rsidRPr="005F0985">
        <w:rPr>
          <w:rFonts w:ascii="Arial" w:hAnsi="Arial" w:cs="Arial"/>
          <w:b/>
          <w:kern w:val="0"/>
          <w:sz w:val="20"/>
          <w:szCs w:val="24"/>
        </w:rPr>
        <w:fldChar w:fldCharType="separate"/>
      </w:r>
      <w:r w:rsidRPr="005F0985">
        <w:rPr>
          <w:rFonts w:ascii="Arial" w:hAnsi="Arial" w:cs="Arial"/>
          <w:b/>
          <w:kern w:val="0"/>
          <w:sz w:val="20"/>
          <w:szCs w:val="24"/>
        </w:rPr>
        <w:t>2.2</w:t>
      </w:r>
      <w:r w:rsidRPr="005F0985">
        <w:rPr>
          <w:rFonts w:ascii="Arial" w:hAnsi="Arial" w:cs="Arial"/>
          <w:b/>
          <w:kern w:val="0"/>
          <w:sz w:val="20"/>
          <w:szCs w:val="24"/>
        </w:rPr>
        <w:fldChar w:fldCharType="end"/>
      </w:r>
      <w:r w:rsidRPr="005F0985">
        <w:rPr>
          <w:rFonts w:ascii="Arial" w:hAnsi="Arial" w:cs="Arial"/>
          <w:b/>
          <w:kern w:val="0"/>
          <w:sz w:val="20"/>
          <w:szCs w:val="24"/>
        </w:rPr>
        <w:noBreakHyphen/>
        <w:t xml:space="preserve">1: </w:t>
      </w:r>
      <w:r>
        <w:rPr>
          <w:rFonts w:ascii="Arial" w:hAnsi="Arial" w:cs="Arial"/>
          <w:b/>
          <w:kern w:val="0"/>
          <w:sz w:val="20"/>
          <w:szCs w:val="24"/>
        </w:rPr>
        <w:t>Simulation results of GC#2 for UE speed</w:t>
      </w:r>
    </w:p>
    <w:p w14:paraId="5BAFB875" w14:textId="320E4497" w:rsidR="009B0E99" w:rsidRDefault="009B0E99" w:rsidP="009B0E99">
      <w:pPr>
        <w:rPr>
          <w:rFonts w:ascii="Times New Roman" w:hAnsi="Times New Roman" w:cs="Times New Roman"/>
          <w:kern w:val="0"/>
          <w:sz w:val="20"/>
          <w:szCs w:val="20"/>
          <w:lang w:val="en-GB"/>
        </w:rPr>
      </w:pPr>
      <w:r w:rsidRPr="0011216C">
        <w:rPr>
          <w:rFonts w:ascii="Times New Roman" w:hAnsi="Times New Roman" w:cs="Times New Roman" w:hint="eastAsia"/>
          <w:kern w:val="0"/>
          <w:sz w:val="20"/>
          <w:szCs w:val="20"/>
          <w:lang w:val="en-GB"/>
        </w:rPr>
        <w:lastRenderedPageBreak/>
        <w:t>V</w:t>
      </w:r>
      <w:r w:rsidRPr="0011216C">
        <w:rPr>
          <w:rFonts w:ascii="Times New Roman" w:hAnsi="Times New Roman" w:cs="Times New Roman"/>
          <w:kern w:val="0"/>
          <w:sz w:val="20"/>
          <w:szCs w:val="20"/>
          <w:lang w:val="en-GB"/>
        </w:rPr>
        <w:t xml:space="preserve">isually, </w:t>
      </w:r>
      <w:r>
        <w:rPr>
          <w:rFonts w:ascii="Times New Roman" w:hAnsi="Times New Roman" w:cs="Times New Roman"/>
          <w:kern w:val="0"/>
          <w:sz w:val="20"/>
          <w:szCs w:val="20"/>
          <w:lang w:val="en-GB"/>
        </w:rPr>
        <w:t>the model trained by the mixed dataset (</w:t>
      </w:r>
      <w:r>
        <w:rPr>
          <w:rFonts w:ascii="Times New Roman" w:hAnsi="Times New Roman" w:cs="Times New Roman" w:hint="eastAsia"/>
          <w:kern w:val="0"/>
          <w:sz w:val="20"/>
          <w:szCs w:val="20"/>
          <w:lang w:val="en-GB"/>
        </w:rPr>
        <w:t>i.e.</w:t>
      </w:r>
      <w:r>
        <w:rPr>
          <w:rFonts w:ascii="Times New Roman" w:hAnsi="Times New Roman" w:cs="Times New Roman"/>
          <w:kern w:val="0"/>
          <w:sz w:val="20"/>
          <w:szCs w:val="20"/>
          <w:lang w:val="en-GB"/>
        </w:rPr>
        <w:t xml:space="preserve">, GC#2) </w:t>
      </w:r>
      <w:r w:rsidR="00841EEA">
        <w:rPr>
          <w:rFonts w:ascii="Times New Roman" w:hAnsi="Times New Roman" w:cs="Times New Roman"/>
          <w:kern w:val="0"/>
          <w:sz w:val="20"/>
          <w:szCs w:val="20"/>
          <w:lang w:val="en-GB"/>
        </w:rPr>
        <w:t xml:space="preserve">also </w:t>
      </w:r>
      <w:r>
        <w:rPr>
          <w:rFonts w:ascii="Times New Roman" w:hAnsi="Times New Roman" w:cs="Times New Roman"/>
          <w:kern w:val="0"/>
          <w:sz w:val="20"/>
          <w:szCs w:val="20"/>
          <w:lang w:val="en-GB"/>
        </w:rPr>
        <w:t xml:space="preserve">performs basically at the same degree </w:t>
      </w:r>
      <w:r w:rsidR="00422E2C">
        <w:rPr>
          <w:rFonts w:ascii="Times New Roman" w:hAnsi="Times New Roman" w:cs="Times New Roman"/>
          <w:kern w:val="0"/>
          <w:sz w:val="20"/>
          <w:szCs w:val="20"/>
          <w:lang w:val="en-GB"/>
        </w:rPr>
        <w:t>as</w:t>
      </w:r>
      <w:r>
        <w:rPr>
          <w:rFonts w:ascii="Times New Roman" w:hAnsi="Times New Roman" w:cs="Times New Roman"/>
          <w:kern w:val="0"/>
          <w:sz w:val="20"/>
          <w:szCs w:val="20"/>
          <w:lang w:val="en-GB"/>
        </w:rPr>
        <w:t xml:space="preserve"> the baseline, in which the model is trained and tested by the dataset with the same UE speed.</w:t>
      </w:r>
    </w:p>
    <w:p w14:paraId="45C79D78" w14:textId="7DBA0167" w:rsidR="00BE06BB" w:rsidRDefault="0053175E" w:rsidP="009010DD">
      <w:pPr>
        <w:pStyle w:val="3"/>
        <w:numPr>
          <w:ilvl w:val="2"/>
          <w:numId w:val="12"/>
        </w:numPr>
        <w:spacing w:before="0" w:after="0"/>
        <w:rPr>
          <w:rFonts w:ascii="Arial" w:eastAsia="宋体" w:hAnsi="Arial" w:cs="Arial"/>
          <w:b w:val="0"/>
          <w:kern w:val="32"/>
          <w:sz w:val="24"/>
        </w:rPr>
      </w:pPr>
      <w:r>
        <w:rPr>
          <w:rFonts w:ascii="Arial" w:eastAsia="宋体" w:hAnsi="Arial" w:cs="Arial"/>
          <w:b w:val="0"/>
          <w:kern w:val="32"/>
          <w:sz w:val="24"/>
        </w:rPr>
        <w:t xml:space="preserve">FR2 </w:t>
      </w:r>
      <w:r>
        <w:rPr>
          <w:rFonts w:ascii="Arial" w:eastAsia="宋体" w:hAnsi="Arial" w:cs="Arial" w:hint="eastAsia"/>
          <w:b w:val="0"/>
          <w:kern w:val="32"/>
          <w:sz w:val="24"/>
        </w:rPr>
        <w:t>intra-frequency</w:t>
      </w:r>
      <w:r w:rsidR="00E359E2">
        <w:rPr>
          <w:rFonts w:ascii="Arial" w:eastAsia="宋体" w:hAnsi="Arial" w:cs="Arial"/>
          <w:b w:val="0"/>
          <w:kern w:val="32"/>
          <w:sz w:val="24"/>
        </w:rPr>
        <w:t xml:space="preserve"> temporal domain</w:t>
      </w:r>
    </w:p>
    <w:p w14:paraId="7D6FB58D" w14:textId="3A4C928D" w:rsidR="00C429A3" w:rsidRPr="004201F6" w:rsidRDefault="00C429A3" w:rsidP="00C429A3">
      <w:pPr>
        <w:adjustRightInd w:val="0"/>
        <w:snapToGrid w:val="0"/>
        <w:spacing w:before="120" w:after="120" w:line="312" w:lineRule="auto"/>
        <w:rPr>
          <w:rFonts w:ascii="Times New Roman" w:eastAsia="MS Mincho" w:hAnsi="Times New Roman" w:cs="Times New Roman"/>
          <w:kern w:val="0"/>
          <w:sz w:val="20"/>
          <w:szCs w:val="24"/>
        </w:rPr>
      </w:pPr>
      <w:r w:rsidRPr="004201F6">
        <w:rPr>
          <w:rFonts w:ascii="Times New Roman" w:eastAsia="MS Mincho" w:hAnsi="Times New Roman" w:cs="Times New Roman"/>
          <w:kern w:val="0"/>
          <w:sz w:val="20"/>
          <w:szCs w:val="24"/>
        </w:rPr>
        <w:t>Based on</w:t>
      </w:r>
      <w:r>
        <w:rPr>
          <w:rFonts w:ascii="Times New Roman" w:eastAsia="MS Mincho" w:hAnsi="Times New Roman" w:cs="Times New Roman"/>
          <w:kern w:val="0"/>
          <w:sz w:val="20"/>
          <w:szCs w:val="24"/>
        </w:rPr>
        <w:t xml:space="preserve"> the agreed observation</w:t>
      </w:r>
      <w:r w:rsidRPr="004201F6">
        <w:rPr>
          <w:rFonts w:ascii="Times New Roman" w:eastAsia="MS Mincho" w:hAnsi="Times New Roman" w:cs="Times New Roman"/>
          <w:kern w:val="0"/>
          <w:sz w:val="20"/>
          <w:szCs w:val="24"/>
        </w:rPr>
        <w:t>, for the FR</w:t>
      </w:r>
      <w:r>
        <w:rPr>
          <w:rFonts w:ascii="Times New Roman" w:eastAsia="MS Mincho" w:hAnsi="Times New Roman" w:cs="Times New Roman"/>
          <w:kern w:val="0"/>
          <w:sz w:val="20"/>
          <w:szCs w:val="24"/>
        </w:rPr>
        <w:t>2</w:t>
      </w:r>
      <w:r w:rsidRPr="004201F6">
        <w:rPr>
          <w:rFonts w:ascii="Times New Roman" w:eastAsia="MS Mincho" w:hAnsi="Times New Roman" w:cs="Times New Roman"/>
          <w:kern w:val="0"/>
          <w:sz w:val="20"/>
          <w:szCs w:val="24"/>
        </w:rPr>
        <w:t xml:space="preserve"> intra-frequency temporal domain, sub-use case </w:t>
      </w:r>
      <w:r>
        <w:rPr>
          <w:rFonts w:ascii="Times New Roman" w:eastAsia="MS Mincho" w:hAnsi="Times New Roman" w:cs="Times New Roman"/>
          <w:kern w:val="0"/>
          <w:sz w:val="20"/>
          <w:szCs w:val="24"/>
        </w:rPr>
        <w:t>2</w:t>
      </w:r>
      <w:r w:rsidRPr="004201F6">
        <w:rPr>
          <w:rFonts w:ascii="Times New Roman" w:eastAsia="MS Mincho" w:hAnsi="Times New Roman" w:cs="Times New Roman"/>
          <w:kern w:val="0"/>
          <w:sz w:val="20"/>
          <w:szCs w:val="24"/>
        </w:rPr>
        <w:t xml:space="preserve"> achieves better performance than sub-use cases </w:t>
      </w:r>
      <w:r>
        <w:rPr>
          <w:rFonts w:ascii="Times New Roman" w:eastAsia="MS Mincho" w:hAnsi="Times New Roman" w:cs="Times New Roman"/>
          <w:kern w:val="0"/>
          <w:sz w:val="20"/>
          <w:szCs w:val="24"/>
        </w:rPr>
        <w:t>1</w:t>
      </w:r>
      <w:r w:rsidRPr="004201F6">
        <w:rPr>
          <w:rFonts w:ascii="Times New Roman" w:eastAsia="MS Mincho" w:hAnsi="Times New Roman" w:cs="Times New Roman"/>
          <w:kern w:val="0"/>
          <w:sz w:val="20"/>
          <w:szCs w:val="24"/>
        </w:rPr>
        <w:t xml:space="preserve"> and 3. Thus we carry out the generalization simulation toward sub-use case </w:t>
      </w:r>
      <w:r>
        <w:rPr>
          <w:rFonts w:ascii="Times New Roman" w:eastAsia="MS Mincho" w:hAnsi="Times New Roman" w:cs="Times New Roman"/>
          <w:kern w:val="0"/>
          <w:sz w:val="20"/>
          <w:szCs w:val="24"/>
        </w:rPr>
        <w:t>2</w:t>
      </w:r>
      <w:r w:rsidRPr="004201F6">
        <w:rPr>
          <w:rFonts w:ascii="Times New Roman" w:eastAsia="MS Mincho" w:hAnsi="Times New Roman" w:cs="Times New Roman"/>
          <w:kern w:val="0"/>
          <w:sz w:val="20"/>
          <w:szCs w:val="24"/>
        </w:rPr>
        <w:t xml:space="preserve"> for FR</w:t>
      </w:r>
      <w:r>
        <w:rPr>
          <w:rFonts w:ascii="Times New Roman" w:eastAsia="MS Mincho" w:hAnsi="Times New Roman" w:cs="Times New Roman"/>
          <w:kern w:val="0"/>
          <w:sz w:val="20"/>
          <w:szCs w:val="24"/>
        </w:rPr>
        <w:t>2</w:t>
      </w:r>
      <w:r w:rsidRPr="004201F6">
        <w:rPr>
          <w:rFonts w:ascii="Times New Roman" w:eastAsia="MS Mincho" w:hAnsi="Times New Roman" w:cs="Times New Roman" w:hint="eastAsia"/>
          <w:kern w:val="0"/>
          <w:sz w:val="20"/>
          <w:szCs w:val="24"/>
        </w:rPr>
        <w:t>.</w:t>
      </w:r>
      <w:r w:rsidRPr="004201F6">
        <w:rPr>
          <w:rFonts w:ascii="Times New Roman" w:eastAsia="MS Mincho" w:hAnsi="Times New Roman" w:cs="Times New Roman"/>
          <w:kern w:val="0"/>
          <w:sz w:val="20"/>
          <w:szCs w:val="24"/>
        </w:rPr>
        <w:t xml:space="preserve"> Some key simulation parameters are shown in the following table:</w:t>
      </w:r>
    </w:p>
    <w:p w14:paraId="4194DC22" w14:textId="6A9E0C81" w:rsidR="00C429A3" w:rsidRDefault="00C429A3" w:rsidP="00C429A3">
      <w:pPr>
        <w:ind w:leftChars="86" w:left="181"/>
        <w:jc w:val="center"/>
        <w:rPr>
          <w:rFonts w:ascii="Arial" w:hAnsi="Arial" w:cs="Arial"/>
          <w:b/>
          <w:kern w:val="0"/>
          <w:sz w:val="20"/>
          <w:szCs w:val="24"/>
        </w:rPr>
      </w:pPr>
      <w:r w:rsidRPr="00186C68">
        <w:rPr>
          <w:rFonts w:ascii="Arial" w:hAnsi="Arial" w:cs="Arial"/>
          <w:b/>
          <w:kern w:val="0"/>
          <w:sz w:val="20"/>
          <w:szCs w:val="24"/>
        </w:rPr>
        <w:t>Table 2.</w:t>
      </w:r>
      <w:r>
        <w:rPr>
          <w:rFonts w:ascii="Arial" w:hAnsi="Arial" w:cs="Arial"/>
          <w:b/>
          <w:kern w:val="0"/>
          <w:sz w:val="20"/>
          <w:szCs w:val="24"/>
        </w:rPr>
        <w:t>2</w:t>
      </w:r>
      <w:r w:rsidRPr="00186C68">
        <w:rPr>
          <w:rFonts w:ascii="Arial" w:hAnsi="Arial" w:cs="Arial"/>
          <w:b/>
          <w:kern w:val="0"/>
          <w:sz w:val="20"/>
          <w:szCs w:val="24"/>
        </w:rPr>
        <w:t>-</w:t>
      </w:r>
      <w:r w:rsidR="006227CE">
        <w:rPr>
          <w:rFonts w:ascii="Arial" w:hAnsi="Arial" w:cs="Arial"/>
          <w:b/>
          <w:kern w:val="0"/>
          <w:sz w:val="20"/>
          <w:szCs w:val="24"/>
        </w:rPr>
        <w:t>7</w:t>
      </w:r>
      <w:r>
        <w:rPr>
          <w:rFonts w:ascii="Arial" w:hAnsi="Arial" w:cs="Arial"/>
          <w:b/>
          <w:kern w:val="0"/>
          <w:sz w:val="20"/>
          <w:szCs w:val="24"/>
        </w:rPr>
        <w:t>:</w:t>
      </w:r>
      <w:r w:rsidRPr="00186C68">
        <w:rPr>
          <w:rFonts w:ascii="Arial" w:hAnsi="Arial" w:cs="Arial"/>
          <w:b/>
          <w:kern w:val="0"/>
          <w:sz w:val="20"/>
          <w:szCs w:val="24"/>
        </w:rPr>
        <w:t xml:space="preserve"> </w:t>
      </w:r>
      <w:r>
        <w:rPr>
          <w:rFonts w:ascii="Arial" w:hAnsi="Arial" w:cs="Arial"/>
          <w:b/>
          <w:kern w:val="0"/>
          <w:sz w:val="20"/>
          <w:szCs w:val="24"/>
        </w:rPr>
        <w:t>Key parameters of generalization study for UE speed in FR</w:t>
      </w:r>
      <w:r w:rsidR="000164CA">
        <w:rPr>
          <w:rFonts w:ascii="Arial" w:hAnsi="Arial" w:cs="Arial"/>
          <w:b/>
          <w:kern w:val="0"/>
          <w:sz w:val="20"/>
          <w:szCs w:val="24"/>
        </w:rPr>
        <w:t>2</w:t>
      </w:r>
    </w:p>
    <w:tbl>
      <w:tblPr>
        <w:tblStyle w:val="a9"/>
        <w:tblW w:w="0" w:type="auto"/>
        <w:tblLook w:val="04A0" w:firstRow="1" w:lastRow="0" w:firstColumn="1" w:lastColumn="0" w:noHBand="0" w:noVBand="1"/>
      </w:tblPr>
      <w:tblGrid>
        <w:gridCol w:w="2830"/>
        <w:gridCol w:w="6186"/>
      </w:tblGrid>
      <w:tr w:rsidR="00C429A3" w14:paraId="040DE897" w14:textId="77777777" w:rsidTr="006227CE">
        <w:tc>
          <w:tcPr>
            <w:tcW w:w="2830" w:type="dxa"/>
            <w:vAlign w:val="center"/>
          </w:tcPr>
          <w:p w14:paraId="06CDCC36" w14:textId="77777777" w:rsidR="00C429A3" w:rsidRPr="00287E05" w:rsidRDefault="00C429A3" w:rsidP="00282793">
            <w:pPr>
              <w:jc w:val="center"/>
              <w:rPr>
                <w:rFonts w:ascii="Times New Roman" w:hAnsi="Times New Roman" w:cs="Times New Roman"/>
                <w:kern w:val="0"/>
                <w:sz w:val="20"/>
                <w:szCs w:val="20"/>
                <w:lang w:val="en-GB"/>
              </w:rPr>
            </w:pPr>
            <w:r w:rsidRPr="004201F6">
              <w:rPr>
                <w:rFonts w:ascii="Times New Roman" w:eastAsia="等线" w:hAnsi="Times New Roman" w:cs="Times New Roman"/>
                <w:b/>
                <w:sz w:val="20"/>
                <w:szCs w:val="20"/>
              </w:rPr>
              <w:t>Parameter</w:t>
            </w:r>
          </w:p>
        </w:tc>
        <w:tc>
          <w:tcPr>
            <w:tcW w:w="6186" w:type="dxa"/>
            <w:vAlign w:val="center"/>
          </w:tcPr>
          <w:p w14:paraId="201FEE83" w14:textId="77777777" w:rsidR="00C429A3" w:rsidRPr="00287E05" w:rsidRDefault="00C429A3" w:rsidP="00282793">
            <w:pPr>
              <w:jc w:val="center"/>
              <w:rPr>
                <w:rFonts w:ascii="Times New Roman" w:hAnsi="Times New Roman" w:cs="Times New Roman"/>
                <w:kern w:val="0"/>
                <w:sz w:val="20"/>
                <w:szCs w:val="20"/>
                <w:lang w:val="en-GB"/>
              </w:rPr>
            </w:pPr>
            <w:r w:rsidRPr="004201F6">
              <w:rPr>
                <w:rFonts w:ascii="Times New Roman" w:eastAsia="等线" w:hAnsi="Times New Roman" w:cs="Times New Roman"/>
                <w:b/>
                <w:sz w:val="20"/>
                <w:szCs w:val="20"/>
              </w:rPr>
              <w:t>Values</w:t>
            </w:r>
          </w:p>
        </w:tc>
      </w:tr>
      <w:tr w:rsidR="00C429A3" w14:paraId="6F8DEAD2" w14:textId="77777777" w:rsidTr="006227CE">
        <w:tc>
          <w:tcPr>
            <w:tcW w:w="2830" w:type="dxa"/>
            <w:vAlign w:val="center"/>
          </w:tcPr>
          <w:p w14:paraId="24A0A9E5" w14:textId="2F2808A5" w:rsidR="00C429A3" w:rsidRDefault="00DD6F67" w:rsidP="00282793">
            <w:pPr>
              <w:jc w:val="center"/>
              <w:rPr>
                <w:rFonts w:ascii="Times New Roman" w:hAnsi="Times New Roman" w:cs="Times New Roman"/>
                <w:kern w:val="0"/>
                <w:sz w:val="20"/>
                <w:szCs w:val="20"/>
                <w:lang w:val="en-GB"/>
              </w:rPr>
            </w:pPr>
            <w:r>
              <w:rPr>
                <w:rFonts w:ascii="Times New Roman" w:hAnsi="Times New Roman" w:cs="Times New Roman"/>
                <w:kern w:val="0"/>
                <w:sz w:val="20"/>
                <w:szCs w:val="20"/>
                <w:lang w:val="en-GB"/>
              </w:rPr>
              <w:t>Sub-use case</w:t>
            </w:r>
          </w:p>
        </w:tc>
        <w:tc>
          <w:tcPr>
            <w:tcW w:w="6186" w:type="dxa"/>
            <w:vAlign w:val="center"/>
          </w:tcPr>
          <w:p w14:paraId="42A28325" w14:textId="16A088DA" w:rsidR="00C429A3" w:rsidRDefault="00DD6F67" w:rsidP="00282793">
            <w:pPr>
              <w:jc w:val="center"/>
              <w:rPr>
                <w:rFonts w:ascii="Times New Roman" w:hAnsi="Times New Roman" w:cs="Times New Roman"/>
                <w:kern w:val="0"/>
                <w:sz w:val="20"/>
                <w:szCs w:val="20"/>
                <w:lang w:val="en-GB"/>
              </w:rPr>
            </w:pPr>
            <w:r>
              <w:rPr>
                <w:rFonts w:ascii="Times New Roman" w:hAnsi="Times New Roman" w:cs="Times New Roman"/>
                <w:kern w:val="0"/>
                <w:sz w:val="20"/>
                <w:szCs w:val="20"/>
                <w:lang w:val="en-GB"/>
              </w:rPr>
              <w:t>2</w:t>
            </w:r>
          </w:p>
        </w:tc>
      </w:tr>
      <w:tr w:rsidR="00DD6F67" w14:paraId="15FE0D24" w14:textId="77777777" w:rsidTr="006227CE">
        <w:tc>
          <w:tcPr>
            <w:tcW w:w="2830" w:type="dxa"/>
            <w:vAlign w:val="center"/>
          </w:tcPr>
          <w:p w14:paraId="10283D69" w14:textId="4903739B" w:rsidR="00DD6F67" w:rsidRPr="00287E05" w:rsidRDefault="00DD6F67" w:rsidP="00DD6F67">
            <w:pPr>
              <w:jc w:val="center"/>
              <w:rPr>
                <w:rFonts w:ascii="Times New Roman" w:hAnsi="Times New Roman" w:cs="Times New Roman"/>
                <w:kern w:val="0"/>
                <w:sz w:val="20"/>
                <w:szCs w:val="20"/>
                <w:lang w:val="en-GB"/>
              </w:rPr>
            </w:pPr>
            <w:r w:rsidRPr="00287E05">
              <w:rPr>
                <w:rFonts w:ascii="Times New Roman" w:hAnsi="Times New Roman" w:cs="Times New Roman"/>
                <w:kern w:val="0"/>
                <w:sz w:val="20"/>
                <w:szCs w:val="20"/>
                <w:lang w:val="en-GB"/>
              </w:rPr>
              <w:t>L1/L3 filtering</w:t>
            </w:r>
          </w:p>
        </w:tc>
        <w:tc>
          <w:tcPr>
            <w:tcW w:w="6186" w:type="dxa"/>
            <w:vAlign w:val="center"/>
          </w:tcPr>
          <w:p w14:paraId="72C8A20F" w14:textId="2476E5B7" w:rsidR="00DD6F67" w:rsidRDefault="00DD6F67" w:rsidP="00DD6F67">
            <w:pPr>
              <w:jc w:val="center"/>
              <w:rPr>
                <w:rFonts w:ascii="Times New Roman" w:hAnsi="Times New Roman" w:cs="Times New Roman"/>
                <w:kern w:val="0"/>
                <w:sz w:val="20"/>
                <w:szCs w:val="20"/>
                <w:lang w:val="en-GB"/>
              </w:rPr>
            </w:pPr>
            <w:r>
              <w:rPr>
                <w:rFonts w:ascii="Times New Roman" w:hAnsi="Times New Roman" w:cs="Times New Roman"/>
                <w:kern w:val="0"/>
                <w:sz w:val="20"/>
                <w:szCs w:val="20"/>
                <w:lang w:val="en-GB"/>
              </w:rPr>
              <w:t>Sliding</w:t>
            </w:r>
          </w:p>
        </w:tc>
      </w:tr>
      <w:tr w:rsidR="00C429A3" w14:paraId="3FF149A2" w14:textId="77777777" w:rsidTr="006227CE">
        <w:tc>
          <w:tcPr>
            <w:tcW w:w="2830" w:type="dxa"/>
            <w:vAlign w:val="center"/>
          </w:tcPr>
          <w:p w14:paraId="327665F6" w14:textId="77777777" w:rsidR="00C429A3" w:rsidRDefault="00C429A3" w:rsidP="00282793">
            <w:pPr>
              <w:jc w:val="cente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O</w:t>
            </w:r>
            <w:r>
              <w:rPr>
                <w:rFonts w:ascii="Times New Roman" w:hAnsi="Times New Roman" w:cs="Times New Roman"/>
                <w:kern w:val="0"/>
                <w:sz w:val="20"/>
                <w:szCs w:val="20"/>
                <w:lang w:val="en-GB"/>
              </w:rPr>
              <w:t>W length</w:t>
            </w:r>
          </w:p>
        </w:tc>
        <w:tc>
          <w:tcPr>
            <w:tcW w:w="6186" w:type="dxa"/>
            <w:vAlign w:val="center"/>
          </w:tcPr>
          <w:p w14:paraId="033268F6" w14:textId="2725FCFC" w:rsidR="00C429A3" w:rsidRDefault="00787153" w:rsidP="00282793">
            <w:pPr>
              <w:jc w:val="center"/>
              <w:rPr>
                <w:rFonts w:ascii="Times New Roman" w:hAnsi="Times New Roman" w:cs="Times New Roman"/>
                <w:kern w:val="0"/>
                <w:sz w:val="20"/>
                <w:szCs w:val="20"/>
                <w:lang w:val="en-GB"/>
              </w:rPr>
            </w:pPr>
            <w:r>
              <w:rPr>
                <w:rFonts w:ascii="Times New Roman" w:hAnsi="Times New Roman" w:cs="Times New Roman"/>
                <w:kern w:val="0"/>
                <w:sz w:val="20"/>
                <w:szCs w:val="20"/>
                <w:lang w:val="en-GB"/>
              </w:rPr>
              <w:t>5</w:t>
            </w:r>
            <w:r w:rsidR="00C429A3">
              <w:rPr>
                <w:rFonts w:ascii="Times New Roman" w:hAnsi="Times New Roman" w:cs="Times New Roman"/>
                <w:kern w:val="0"/>
                <w:sz w:val="20"/>
                <w:szCs w:val="20"/>
                <w:lang w:val="en-GB"/>
              </w:rPr>
              <w:t>*</w:t>
            </w:r>
            <w:r>
              <w:rPr>
                <w:rFonts w:ascii="Times New Roman" w:hAnsi="Times New Roman" w:cs="Times New Roman"/>
                <w:kern w:val="0"/>
                <w:sz w:val="20"/>
                <w:szCs w:val="20"/>
                <w:lang w:val="en-GB"/>
              </w:rPr>
              <w:t>80=400</w:t>
            </w:r>
            <w:r w:rsidR="00C429A3">
              <w:rPr>
                <w:rFonts w:ascii="Times New Roman" w:hAnsi="Times New Roman" w:cs="Times New Roman"/>
                <w:kern w:val="0"/>
                <w:sz w:val="20"/>
                <w:szCs w:val="20"/>
                <w:lang w:val="en-GB"/>
              </w:rPr>
              <w:t xml:space="preserve"> </w:t>
            </w:r>
            <w:proofErr w:type="spellStart"/>
            <w:r w:rsidR="00C429A3">
              <w:rPr>
                <w:rFonts w:ascii="Times New Roman" w:hAnsi="Times New Roman" w:cs="Times New Roman"/>
                <w:kern w:val="0"/>
                <w:sz w:val="20"/>
                <w:szCs w:val="20"/>
                <w:lang w:val="en-GB"/>
              </w:rPr>
              <w:t>ms</w:t>
            </w:r>
            <w:proofErr w:type="spellEnd"/>
          </w:p>
        </w:tc>
      </w:tr>
      <w:tr w:rsidR="00C429A3" w14:paraId="634396F4" w14:textId="77777777" w:rsidTr="006227CE">
        <w:tc>
          <w:tcPr>
            <w:tcW w:w="2830" w:type="dxa"/>
            <w:vAlign w:val="center"/>
          </w:tcPr>
          <w:p w14:paraId="26A2A266" w14:textId="77777777" w:rsidR="00C429A3" w:rsidRDefault="00C429A3" w:rsidP="00282793">
            <w:pPr>
              <w:jc w:val="cente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P</w:t>
            </w:r>
            <w:r>
              <w:rPr>
                <w:rFonts w:ascii="Times New Roman" w:hAnsi="Times New Roman" w:cs="Times New Roman"/>
                <w:kern w:val="0"/>
                <w:sz w:val="20"/>
                <w:szCs w:val="20"/>
                <w:lang w:val="en-GB"/>
              </w:rPr>
              <w:t>W length</w:t>
            </w:r>
          </w:p>
        </w:tc>
        <w:tc>
          <w:tcPr>
            <w:tcW w:w="6186" w:type="dxa"/>
            <w:vAlign w:val="center"/>
          </w:tcPr>
          <w:p w14:paraId="483CE5AA" w14:textId="4B538C02" w:rsidR="00C429A3" w:rsidRDefault="00787153" w:rsidP="00282793">
            <w:pPr>
              <w:jc w:val="center"/>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5*80=400 </w:t>
            </w:r>
            <w:proofErr w:type="spellStart"/>
            <w:r>
              <w:rPr>
                <w:rFonts w:ascii="Times New Roman" w:hAnsi="Times New Roman" w:cs="Times New Roman"/>
                <w:kern w:val="0"/>
                <w:sz w:val="20"/>
                <w:szCs w:val="20"/>
                <w:lang w:val="en-GB"/>
              </w:rPr>
              <w:t>ms</w:t>
            </w:r>
            <w:proofErr w:type="spellEnd"/>
          </w:p>
        </w:tc>
      </w:tr>
      <w:tr w:rsidR="00C429A3" w14:paraId="53803107" w14:textId="77777777" w:rsidTr="006227CE">
        <w:tc>
          <w:tcPr>
            <w:tcW w:w="2830" w:type="dxa"/>
            <w:vAlign w:val="center"/>
          </w:tcPr>
          <w:p w14:paraId="645B3C03" w14:textId="77777777" w:rsidR="00C429A3" w:rsidRDefault="00C429A3" w:rsidP="00282793">
            <w:pPr>
              <w:jc w:val="cente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P</w:t>
            </w:r>
            <w:r>
              <w:rPr>
                <w:rFonts w:ascii="Times New Roman" w:hAnsi="Times New Roman" w:cs="Times New Roman"/>
                <w:kern w:val="0"/>
                <w:sz w:val="20"/>
                <w:szCs w:val="20"/>
                <w:lang w:val="en-GB"/>
              </w:rPr>
              <w:t>attern</w:t>
            </w:r>
          </w:p>
        </w:tc>
        <w:tc>
          <w:tcPr>
            <w:tcW w:w="6186" w:type="dxa"/>
            <w:vAlign w:val="center"/>
          </w:tcPr>
          <w:p w14:paraId="1B1A1ABB" w14:textId="389F6B8D" w:rsidR="00C429A3" w:rsidRDefault="006227CE" w:rsidP="00282793">
            <w:pPr>
              <w:jc w:val="center"/>
              <w:rPr>
                <w:rFonts w:ascii="Times New Roman" w:hAnsi="Times New Roman" w:cs="Times New Roman"/>
                <w:kern w:val="0"/>
                <w:sz w:val="20"/>
                <w:szCs w:val="20"/>
                <w:lang w:val="en-GB"/>
              </w:rPr>
            </w:pPr>
            <w:r>
              <w:object w:dxaOrig="4560" w:dyaOrig="624" w14:anchorId="4BEBD457">
                <v:shape id="_x0000_i1026" type="#_x0000_t75" style="width:228pt;height:31.2pt" o:ole="">
                  <v:imagedata r:id="rId14" o:title=""/>
                </v:shape>
                <o:OLEObject Type="Embed" ProgID="Visio.Drawing.15" ShapeID="_x0000_i1026" DrawAspect="Content" ObjectID="_1800454779" r:id="rId15"/>
              </w:object>
            </w:r>
          </w:p>
        </w:tc>
      </w:tr>
    </w:tbl>
    <w:p w14:paraId="5C0E226F" w14:textId="67060977" w:rsidR="00C429A3" w:rsidRDefault="00C429A3" w:rsidP="00CC3F03">
      <w:pPr>
        <w:rPr>
          <w:rFonts w:ascii="Times New Roman" w:hAnsi="Times New Roman" w:cs="Times New Roman"/>
          <w:kern w:val="0"/>
          <w:sz w:val="20"/>
          <w:szCs w:val="20"/>
          <w:lang w:val="en-GB"/>
        </w:rPr>
      </w:pPr>
    </w:p>
    <w:p w14:paraId="76BF054E" w14:textId="1AF0426D" w:rsidR="006227CE" w:rsidRPr="004201F6" w:rsidRDefault="006227CE" w:rsidP="006227CE">
      <w:pPr>
        <w:adjustRightInd w:val="0"/>
        <w:snapToGrid w:val="0"/>
        <w:spacing w:before="120" w:after="120" w:line="312" w:lineRule="auto"/>
        <w:rPr>
          <w:rFonts w:ascii="Times New Roman" w:eastAsia="MS Mincho" w:hAnsi="Times New Roman" w:cs="Times New Roman"/>
          <w:kern w:val="0"/>
          <w:sz w:val="20"/>
          <w:szCs w:val="24"/>
        </w:rPr>
      </w:pPr>
      <w:r w:rsidRPr="004201F6">
        <w:rPr>
          <w:rFonts w:ascii="Times New Roman" w:eastAsia="MS Mincho" w:hAnsi="Times New Roman" w:cs="Times New Roman"/>
          <w:kern w:val="0"/>
          <w:sz w:val="20"/>
          <w:szCs w:val="24"/>
        </w:rPr>
        <w:t xml:space="preserve">The simulation results are illustrated in </w:t>
      </w:r>
      <w:r w:rsidRPr="004201F6">
        <w:rPr>
          <w:rFonts w:ascii="Times New Roman" w:eastAsia="MS Mincho" w:hAnsi="Times New Roman" w:cs="Times New Roman"/>
          <w:b/>
          <w:kern w:val="0"/>
          <w:sz w:val="20"/>
          <w:szCs w:val="24"/>
        </w:rPr>
        <w:t>Table 2.2-</w:t>
      </w:r>
      <w:r>
        <w:rPr>
          <w:rFonts w:ascii="Times New Roman" w:eastAsia="MS Mincho" w:hAnsi="Times New Roman" w:cs="Times New Roman"/>
          <w:b/>
          <w:kern w:val="0"/>
          <w:sz w:val="20"/>
          <w:szCs w:val="24"/>
        </w:rPr>
        <w:t>8</w:t>
      </w:r>
      <w:r w:rsidRPr="004201F6">
        <w:rPr>
          <w:rFonts w:ascii="Times New Roman" w:eastAsia="MS Mincho" w:hAnsi="Times New Roman" w:cs="Times New Roman"/>
          <w:kern w:val="0"/>
          <w:sz w:val="20"/>
          <w:szCs w:val="24"/>
        </w:rPr>
        <w:t>.</w:t>
      </w:r>
    </w:p>
    <w:p w14:paraId="193B79D3" w14:textId="0962E568" w:rsidR="006227CE" w:rsidRDefault="006227CE" w:rsidP="006227CE">
      <w:pPr>
        <w:jc w:val="center"/>
        <w:rPr>
          <w:rFonts w:ascii="Arial" w:hAnsi="Arial" w:cs="Arial"/>
          <w:b/>
          <w:kern w:val="0"/>
          <w:sz w:val="20"/>
          <w:szCs w:val="24"/>
        </w:rPr>
      </w:pPr>
      <w:r w:rsidRPr="00186C68">
        <w:rPr>
          <w:rFonts w:ascii="Arial" w:hAnsi="Arial" w:cs="Arial"/>
          <w:b/>
          <w:kern w:val="0"/>
          <w:sz w:val="20"/>
          <w:szCs w:val="24"/>
        </w:rPr>
        <w:t>Table 2.</w:t>
      </w:r>
      <w:r>
        <w:rPr>
          <w:rFonts w:ascii="Arial" w:hAnsi="Arial" w:cs="Arial"/>
          <w:b/>
          <w:kern w:val="0"/>
          <w:sz w:val="20"/>
          <w:szCs w:val="24"/>
        </w:rPr>
        <w:t>2</w:t>
      </w:r>
      <w:r w:rsidRPr="00186C68">
        <w:rPr>
          <w:rFonts w:ascii="Arial" w:hAnsi="Arial" w:cs="Arial"/>
          <w:b/>
          <w:kern w:val="0"/>
          <w:sz w:val="20"/>
          <w:szCs w:val="24"/>
        </w:rPr>
        <w:t>-</w:t>
      </w:r>
      <w:r>
        <w:rPr>
          <w:rFonts w:ascii="Arial" w:hAnsi="Arial" w:cs="Arial"/>
          <w:b/>
          <w:kern w:val="0"/>
          <w:sz w:val="20"/>
          <w:szCs w:val="24"/>
        </w:rPr>
        <w:t>8:</w:t>
      </w:r>
      <w:r w:rsidRPr="00186C68">
        <w:rPr>
          <w:rFonts w:ascii="Arial" w:hAnsi="Arial" w:cs="Arial"/>
          <w:b/>
          <w:kern w:val="0"/>
          <w:sz w:val="20"/>
          <w:szCs w:val="24"/>
        </w:rPr>
        <w:t xml:space="preserve"> </w:t>
      </w:r>
      <w:r>
        <w:rPr>
          <w:rFonts w:ascii="Arial" w:hAnsi="Arial" w:cs="Arial"/>
          <w:b/>
          <w:kern w:val="0"/>
          <w:sz w:val="20"/>
          <w:szCs w:val="24"/>
        </w:rPr>
        <w:t>Simulation results of generalization study for UE speed in FR2</w:t>
      </w:r>
    </w:p>
    <w:p w14:paraId="19BD55AB" w14:textId="3012A171" w:rsidR="006227CE" w:rsidRDefault="006227CE" w:rsidP="006227CE">
      <w:pPr>
        <w:jc w:val="center"/>
        <w:rPr>
          <w:rFonts w:ascii="Arial" w:hAnsi="Arial" w:cs="Arial"/>
          <w:b/>
          <w:kern w:val="0"/>
          <w:sz w:val="20"/>
          <w:szCs w:val="24"/>
        </w:rPr>
      </w:pPr>
      <w:r>
        <w:rPr>
          <w:rFonts w:ascii="Arial" w:hAnsi="Arial" w:cs="Arial"/>
          <w:b/>
          <w:kern w:val="0"/>
          <w:sz w:val="20"/>
          <w:szCs w:val="24"/>
        </w:rPr>
        <w:t>(</w:t>
      </w:r>
      <w:r w:rsidR="0082355C">
        <w:rPr>
          <w:rFonts w:ascii="Arial" w:hAnsi="Arial" w:cs="Arial"/>
          <w:b/>
          <w:kern w:val="0"/>
          <w:sz w:val="20"/>
          <w:szCs w:val="24"/>
        </w:rPr>
        <w:t>L3 cell-level prediction error in dB</w:t>
      </w:r>
      <w:r>
        <w:rPr>
          <w:rFonts w:ascii="Arial" w:hAnsi="Arial" w:cs="Arial"/>
          <w:b/>
          <w:kern w:val="0"/>
          <w:sz w:val="20"/>
          <w:szCs w:val="24"/>
        </w:rPr>
        <w:t>)</w:t>
      </w:r>
    </w:p>
    <w:tbl>
      <w:tblPr>
        <w:tblStyle w:val="a9"/>
        <w:tblW w:w="5000" w:type="pct"/>
        <w:tblLook w:val="04A0" w:firstRow="1" w:lastRow="0" w:firstColumn="1" w:lastColumn="0" w:noHBand="0" w:noVBand="1"/>
      </w:tblPr>
      <w:tblGrid>
        <w:gridCol w:w="3115"/>
        <w:gridCol w:w="1558"/>
        <w:gridCol w:w="1419"/>
        <w:gridCol w:w="1417"/>
        <w:gridCol w:w="1507"/>
      </w:tblGrid>
      <w:tr w:rsidR="006227CE" w:rsidRPr="00B12B16" w14:paraId="1ACB3D33" w14:textId="77777777" w:rsidTr="00282793">
        <w:tc>
          <w:tcPr>
            <w:tcW w:w="1727" w:type="pct"/>
            <w:tcBorders>
              <w:tl2br w:val="single" w:sz="4" w:space="0" w:color="auto"/>
            </w:tcBorders>
            <w:vAlign w:val="center"/>
          </w:tcPr>
          <w:p w14:paraId="0F8C3593" w14:textId="77777777" w:rsidR="006227CE" w:rsidRPr="00C57445" w:rsidRDefault="006227CE" w:rsidP="00282793">
            <w:pPr>
              <w:ind w:left="900" w:hangingChars="450" w:hanging="900"/>
              <w:rPr>
                <w:rFonts w:ascii="Times New Roman" w:hAnsi="Times New Roman" w:cs="Times New Roman"/>
                <w:b/>
                <w:bCs/>
                <w:sz w:val="20"/>
              </w:rPr>
            </w:pPr>
            <w:r w:rsidRPr="00C57445">
              <w:rPr>
                <w:rFonts w:ascii="Times New Roman" w:hAnsi="Times New Roman" w:cs="Times New Roman"/>
                <w:b/>
                <w:sz w:val="20"/>
                <w:szCs w:val="20"/>
              </w:rPr>
              <w:t xml:space="preserve">        </w:t>
            </w:r>
            <w:r w:rsidRPr="00C57445">
              <w:rPr>
                <w:rFonts w:ascii="Times New Roman" w:hAnsi="Times New Roman" w:cs="Times New Roman"/>
                <w:b/>
                <w:bCs/>
                <w:sz w:val="20"/>
                <w:szCs w:val="20"/>
              </w:rPr>
              <w:t xml:space="preserve">     </w:t>
            </w:r>
            <w:r w:rsidRPr="00C57445">
              <w:rPr>
                <w:rFonts w:ascii="Times New Roman" w:hAnsi="Times New Roman" w:cs="Times New Roman"/>
                <w:b/>
                <w:sz w:val="20"/>
                <w:szCs w:val="20"/>
              </w:rPr>
              <w:t xml:space="preserve"> </w:t>
            </w:r>
            <w:r w:rsidRPr="00C57445">
              <w:rPr>
                <w:rFonts w:ascii="Times New Roman" w:hAnsi="Times New Roman" w:cs="Times New Roman"/>
                <w:b/>
                <w:sz w:val="20"/>
              </w:rPr>
              <w:t>Testing</w:t>
            </w:r>
            <w:r w:rsidRPr="00C57445">
              <w:rPr>
                <w:rFonts w:ascii="Times New Roman" w:hAnsi="Times New Roman" w:cs="Times New Roman"/>
                <w:b/>
                <w:bCs/>
                <w:sz w:val="20"/>
              </w:rPr>
              <w:t xml:space="preserve"> Dataset</w:t>
            </w:r>
          </w:p>
          <w:p w14:paraId="10F00193" w14:textId="77777777" w:rsidR="006227CE" w:rsidRPr="00C57445" w:rsidRDefault="006227CE" w:rsidP="00282793">
            <w:pPr>
              <w:rPr>
                <w:rFonts w:ascii="Times New Roman" w:hAnsi="Times New Roman" w:cs="Times New Roman"/>
                <w:b/>
                <w:sz w:val="20"/>
              </w:rPr>
            </w:pPr>
            <w:r w:rsidRPr="00C57445">
              <w:rPr>
                <w:rFonts w:ascii="Times New Roman" w:hAnsi="Times New Roman" w:cs="Times New Roman"/>
                <w:b/>
                <w:sz w:val="20"/>
              </w:rPr>
              <w:t>Training</w:t>
            </w:r>
            <w:r w:rsidRPr="00C57445">
              <w:rPr>
                <w:rFonts w:ascii="Times New Roman" w:hAnsi="Times New Roman" w:cs="Times New Roman"/>
                <w:b/>
                <w:bCs/>
                <w:sz w:val="20"/>
              </w:rPr>
              <w:t xml:space="preserve"> Dataset</w:t>
            </w:r>
          </w:p>
        </w:tc>
        <w:tc>
          <w:tcPr>
            <w:tcW w:w="864" w:type="pct"/>
            <w:vAlign w:val="center"/>
          </w:tcPr>
          <w:p w14:paraId="62792E94" w14:textId="0788FC26" w:rsidR="006227CE" w:rsidRPr="00C57445" w:rsidRDefault="00281437" w:rsidP="00282793">
            <w:pPr>
              <w:jc w:val="center"/>
              <w:rPr>
                <w:rFonts w:ascii="Times New Roman" w:hAnsi="Times New Roman" w:cs="Times New Roman"/>
                <w:b/>
                <w:sz w:val="20"/>
              </w:rPr>
            </w:pPr>
            <w:r>
              <w:rPr>
                <w:rFonts w:ascii="Times New Roman" w:hAnsi="Times New Roman" w:cs="Times New Roman"/>
                <w:b/>
                <w:sz w:val="20"/>
              </w:rPr>
              <w:t>6</w:t>
            </w:r>
            <w:r w:rsidR="006227CE" w:rsidRPr="00C57445">
              <w:rPr>
                <w:rFonts w:ascii="Times New Roman" w:hAnsi="Times New Roman" w:cs="Times New Roman"/>
                <w:b/>
                <w:sz w:val="20"/>
              </w:rPr>
              <w:t>0 km/h</w:t>
            </w:r>
          </w:p>
        </w:tc>
        <w:tc>
          <w:tcPr>
            <w:tcW w:w="787" w:type="pct"/>
            <w:vAlign w:val="center"/>
          </w:tcPr>
          <w:p w14:paraId="5DFCDD39" w14:textId="09271869" w:rsidR="006227CE" w:rsidRPr="00C57445" w:rsidRDefault="00281437" w:rsidP="00282793">
            <w:pPr>
              <w:jc w:val="center"/>
              <w:rPr>
                <w:rFonts w:ascii="Times New Roman" w:hAnsi="Times New Roman" w:cs="Times New Roman"/>
                <w:b/>
                <w:sz w:val="20"/>
              </w:rPr>
            </w:pPr>
            <w:r>
              <w:rPr>
                <w:rFonts w:ascii="Times New Roman" w:hAnsi="Times New Roman" w:cs="Times New Roman"/>
                <w:b/>
                <w:sz w:val="20"/>
              </w:rPr>
              <w:t>9</w:t>
            </w:r>
            <w:r w:rsidR="006227CE" w:rsidRPr="00C57445">
              <w:rPr>
                <w:rFonts w:ascii="Times New Roman" w:hAnsi="Times New Roman" w:cs="Times New Roman"/>
                <w:b/>
                <w:sz w:val="20"/>
              </w:rPr>
              <w:t>0 km/h</w:t>
            </w:r>
          </w:p>
        </w:tc>
        <w:tc>
          <w:tcPr>
            <w:tcW w:w="786" w:type="pct"/>
            <w:vAlign w:val="center"/>
          </w:tcPr>
          <w:p w14:paraId="48BFBE68" w14:textId="5FA53B75" w:rsidR="006227CE" w:rsidRPr="00C57445" w:rsidRDefault="00281437" w:rsidP="00282793">
            <w:pPr>
              <w:jc w:val="center"/>
              <w:rPr>
                <w:rFonts w:ascii="Times New Roman" w:hAnsi="Times New Roman" w:cs="Times New Roman"/>
                <w:b/>
                <w:sz w:val="20"/>
              </w:rPr>
            </w:pPr>
            <w:r>
              <w:rPr>
                <w:rFonts w:ascii="Times New Roman" w:hAnsi="Times New Roman" w:cs="Times New Roman"/>
                <w:b/>
                <w:sz w:val="20"/>
              </w:rPr>
              <w:t>12</w:t>
            </w:r>
            <w:r w:rsidR="006227CE" w:rsidRPr="00C57445">
              <w:rPr>
                <w:rFonts w:ascii="Times New Roman" w:hAnsi="Times New Roman" w:cs="Times New Roman"/>
                <w:b/>
                <w:sz w:val="20"/>
              </w:rPr>
              <w:t>0 km/h</w:t>
            </w:r>
          </w:p>
        </w:tc>
        <w:tc>
          <w:tcPr>
            <w:tcW w:w="836" w:type="pct"/>
            <w:vAlign w:val="center"/>
          </w:tcPr>
          <w:p w14:paraId="7EF8686E" w14:textId="2545DB25" w:rsidR="006227CE" w:rsidRPr="00C57445" w:rsidRDefault="006227CE" w:rsidP="00282793">
            <w:pPr>
              <w:jc w:val="center"/>
              <w:rPr>
                <w:rFonts w:ascii="Times New Roman" w:hAnsi="Times New Roman" w:cs="Times New Roman"/>
                <w:b/>
                <w:sz w:val="20"/>
              </w:rPr>
            </w:pPr>
            <w:r w:rsidRPr="00C57445">
              <w:rPr>
                <w:rFonts w:ascii="Times New Roman" w:hAnsi="Times New Roman" w:cs="Times New Roman"/>
                <w:b/>
                <w:sz w:val="20"/>
              </w:rPr>
              <w:t>Average</w:t>
            </w:r>
            <w:r w:rsidRPr="00C57445">
              <w:rPr>
                <w:rFonts w:ascii="Times New Roman" w:hAnsi="Times New Roman" w:cs="Times New Roman"/>
                <w:b/>
                <w:bCs/>
                <w:sz w:val="20"/>
              </w:rPr>
              <w:t xml:space="preserve"> of </w:t>
            </w:r>
            <w:r w:rsidRPr="00C57445">
              <w:rPr>
                <w:rFonts w:ascii="Times New Roman" w:hAnsi="Times New Roman" w:cs="Times New Roman"/>
                <w:b/>
                <w:sz w:val="20"/>
              </w:rPr>
              <w:t>[60,90</w:t>
            </w:r>
            <w:r w:rsidR="00281437" w:rsidRPr="00C57445">
              <w:rPr>
                <w:rFonts w:ascii="Times New Roman" w:hAnsi="Times New Roman" w:cs="Times New Roman"/>
                <w:b/>
                <w:sz w:val="20"/>
              </w:rPr>
              <w:t>,</w:t>
            </w:r>
            <w:r w:rsidR="00281437">
              <w:rPr>
                <w:rFonts w:ascii="Times New Roman" w:hAnsi="Times New Roman" w:cs="Times New Roman"/>
                <w:b/>
                <w:sz w:val="20"/>
              </w:rPr>
              <w:t>12</w:t>
            </w:r>
            <w:r w:rsidR="00281437" w:rsidRPr="00C57445">
              <w:rPr>
                <w:rFonts w:ascii="Times New Roman" w:hAnsi="Times New Roman" w:cs="Times New Roman"/>
                <w:b/>
                <w:sz w:val="20"/>
              </w:rPr>
              <w:t>0</w:t>
            </w:r>
            <w:r w:rsidRPr="00C57445">
              <w:rPr>
                <w:rFonts w:ascii="Times New Roman" w:hAnsi="Times New Roman" w:cs="Times New Roman"/>
                <w:b/>
                <w:sz w:val="20"/>
              </w:rPr>
              <w:t>]</w:t>
            </w:r>
          </w:p>
        </w:tc>
      </w:tr>
      <w:tr w:rsidR="006227CE" w:rsidRPr="00B12B16" w14:paraId="6B97642C" w14:textId="77777777" w:rsidTr="00282793">
        <w:tc>
          <w:tcPr>
            <w:tcW w:w="1727" w:type="pct"/>
            <w:vAlign w:val="center"/>
          </w:tcPr>
          <w:p w14:paraId="01F77D1C" w14:textId="6E0477CF" w:rsidR="006227CE" w:rsidRPr="00C57445" w:rsidRDefault="00281437" w:rsidP="00282793">
            <w:pPr>
              <w:jc w:val="center"/>
              <w:rPr>
                <w:rFonts w:ascii="Times New Roman" w:hAnsi="Times New Roman" w:cs="Times New Roman"/>
                <w:b/>
                <w:sz w:val="20"/>
              </w:rPr>
            </w:pPr>
            <w:r>
              <w:rPr>
                <w:rFonts w:ascii="Times New Roman" w:hAnsi="Times New Roman" w:cs="Times New Roman"/>
                <w:b/>
                <w:sz w:val="20"/>
              </w:rPr>
              <w:t>6</w:t>
            </w:r>
            <w:r w:rsidR="006227CE" w:rsidRPr="00C57445">
              <w:rPr>
                <w:rFonts w:ascii="Times New Roman" w:hAnsi="Times New Roman" w:cs="Times New Roman"/>
                <w:b/>
                <w:sz w:val="20"/>
              </w:rPr>
              <w:t>0 km/h</w:t>
            </w:r>
          </w:p>
        </w:tc>
        <w:tc>
          <w:tcPr>
            <w:tcW w:w="864" w:type="pct"/>
            <w:vAlign w:val="center"/>
          </w:tcPr>
          <w:p w14:paraId="0E875BC3" w14:textId="5B71FF96" w:rsidR="006227CE" w:rsidRPr="00C57445" w:rsidRDefault="00615843" w:rsidP="00282793">
            <w:pPr>
              <w:jc w:val="center"/>
              <w:rPr>
                <w:rFonts w:ascii="Times New Roman" w:hAnsi="Times New Roman" w:cs="Times New Roman"/>
                <w:sz w:val="20"/>
              </w:rPr>
            </w:pPr>
            <w:r w:rsidRPr="00615843">
              <w:rPr>
                <w:rFonts w:ascii="Times New Roman" w:hAnsi="Times New Roman" w:cs="Times New Roman"/>
                <w:sz w:val="20"/>
              </w:rPr>
              <w:t>1.097</w:t>
            </w:r>
          </w:p>
        </w:tc>
        <w:tc>
          <w:tcPr>
            <w:tcW w:w="787" w:type="pct"/>
            <w:vAlign w:val="center"/>
          </w:tcPr>
          <w:p w14:paraId="79D81158" w14:textId="3D4CCDC0" w:rsidR="006227CE" w:rsidRPr="00C57445" w:rsidRDefault="00615843" w:rsidP="00282793">
            <w:pPr>
              <w:jc w:val="center"/>
              <w:rPr>
                <w:rFonts w:ascii="Times New Roman" w:hAnsi="Times New Roman" w:cs="Times New Roman"/>
                <w:sz w:val="20"/>
              </w:rPr>
            </w:pPr>
            <w:r w:rsidRPr="00615843">
              <w:rPr>
                <w:rFonts w:ascii="Times New Roman" w:hAnsi="Times New Roman" w:cs="Times New Roman"/>
                <w:sz w:val="20"/>
              </w:rPr>
              <w:t>1.522</w:t>
            </w:r>
          </w:p>
        </w:tc>
        <w:tc>
          <w:tcPr>
            <w:tcW w:w="786" w:type="pct"/>
            <w:vAlign w:val="center"/>
          </w:tcPr>
          <w:p w14:paraId="711E5513" w14:textId="14DFE578" w:rsidR="006227CE" w:rsidRPr="00C57445" w:rsidRDefault="00615843" w:rsidP="00282793">
            <w:pPr>
              <w:jc w:val="center"/>
              <w:rPr>
                <w:rFonts w:ascii="Times New Roman" w:hAnsi="Times New Roman" w:cs="Times New Roman"/>
                <w:sz w:val="20"/>
              </w:rPr>
            </w:pPr>
            <w:r w:rsidRPr="00615843">
              <w:rPr>
                <w:rFonts w:ascii="Times New Roman" w:hAnsi="Times New Roman" w:cs="Times New Roman"/>
                <w:sz w:val="20"/>
              </w:rPr>
              <w:t>1.824</w:t>
            </w:r>
          </w:p>
        </w:tc>
        <w:tc>
          <w:tcPr>
            <w:tcW w:w="836" w:type="pct"/>
            <w:vAlign w:val="center"/>
          </w:tcPr>
          <w:p w14:paraId="33B2C0B3" w14:textId="11A50B85" w:rsidR="006227CE" w:rsidRPr="00C57445" w:rsidRDefault="00615843" w:rsidP="00282793">
            <w:pPr>
              <w:jc w:val="center"/>
              <w:rPr>
                <w:rFonts w:ascii="Times New Roman" w:hAnsi="Times New Roman" w:cs="Times New Roman"/>
                <w:sz w:val="20"/>
              </w:rPr>
            </w:pPr>
            <w:r w:rsidRPr="00615843">
              <w:rPr>
                <w:rFonts w:ascii="Times New Roman" w:hAnsi="Times New Roman" w:cs="Times New Roman"/>
                <w:sz w:val="20"/>
              </w:rPr>
              <w:t>1.481</w:t>
            </w:r>
          </w:p>
        </w:tc>
      </w:tr>
      <w:tr w:rsidR="00615843" w:rsidRPr="00B12B16" w14:paraId="7541A6BE" w14:textId="77777777" w:rsidTr="00282793">
        <w:tc>
          <w:tcPr>
            <w:tcW w:w="1727" w:type="pct"/>
            <w:vAlign w:val="center"/>
          </w:tcPr>
          <w:p w14:paraId="29EAE153" w14:textId="3A7E0CE4" w:rsidR="00615843" w:rsidRPr="00C57445" w:rsidRDefault="00615843" w:rsidP="00615843">
            <w:pPr>
              <w:jc w:val="center"/>
              <w:rPr>
                <w:rFonts w:ascii="Times New Roman" w:hAnsi="Times New Roman" w:cs="Times New Roman"/>
                <w:b/>
                <w:sz w:val="20"/>
              </w:rPr>
            </w:pPr>
            <w:r>
              <w:rPr>
                <w:rFonts w:ascii="Times New Roman" w:hAnsi="Times New Roman" w:cs="Times New Roman"/>
                <w:b/>
                <w:sz w:val="20"/>
              </w:rPr>
              <w:t>9</w:t>
            </w:r>
            <w:r w:rsidRPr="00C57445">
              <w:rPr>
                <w:rFonts w:ascii="Times New Roman" w:hAnsi="Times New Roman" w:cs="Times New Roman"/>
                <w:b/>
                <w:sz w:val="20"/>
              </w:rPr>
              <w:t>0 km/h</w:t>
            </w:r>
          </w:p>
        </w:tc>
        <w:tc>
          <w:tcPr>
            <w:tcW w:w="864" w:type="pct"/>
            <w:vAlign w:val="center"/>
          </w:tcPr>
          <w:p w14:paraId="32D2F203" w14:textId="3449E677" w:rsidR="00615843" w:rsidRPr="00C57445" w:rsidRDefault="00615843" w:rsidP="00615843">
            <w:pPr>
              <w:jc w:val="center"/>
              <w:rPr>
                <w:rFonts w:ascii="Times New Roman" w:hAnsi="Times New Roman" w:cs="Times New Roman"/>
                <w:sz w:val="20"/>
              </w:rPr>
            </w:pPr>
            <w:r w:rsidRPr="00615843">
              <w:rPr>
                <w:rFonts w:ascii="Times New Roman" w:hAnsi="Times New Roman" w:cs="Times New Roman"/>
                <w:sz w:val="20"/>
              </w:rPr>
              <w:t>1.105</w:t>
            </w:r>
          </w:p>
        </w:tc>
        <w:tc>
          <w:tcPr>
            <w:tcW w:w="787" w:type="pct"/>
            <w:vAlign w:val="center"/>
          </w:tcPr>
          <w:p w14:paraId="619B3428" w14:textId="7D767A67" w:rsidR="00615843" w:rsidRPr="00C57445" w:rsidRDefault="00615843" w:rsidP="00615843">
            <w:pPr>
              <w:jc w:val="center"/>
              <w:rPr>
                <w:rFonts w:ascii="Times New Roman" w:hAnsi="Times New Roman" w:cs="Times New Roman"/>
                <w:sz w:val="20"/>
              </w:rPr>
            </w:pPr>
            <w:r w:rsidRPr="00615843">
              <w:rPr>
                <w:rFonts w:ascii="Times New Roman" w:hAnsi="Times New Roman" w:cs="Times New Roman"/>
                <w:sz w:val="20"/>
              </w:rPr>
              <w:t>1.479</w:t>
            </w:r>
          </w:p>
        </w:tc>
        <w:tc>
          <w:tcPr>
            <w:tcW w:w="786" w:type="pct"/>
            <w:vAlign w:val="center"/>
          </w:tcPr>
          <w:p w14:paraId="1A2CBEEC" w14:textId="746C9388" w:rsidR="00615843" w:rsidRPr="00C57445" w:rsidRDefault="00615843" w:rsidP="00615843">
            <w:pPr>
              <w:jc w:val="center"/>
              <w:rPr>
                <w:rFonts w:ascii="Times New Roman" w:hAnsi="Times New Roman" w:cs="Times New Roman"/>
                <w:sz w:val="20"/>
              </w:rPr>
            </w:pPr>
            <w:r w:rsidRPr="00615843">
              <w:rPr>
                <w:rFonts w:ascii="Times New Roman" w:hAnsi="Times New Roman" w:cs="Times New Roman"/>
                <w:sz w:val="20"/>
              </w:rPr>
              <w:t>1.750</w:t>
            </w:r>
          </w:p>
        </w:tc>
        <w:tc>
          <w:tcPr>
            <w:tcW w:w="836" w:type="pct"/>
            <w:vAlign w:val="center"/>
          </w:tcPr>
          <w:p w14:paraId="41A515C9" w14:textId="53937205" w:rsidR="00615843" w:rsidRPr="00C57445" w:rsidRDefault="00615843" w:rsidP="00615843">
            <w:pPr>
              <w:jc w:val="center"/>
              <w:rPr>
                <w:rFonts w:ascii="Times New Roman" w:hAnsi="Times New Roman" w:cs="Times New Roman"/>
                <w:sz w:val="20"/>
              </w:rPr>
            </w:pPr>
            <w:r w:rsidRPr="00615843">
              <w:rPr>
                <w:rFonts w:ascii="Times New Roman" w:hAnsi="Times New Roman" w:cs="Times New Roman"/>
                <w:sz w:val="20"/>
              </w:rPr>
              <w:t>1.445</w:t>
            </w:r>
          </w:p>
        </w:tc>
      </w:tr>
      <w:tr w:rsidR="00615843" w:rsidRPr="00B12B16" w14:paraId="6E08E83C" w14:textId="77777777" w:rsidTr="00282793">
        <w:tc>
          <w:tcPr>
            <w:tcW w:w="1727" w:type="pct"/>
            <w:vAlign w:val="center"/>
          </w:tcPr>
          <w:p w14:paraId="72A6C859" w14:textId="37CDF1E2" w:rsidR="00615843" w:rsidRPr="00C57445" w:rsidRDefault="00615843" w:rsidP="00615843">
            <w:pPr>
              <w:jc w:val="center"/>
              <w:rPr>
                <w:rFonts w:ascii="Times New Roman" w:hAnsi="Times New Roman" w:cs="Times New Roman"/>
                <w:b/>
                <w:sz w:val="20"/>
              </w:rPr>
            </w:pPr>
            <w:r>
              <w:rPr>
                <w:rFonts w:ascii="Times New Roman" w:hAnsi="Times New Roman" w:cs="Times New Roman"/>
                <w:b/>
                <w:sz w:val="20"/>
              </w:rPr>
              <w:t>12</w:t>
            </w:r>
            <w:r w:rsidRPr="00C57445">
              <w:rPr>
                <w:rFonts w:ascii="Times New Roman" w:hAnsi="Times New Roman" w:cs="Times New Roman"/>
                <w:b/>
                <w:sz w:val="20"/>
              </w:rPr>
              <w:t>0 km/h</w:t>
            </w:r>
          </w:p>
        </w:tc>
        <w:tc>
          <w:tcPr>
            <w:tcW w:w="864" w:type="pct"/>
            <w:vAlign w:val="center"/>
          </w:tcPr>
          <w:p w14:paraId="0360EBF5" w14:textId="386125A1" w:rsidR="00615843" w:rsidRPr="00C57445" w:rsidRDefault="00615843" w:rsidP="00615843">
            <w:pPr>
              <w:jc w:val="center"/>
              <w:rPr>
                <w:rFonts w:ascii="Times New Roman" w:hAnsi="Times New Roman" w:cs="Times New Roman"/>
                <w:sz w:val="20"/>
              </w:rPr>
            </w:pPr>
            <w:r w:rsidRPr="00615843">
              <w:rPr>
                <w:rFonts w:ascii="Times New Roman" w:hAnsi="Times New Roman" w:cs="Times New Roman"/>
                <w:sz w:val="20"/>
              </w:rPr>
              <w:t>1.121</w:t>
            </w:r>
          </w:p>
        </w:tc>
        <w:tc>
          <w:tcPr>
            <w:tcW w:w="787" w:type="pct"/>
            <w:vAlign w:val="center"/>
          </w:tcPr>
          <w:p w14:paraId="3848BF97" w14:textId="4B15D5BC" w:rsidR="00615843" w:rsidRPr="00C57445" w:rsidRDefault="00615843" w:rsidP="00615843">
            <w:pPr>
              <w:jc w:val="center"/>
              <w:rPr>
                <w:rFonts w:ascii="Times New Roman" w:hAnsi="Times New Roman" w:cs="Times New Roman"/>
                <w:sz w:val="20"/>
              </w:rPr>
            </w:pPr>
            <w:r w:rsidRPr="00615843">
              <w:rPr>
                <w:rFonts w:ascii="Times New Roman" w:hAnsi="Times New Roman" w:cs="Times New Roman"/>
                <w:sz w:val="20"/>
              </w:rPr>
              <w:t>1.471</w:t>
            </w:r>
          </w:p>
        </w:tc>
        <w:tc>
          <w:tcPr>
            <w:tcW w:w="786" w:type="pct"/>
            <w:vAlign w:val="center"/>
          </w:tcPr>
          <w:p w14:paraId="59EAD66D" w14:textId="1E415CB2" w:rsidR="00615843" w:rsidRPr="00C57445" w:rsidRDefault="00615843" w:rsidP="00615843">
            <w:pPr>
              <w:jc w:val="center"/>
              <w:rPr>
                <w:rFonts w:ascii="Times New Roman" w:hAnsi="Times New Roman" w:cs="Times New Roman"/>
                <w:sz w:val="20"/>
              </w:rPr>
            </w:pPr>
            <w:r w:rsidRPr="00615843">
              <w:rPr>
                <w:rFonts w:ascii="Times New Roman" w:hAnsi="Times New Roman" w:cs="Times New Roman"/>
                <w:sz w:val="20"/>
              </w:rPr>
              <w:t>1.703</w:t>
            </w:r>
          </w:p>
        </w:tc>
        <w:tc>
          <w:tcPr>
            <w:tcW w:w="836" w:type="pct"/>
            <w:vAlign w:val="center"/>
          </w:tcPr>
          <w:p w14:paraId="2130F3E2" w14:textId="1F647741" w:rsidR="00615843" w:rsidRPr="00C57445" w:rsidRDefault="00615843" w:rsidP="00615843">
            <w:pPr>
              <w:jc w:val="center"/>
              <w:rPr>
                <w:rFonts w:ascii="Times New Roman" w:hAnsi="Times New Roman" w:cs="Times New Roman"/>
                <w:sz w:val="20"/>
              </w:rPr>
            </w:pPr>
            <w:r w:rsidRPr="00615843">
              <w:rPr>
                <w:rFonts w:ascii="Times New Roman" w:hAnsi="Times New Roman" w:cs="Times New Roman"/>
                <w:sz w:val="20"/>
              </w:rPr>
              <w:t>1.431</w:t>
            </w:r>
          </w:p>
        </w:tc>
      </w:tr>
      <w:tr w:rsidR="00615843" w:rsidRPr="00B12B16" w14:paraId="121E265A" w14:textId="77777777" w:rsidTr="00282793">
        <w:tc>
          <w:tcPr>
            <w:tcW w:w="1727" w:type="pct"/>
            <w:vAlign w:val="center"/>
          </w:tcPr>
          <w:p w14:paraId="66C23C68" w14:textId="5BE85895" w:rsidR="00615843" w:rsidRPr="00C57445" w:rsidRDefault="00615843" w:rsidP="00615843">
            <w:pPr>
              <w:jc w:val="center"/>
              <w:rPr>
                <w:rFonts w:ascii="Times New Roman" w:hAnsi="Times New Roman" w:cs="Times New Roman"/>
                <w:b/>
                <w:sz w:val="20"/>
              </w:rPr>
            </w:pPr>
            <w:r w:rsidRPr="00C57445">
              <w:rPr>
                <w:rFonts w:ascii="Times New Roman" w:hAnsi="Times New Roman" w:cs="Times New Roman"/>
                <w:b/>
                <w:sz w:val="20"/>
              </w:rPr>
              <w:t>[60,90</w:t>
            </w:r>
            <w:r>
              <w:rPr>
                <w:rFonts w:ascii="Times New Roman" w:hAnsi="Times New Roman" w:cs="Times New Roman"/>
                <w:b/>
                <w:sz w:val="20"/>
              </w:rPr>
              <w:t>,120</w:t>
            </w:r>
            <w:r w:rsidRPr="00C57445">
              <w:rPr>
                <w:rFonts w:ascii="Times New Roman" w:hAnsi="Times New Roman" w:cs="Times New Roman"/>
                <w:b/>
                <w:sz w:val="20"/>
              </w:rPr>
              <w:t>]</w:t>
            </w:r>
            <w:r w:rsidR="00422E2C" w:rsidRPr="00C57445">
              <w:rPr>
                <w:rFonts w:ascii="Times New Roman" w:hAnsi="Times New Roman" w:cs="Times New Roman"/>
                <w:b/>
                <w:sz w:val="20"/>
              </w:rPr>
              <w:t xml:space="preserve"> km/h</w:t>
            </w:r>
          </w:p>
        </w:tc>
        <w:tc>
          <w:tcPr>
            <w:tcW w:w="864" w:type="pct"/>
            <w:vAlign w:val="center"/>
          </w:tcPr>
          <w:p w14:paraId="4494504D" w14:textId="24083841" w:rsidR="00615843" w:rsidRPr="00C57445" w:rsidRDefault="00615843" w:rsidP="00615843">
            <w:pPr>
              <w:jc w:val="center"/>
              <w:rPr>
                <w:rFonts w:ascii="Times New Roman" w:hAnsi="Times New Roman" w:cs="Times New Roman"/>
                <w:sz w:val="20"/>
              </w:rPr>
            </w:pPr>
            <w:r w:rsidRPr="00615843">
              <w:rPr>
                <w:rFonts w:ascii="Times New Roman" w:hAnsi="Times New Roman" w:cs="Times New Roman"/>
                <w:sz w:val="20"/>
              </w:rPr>
              <w:t>1.094</w:t>
            </w:r>
          </w:p>
        </w:tc>
        <w:tc>
          <w:tcPr>
            <w:tcW w:w="787" w:type="pct"/>
            <w:vAlign w:val="center"/>
          </w:tcPr>
          <w:p w14:paraId="08D970BE" w14:textId="60D275F8" w:rsidR="00615843" w:rsidRPr="00C57445" w:rsidRDefault="00615843" w:rsidP="00615843">
            <w:pPr>
              <w:jc w:val="center"/>
              <w:rPr>
                <w:rFonts w:ascii="Times New Roman" w:hAnsi="Times New Roman" w:cs="Times New Roman"/>
                <w:sz w:val="20"/>
              </w:rPr>
            </w:pPr>
            <w:r w:rsidRPr="00615843">
              <w:rPr>
                <w:rFonts w:ascii="Times New Roman" w:hAnsi="Times New Roman" w:cs="Times New Roman"/>
                <w:sz w:val="20"/>
              </w:rPr>
              <w:t>1.486</w:t>
            </w:r>
          </w:p>
        </w:tc>
        <w:tc>
          <w:tcPr>
            <w:tcW w:w="786" w:type="pct"/>
            <w:vAlign w:val="center"/>
          </w:tcPr>
          <w:p w14:paraId="18C6E98A" w14:textId="27D0B60F" w:rsidR="00615843" w:rsidRPr="00C57445" w:rsidRDefault="00615843" w:rsidP="00615843">
            <w:pPr>
              <w:jc w:val="center"/>
              <w:rPr>
                <w:rFonts w:ascii="Times New Roman" w:hAnsi="Times New Roman" w:cs="Times New Roman"/>
                <w:sz w:val="20"/>
              </w:rPr>
            </w:pPr>
            <w:r w:rsidRPr="00615843">
              <w:rPr>
                <w:rFonts w:ascii="Times New Roman" w:hAnsi="Times New Roman" w:cs="Times New Roman"/>
                <w:sz w:val="20"/>
              </w:rPr>
              <w:t>1.739</w:t>
            </w:r>
          </w:p>
        </w:tc>
        <w:tc>
          <w:tcPr>
            <w:tcW w:w="836" w:type="pct"/>
            <w:vAlign w:val="center"/>
          </w:tcPr>
          <w:p w14:paraId="21FA15AC" w14:textId="7CD2E3CE" w:rsidR="00615843" w:rsidRPr="00C57445" w:rsidRDefault="00615843" w:rsidP="00615843">
            <w:pPr>
              <w:jc w:val="center"/>
              <w:rPr>
                <w:rFonts w:ascii="Times New Roman" w:hAnsi="Times New Roman" w:cs="Times New Roman"/>
                <w:sz w:val="20"/>
              </w:rPr>
            </w:pPr>
            <w:r w:rsidRPr="00615843">
              <w:rPr>
                <w:rFonts w:ascii="Times New Roman" w:hAnsi="Times New Roman" w:cs="Times New Roman"/>
                <w:sz w:val="20"/>
              </w:rPr>
              <w:t>1.436</w:t>
            </w:r>
          </w:p>
        </w:tc>
      </w:tr>
    </w:tbl>
    <w:p w14:paraId="6DA6005B" w14:textId="6215D6AC" w:rsidR="006227CE" w:rsidRDefault="00441BEA" w:rsidP="00CC3F03">
      <w:pPr>
        <w:rPr>
          <w:rFonts w:ascii="Times New Roman" w:hAnsi="Times New Roman" w:cs="Times New Roman"/>
          <w:kern w:val="0"/>
          <w:sz w:val="20"/>
          <w:szCs w:val="20"/>
          <w:lang w:val="en-GB"/>
        </w:rPr>
      </w:pPr>
      <w:r>
        <w:rPr>
          <w:rFonts w:ascii="Times New Roman" w:hAnsi="Times New Roman" w:cs="Times New Roman"/>
          <w:kern w:val="0"/>
          <w:sz w:val="20"/>
          <w:szCs w:val="20"/>
          <w:lang w:val="en-GB"/>
        </w:rPr>
        <w:t>W</w:t>
      </w:r>
      <w:r w:rsidR="00615843">
        <w:rPr>
          <w:rFonts w:ascii="Times New Roman" w:hAnsi="Times New Roman" w:cs="Times New Roman"/>
          <w:kern w:val="0"/>
          <w:sz w:val="20"/>
          <w:szCs w:val="20"/>
          <w:lang w:val="en-GB"/>
        </w:rPr>
        <w:t>e have similar observation</w:t>
      </w:r>
      <w:r>
        <w:rPr>
          <w:rFonts w:ascii="Times New Roman" w:hAnsi="Times New Roman" w:cs="Times New Roman" w:hint="eastAsia"/>
          <w:kern w:val="0"/>
          <w:sz w:val="20"/>
          <w:szCs w:val="20"/>
          <w:lang w:val="en-GB"/>
        </w:rPr>
        <w:t>s</w:t>
      </w:r>
      <w:r w:rsidR="00615843">
        <w:rPr>
          <w:rFonts w:ascii="Times New Roman" w:hAnsi="Times New Roman" w:cs="Times New Roman"/>
          <w:kern w:val="0"/>
          <w:sz w:val="20"/>
          <w:szCs w:val="20"/>
          <w:lang w:val="en-GB"/>
        </w:rPr>
        <w:t xml:space="preserve"> for FR2:</w:t>
      </w:r>
    </w:p>
    <w:p w14:paraId="0BB040D5" w14:textId="7B08DD41" w:rsidR="001D76E7" w:rsidRPr="00434996" w:rsidRDefault="001D76E7" w:rsidP="001D76E7">
      <w:pPr>
        <w:pStyle w:val="a7"/>
        <w:numPr>
          <w:ilvl w:val="0"/>
          <w:numId w:val="19"/>
        </w:numPr>
        <w:adjustRightInd w:val="0"/>
        <w:snapToGrid w:val="0"/>
        <w:spacing w:before="120" w:after="120" w:line="312" w:lineRule="auto"/>
        <w:ind w:firstLineChars="0"/>
        <w:rPr>
          <w:rFonts w:ascii="Times New Roman" w:hAnsi="Times New Roman" w:cs="Times New Roman"/>
          <w:kern w:val="0"/>
          <w:sz w:val="20"/>
          <w:szCs w:val="24"/>
        </w:rPr>
      </w:pPr>
      <w:r w:rsidRPr="00434996">
        <w:rPr>
          <w:rFonts w:ascii="Times New Roman" w:hAnsi="Times New Roman" w:cs="Times New Roman" w:hint="eastAsia"/>
          <w:kern w:val="0"/>
          <w:sz w:val="20"/>
          <w:szCs w:val="24"/>
        </w:rPr>
        <w:t>For</w:t>
      </w:r>
      <w:r w:rsidRPr="00434996">
        <w:rPr>
          <w:rFonts w:ascii="Times New Roman" w:hAnsi="Times New Roman" w:cs="Times New Roman"/>
          <w:kern w:val="0"/>
          <w:sz w:val="20"/>
          <w:szCs w:val="24"/>
        </w:rPr>
        <w:t xml:space="preserve"> GC#1 dimension </w:t>
      </w:r>
      <w:r>
        <w:rPr>
          <w:rFonts w:ascii="Times New Roman" w:hAnsi="Times New Roman" w:cs="Times New Roman"/>
          <w:kern w:val="0"/>
          <w:sz w:val="20"/>
          <w:szCs w:val="24"/>
        </w:rPr>
        <w:t>1</w:t>
      </w:r>
      <w:r w:rsidRPr="00434996">
        <w:rPr>
          <w:rFonts w:ascii="Times New Roman" w:hAnsi="Times New Roman" w:cs="Times New Roman"/>
          <w:kern w:val="0"/>
          <w:sz w:val="20"/>
          <w:szCs w:val="24"/>
        </w:rPr>
        <w:t>, the model trained from the dataset with different UE speed</w:t>
      </w:r>
      <w:r w:rsidR="00C768EC">
        <w:rPr>
          <w:rFonts w:ascii="Times New Roman" w:hAnsi="Times New Roman" w:cs="Times New Roman"/>
          <w:kern w:val="0"/>
          <w:sz w:val="20"/>
          <w:szCs w:val="24"/>
        </w:rPr>
        <w:t>s</w:t>
      </w:r>
      <w:r w:rsidRPr="00434996">
        <w:rPr>
          <w:rFonts w:ascii="Times New Roman" w:hAnsi="Times New Roman" w:cs="Times New Roman"/>
          <w:kern w:val="0"/>
          <w:sz w:val="20"/>
          <w:szCs w:val="24"/>
        </w:rPr>
        <w:t xml:space="preserve"> performs basically at the same degree </w:t>
      </w:r>
      <w:r w:rsidR="005B180E">
        <w:rPr>
          <w:rFonts w:ascii="Times New Roman" w:hAnsi="Times New Roman" w:cs="Times New Roman"/>
          <w:kern w:val="0"/>
          <w:sz w:val="20"/>
          <w:szCs w:val="24"/>
        </w:rPr>
        <w:t>as</w:t>
      </w:r>
      <w:r w:rsidRPr="00434996">
        <w:rPr>
          <w:rFonts w:ascii="Times New Roman" w:hAnsi="Times New Roman" w:cs="Times New Roman"/>
          <w:kern w:val="0"/>
          <w:sz w:val="20"/>
          <w:szCs w:val="24"/>
        </w:rPr>
        <w:t xml:space="preserve"> the baseline, in which the model is trained and tested by the dataset with the same UE speed.</w:t>
      </w:r>
    </w:p>
    <w:p w14:paraId="7179AF22" w14:textId="2277815D" w:rsidR="00615843" w:rsidRPr="00434996" w:rsidRDefault="00177C6C" w:rsidP="00434996">
      <w:pPr>
        <w:pStyle w:val="a7"/>
        <w:numPr>
          <w:ilvl w:val="0"/>
          <w:numId w:val="19"/>
        </w:numPr>
        <w:adjustRightInd w:val="0"/>
        <w:snapToGrid w:val="0"/>
        <w:spacing w:before="120" w:after="120" w:line="312" w:lineRule="auto"/>
        <w:ind w:firstLineChars="0"/>
        <w:rPr>
          <w:rFonts w:ascii="Times New Roman" w:hAnsi="Times New Roman" w:cs="Times New Roman"/>
          <w:kern w:val="0"/>
          <w:sz w:val="20"/>
          <w:szCs w:val="24"/>
        </w:rPr>
      </w:pPr>
      <w:r w:rsidRPr="00434996">
        <w:rPr>
          <w:rFonts w:ascii="Times New Roman" w:hAnsi="Times New Roman" w:cs="Times New Roman"/>
          <w:kern w:val="0"/>
          <w:sz w:val="20"/>
          <w:szCs w:val="24"/>
        </w:rPr>
        <w:t xml:space="preserve">For GC#1 </w:t>
      </w:r>
      <w:r w:rsidRPr="00434996">
        <w:rPr>
          <w:rFonts w:ascii="Times New Roman" w:hAnsi="Times New Roman" w:cs="Times New Roman" w:hint="eastAsia"/>
          <w:kern w:val="0"/>
          <w:sz w:val="20"/>
          <w:szCs w:val="24"/>
        </w:rPr>
        <w:t>dimension</w:t>
      </w:r>
      <w:r w:rsidRPr="00434996">
        <w:rPr>
          <w:rFonts w:ascii="Times New Roman" w:hAnsi="Times New Roman" w:cs="Times New Roman"/>
          <w:kern w:val="0"/>
          <w:sz w:val="20"/>
          <w:szCs w:val="24"/>
        </w:rPr>
        <w:t xml:space="preserve"> </w:t>
      </w:r>
      <w:r w:rsidR="001D76E7">
        <w:rPr>
          <w:rFonts w:ascii="Times New Roman" w:hAnsi="Times New Roman" w:cs="Times New Roman"/>
          <w:kern w:val="0"/>
          <w:sz w:val="20"/>
          <w:szCs w:val="24"/>
        </w:rPr>
        <w:t>2</w:t>
      </w:r>
      <w:r w:rsidR="00615843" w:rsidRPr="00434996">
        <w:rPr>
          <w:rFonts w:ascii="Times New Roman" w:hAnsi="Times New Roman" w:cs="Times New Roman"/>
          <w:kern w:val="0"/>
          <w:sz w:val="20"/>
          <w:szCs w:val="24"/>
        </w:rPr>
        <w:t>:</w:t>
      </w:r>
    </w:p>
    <w:p w14:paraId="64409BAB" w14:textId="68411434" w:rsidR="00615843" w:rsidRDefault="00615843" w:rsidP="00434996">
      <w:pPr>
        <w:pStyle w:val="a7"/>
        <w:numPr>
          <w:ilvl w:val="0"/>
          <w:numId w:val="18"/>
        </w:numPr>
        <w:adjustRightInd w:val="0"/>
        <w:snapToGrid w:val="0"/>
        <w:spacing w:before="120" w:after="120" w:line="312" w:lineRule="auto"/>
        <w:ind w:leftChars="200" w:left="777" w:firstLineChars="0" w:hanging="357"/>
        <w:rPr>
          <w:rFonts w:ascii="Times New Roman" w:eastAsia="MS Mincho" w:hAnsi="Times New Roman" w:cs="Times New Roman"/>
          <w:kern w:val="0"/>
          <w:sz w:val="20"/>
          <w:szCs w:val="24"/>
        </w:rPr>
      </w:pPr>
      <w:r w:rsidRPr="00615843">
        <w:rPr>
          <w:rFonts w:ascii="Times New Roman" w:eastAsia="MS Mincho" w:hAnsi="Times New Roman" w:cs="Times New Roman"/>
          <w:kern w:val="0"/>
          <w:sz w:val="20"/>
          <w:szCs w:val="24"/>
        </w:rPr>
        <w:t xml:space="preserve">For the model trained at UE speed of </w:t>
      </w:r>
      <w:r w:rsidR="007F31FD">
        <w:rPr>
          <w:rFonts w:ascii="Times New Roman" w:eastAsia="MS Mincho" w:hAnsi="Times New Roman" w:cs="Times New Roman"/>
          <w:kern w:val="0"/>
          <w:sz w:val="20"/>
          <w:szCs w:val="24"/>
        </w:rPr>
        <w:t>6</w:t>
      </w:r>
      <w:r w:rsidRPr="00615843">
        <w:rPr>
          <w:rFonts w:ascii="Times New Roman" w:eastAsia="MS Mincho" w:hAnsi="Times New Roman" w:cs="Times New Roman"/>
          <w:kern w:val="0"/>
          <w:sz w:val="20"/>
          <w:szCs w:val="24"/>
        </w:rPr>
        <w:t>0km/h, the prediction accurac</w:t>
      </w:r>
      <w:r>
        <w:rPr>
          <w:rFonts w:ascii="Times New Roman" w:eastAsia="MS Mincho" w:hAnsi="Times New Roman" w:cs="Times New Roman"/>
          <w:kern w:val="0"/>
          <w:sz w:val="20"/>
          <w:szCs w:val="24"/>
        </w:rPr>
        <w:t>y</w:t>
      </w:r>
      <w:r w:rsidRPr="00615843">
        <w:rPr>
          <w:rFonts w:ascii="Times New Roman" w:eastAsia="MS Mincho" w:hAnsi="Times New Roman" w:cs="Times New Roman"/>
          <w:kern w:val="0"/>
          <w:sz w:val="20"/>
          <w:szCs w:val="24"/>
        </w:rPr>
        <w:t xml:space="preserve"> of </w:t>
      </w:r>
      <w:r>
        <w:rPr>
          <w:rFonts w:ascii="Times New Roman" w:eastAsia="MS Mincho" w:hAnsi="Times New Roman" w:cs="Times New Roman"/>
          <w:kern w:val="0"/>
          <w:sz w:val="20"/>
          <w:szCs w:val="24"/>
        </w:rPr>
        <w:t>GC#1</w:t>
      </w:r>
      <w:r>
        <w:rPr>
          <w:rFonts w:asciiTheme="minorEastAsia" w:hAnsiTheme="minorEastAsia" w:cs="Times New Roman"/>
          <w:kern w:val="0"/>
          <w:sz w:val="20"/>
          <w:szCs w:val="24"/>
        </w:rPr>
        <w:t xml:space="preserve"> </w:t>
      </w:r>
      <w:r w:rsidRPr="00615843">
        <w:rPr>
          <w:rFonts w:ascii="Times New Roman" w:eastAsia="MS Mincho" w:hAnsi="Times New Roman" w:cs="Times New Roman"/>
          <w:kern w:val="0"/>
          <w:sz w:val="20"/>
          <w:szCs w:val="24"/>
        </w:rPr>
        <w:t>degrade</w:t>
      </w:r>
      <w:r>
        <w:rPr>
          <w:rFonts w:ascii="Times New Roman" w:eastAsia="MS Mincho" w:hAnsi="Times New Roman" w:cs="Times New Roman"/>
          <w:kern w:val="0"/>
          <w:sz w:val="20"/>
          <w:szCs w:val="24"/>
        </w:rPr>
        <w:t>s</w:t>
      </w:r>
      <w:r w:rsidRPr="00615843">
        <w:rPr>
          <w:rFonts w:ascii="Times New Roman" w:eastAsia="MS Mincho" w:hAnsi="Times New Roman" w:cs="Times New Roman"/>
          <w:kern w:val="0"/>
          <w:sz w:val="20"/>
          <w:szCs w:val="24"/>
        </w:rPr>
        <w:t xml:space="preserve"> compared with that of the baseline, with a </w:t>
      </w:r>
      <w:r>
        <w:rPr>
          <w:rFonts w:ascii="Times New Roman" w:eastAsia="MS Mincho" w:hAnsi="Times New Roman" w:cs="Times New Roman"/>
          <w:kern w:val="0"/>
          <w:sz w:val="20"/>
          <w:szCs w:val="24"/>
        </w:rPr>
        <w:t>degradation</w:t>
      </w:r>
      <w:r w:rsidRPr="00744C5E">
        <w:rPr>
          <w:rFonts w:ascii="Times New Roman" w:eastAsia="MS Mincho" w:hAnsi="Times New Roman" w:cs="Times New Roman"/>
          <w:kern w:val="0"/>
          <w:sz w:val="20"/>
          <w:szCs w:val="24"/>
        </w:rPr>
        <w:t xml:space="preserve"> of 0.</w:t>
      </w:r>
      <w:r w:rsidR="00843B71">
        <w:rPr>
          <w:rFonts w:ascii="Times New Roman" w:eastAsia="MS Mincho" w:hAnsi="Times New Roman" w:cs="Times New Roman"/>
          <w:kern w:val="0"/>
          <w:sz w:val="20"/>
          <w:szCs w:val="24"/>
        </w:rPr>
        <w:t>425</w:t>
      </w:r>
      <w:r w:rsidRPr="00744C5E">
        <w:rPr>
          <w:rFonts w:ascii="Times New Roman" w:eastAsia="MS Mincho" w:hAnsi="Times New Roman" w:cs="Times New Roman"/>
          <w:kern w:val="0"/>
          <w:sz w:val="20"/>
          <w:szCs w:val="24"/>
        </w:rPr>
        <w:t>~0.</w:t>
      </w:r>
      <w:r w:rsidR="00843B71">
        <w:rPr>
          <w:rFonts w:ascii="Times New Roman" w:eastAsia="MS Mincho" w:hAnsi="Times New Roman" w:cs="Times New Roman"/>
          <w:kern w:val="0"/>
          <w:sz w:val="20"/>
          <w:szCs w:val="24"/>
        </w:rPr>
        <w:t>727</w:t>
      </w:r>
      <w:r>
        <w:rPr>
          <w:rFonts w:ascii="Times New Roman" w:eastAsia="MS Mincho" w:hAnsi="Times New Roman" w:cs="Times New Roman"/>
          <w:kern w:val="0"/>
          <w:sz w:val="20"/>
          <w:szCs w:val="24"/>
        </w:rPr>
        <w:t xml:space="preserve"> </w:t>
      </w:r>
      <w:proofErr w:type="spellStart"/>
      <w:r w:rsidRPr="00744C5E">
        <w:rPr>
          <w:rFonts w:ascii="Times New Roman" w:eastAsia="MS Mincho" w:hAnsi="Times New Roman" w:cs="Times New Roman"/>
          <w:kern w:val="0"/>
          <w:sz w:val="20"/>
          <w:szCs w:val="24"/>
        </w:rPr>
        <w:t>dB.</w:t>
      </w:r>
      <w:proofErr w:type="spellEnd"/>
    </w:p>
    <w:p w14:paraId="1DA0D3C1" w14:textId="71F0E460" w:rsidR="00615843" w:rsidRPr="00744C5E" w:rsidRDefault="00615843" w:rsidP="00434996">
      <w:pPr>
        <w:pStyle w:val="a7"/>
        <w:numPr>
          <w:ilvl w:val="0"/>
          <w:numId w:val="18"/>
        </w:numPr>
        <w:adjustRightInd w:val="0"/>
        <w:snapToGrid w:val="0"/>
        <w:spacing w:before="120" w:after="120" w:line="312" w:lineRule="auto"/>
        <w:ind w:leftChars="200" w:left="777" w:firstLineChars="0" w:hanging="357"/>
        <w:rPr>
          <w:rFonts w:ascii="Times New Roman" w:eastAsia="MS Mincho" w:hAnsi="Times New Roman" w:cs="Times New Roman"/>
          <w:kern w:val="0"/>
          <w:sz w:val="20"/>
          <w:szCs w:val="24"/>
        </w:rPr>
      </w:pPr>
      <w:r>
        <w:rPr>
          <w:rFonts w:ascii="Times New Roman" w:hAnsi="Times New Roman" w:cs="Times New Roman" w:hint="eastAsia"/>
          <w:kern w:val="0"/>
          <w:sz w:val="20"/>
          <w:szCs w:val="24"/>
        </w:rPr>
        <w:t>F</w:t>
      </w:r>
      <w:r>
        <w:rPr>
          <w:rFonts w:ascii="Times New Roman" w:hAnsi="Times New Roman" w:cs="Times New Roman"/>
          <w:kern w:val="0"/>
          <w:sz w:val="20"/>
          <w:szCs w:val="24"/>
        </w:rPr>
        <w:t xml:space="preserve">or the model trained at UE speed of </w:t>
      </w:r>
      <w:r w:rsidR="00843B71">
        <w:rPr>
          <w:rFonts w:ascii="Times New Roman" w:hAnsi="Times New Roman" w:cs="Times New Roman"/>
          <w:kern w:val="0"/>
          <w:sz w:val="20"/>
          <w:szCs w:val="24"/>
        </w:rPr>
        <w:t>9</w:t>
      </w:r>
      <w:r>
        <w:rPr>
          <w:rFonts w:ascii="Times New Roman" w:hAnsi="Times New Roman" w:cs="Times New Roman"/>
          <w:kern w:val="0"/>
          <w:sz w:val="20"/>
          <w:szCs w:val="24"/>
        </w:rPr>
        <w:t>0</w:t>
      </w:r>
      <w:r>
        <w:rPr>
          <w:rFonts w:ascii="Times New Roman" w:hAnsi="Times New Roman" w:cs="Times New Roman" w:hint="eastAsia"/>
          <w:kern w:val="0"/>
          <w:sz w:val="20"/>
          <w:szCs w:val="24"/>
        </w:rPr>
        <w:t>km</w:t>
      </w:r>
      <w:r>
        <w:rPr>
          <w:rFonts w:ascii="Times New Roman" w:hAnsi="Times New Roman" w:cs="Times New Roman"/>
          <w:kern w:val="0"/>
          <w:sz w:val="20"/>
          <w:szCs w:val="24"/>
        </w:rPr>
        <w:t>/h, the prediction accuracy of GC#1</w:t>
      </w:r>
      <w:r>
        <w:rPr>
          <w:rFonts w:ascii="Times New Roman" w:hAnsi="Times New Roman" w:cs="Times New Roman" w:hint="eastAsia"/>
          <w:kern w:val="0"/>
          <w:sz w:val="20"/>
          <w:szCs w:val="24"/>
        </w:rPr>
        <w:t>_</w:t>
      </w:r>
      <w:r>
        <w:rPr>
          <w:rFonts w:ascii="Times New Roman" w:hAnsi="Times New Roman" w:cs="Times New Roman"/>
          <w:kern w:val="0"/>
          <w:sz w:val="20"/>
          <w:szCs w:val="24"/>
        </w:rPr>
        <w:t>1@</w:t>
      </w:r>
      <w:r w:rsidR="00EC4EAB">
        <w:rPr>
          <w:rFonts w:ascii="Times New Roman" w:hAnsi="Times New Roman" w:cs="Times New Roman"/>
          <w:kern w:val="0"/>
          <w:sz w:val="20"/>
          <w:szCs w:val="24"/>
        </w:rPr>
        <w:t>6</w:t>
      </w:r>
      <w:r>
        <w:rPr>
          <w:rFonts w:ascii="Times New Roman" w:hAnsi="Times New Roman" w:cs="Times New Roman"/>
          <w:kern w:val="0"/>
          <w:sz w:val="20"/>
          <w:szCs w:val="24"/>
        </w:rPr>
        <w:t xml:space="preserve">0km/h </w:t>
      </w:r>
      <w:bookmarkStart w:id="10" w:name="OLE_LINK4"/>
      <w:r w:rsidR="009010DD">
        <w:rPr>
          <w:rFonts w:ascii="Times New Roman" w:hAnsi="Times New Roman" w:cs="Times New Roman"/>
          <w:kern w:val="0"/>
          <w:sz w:val="20"/>
          <w:szCs w:val="24"/>
        </w:rPr>
        <w:t>improves</w:t>
      </w:r>
      <w:bookmarkEnd w:id="10"/>
      <w:r w:rsidR="009010DD">
        <w:rPr>
          <w:rFonts w:ascii="Times New Roman" w:hAnsi="Times New Roman" w:cs="Times New Roman"/>
          <w:kern w:val="0"/>
          <w:sz w:val="20"/>
          <w:szCs w:val="24"/>
        </w:rPr>
        <w:t xml:space="preserve"> </w:t>
      </w:r>
      <w:r w:rsidRPr="004107BA">
        <w:rPr>
          <w:rFonts w:ascii="Times New Roman" w:hAnsi="Times New Roman" w:cs="Times New Roman"/>
          <w:kern w:val="0"/>
          <w:sz w:val="20"/>
          <w:szCs w:val="24"/>
        </w:rPr>
        <w:t>compared with that of the baseline</w:t>
      </w:r>
      <w:r>
        <w:rPr>
          <w:rFonts w:ascii="Times New Roman" w:hAnsi="Times New Roman" w:cs="Times New Roman"/>
          <w:kern w:val="0"/>
          <w:sz w:val="20"/>
          <w:szCs w:val="24"/>
        </w:rPr>
        <w:t>, with an improvement of 0.</w:t>
      </w:r>
      <w:r w:rsidR="00EC4EAB">
        <w:rPr>
          <w:rFonts w:ascii="Times New Roman" w:hAnsi="Times New Roman" w:cs="Times New Roman"/>
          <w:kern w:val="0"/>
          <w:sz w:val="20"/>
          <w:szCs w:val="24"/>
        </w:rPr>
        <w:t>374</w:t>
      </w:r>
      <w:r>
        <w:rPr>
          <w:rFonts w:ascii="Times New Roman" w:hAnsi="Times New Roman" w:cs="Times New Roman"/>
          <w:kern w:val="0"/>
          <w:sz w:val="20"/>
          <w:szCs w:val="24"/>
        </w:rPr>
        <w:t xml:space="preserve"> dB; while the prediction accuracy of GC#1</w:t>
      </w:r>
      <w:r>
        <w:rPr>
          <w:rFonts w:ascii="Times New Roman" w:hAnsi="Times New Roman" w:cs="Times New Roman" w:hint="eastAsia"/>
          <w:kern w:val="0"/>
          <w:sz w:val="20"/>
          <w:szCs w:val="24"/>
        </w:rPr>
        <w:t>_</w:t>
      </w:r>
      <w:r>
        <w:rPr>
          <w:rFonts w:ascii="Times New Roman" w:hAnsi="Times New Roman" w:cs="Times New Roman"/>
          <w:kern w:val="0"/>
          <w:sz w:val="20"/>
          <w:szCs w:val="24"/>
        </w:rPr>
        <w:t>2@</w:t>
      </w:r>
      <w:r w:rsidR="00EC4EAB">
        <w:rPr>
          <w:rFonts w:ascii="Times New Roman" w:hAnsi="Times New Roman" w:cs="Times New Roman"/>
          <w:kern w:val="0"/>
          <w:sz w:val="20"/>
          <w:szCs w:val="24"/>
        </w:rPr>
        <w:t>12</w:t>
      </w:r>
      <w:r>
        <w:rPr>
          <w:rFonts w:ascii="Times New Roman" w:hAnsi="Times New Roman" w:cs="Times New Roman"/>
          <w:kern w:val="0"/>
          <w:sz w:val="20"/>
          <w:szCs w:val="24"/>
        </w:rPr>
        <w:t xml:space="preserve">0km/h </w:t>
      </w:r>
      <w:r w:rsidRPr="00987332">
        <w:rPr>
          <w:rFonts w:ascii="Times New Roman" w:eastAsia="MS Mincho" w:hAnsi="Times New Roman" w:cs="Times New Roman"/>
          <w:kern w:val="0"/>
          <w:sz w:val="20"/>
          <w:szCs w:val="24"/>
        </w:rPr>
        <w:t>degrade</w:t>
      </w:r>
      <w:r>
        <w:rPr>
          <w:rFonts w:ascii="Times New Roman" w:eastAsia="MS Mincho" w:hAnsi="Times New Roman" w:cs="Times New Roman"/>
          <w:kern w:val="0"/>
          <w:sz w:val="20"/>
          <w:szCs w:val="24"/>
        </w:rPr>
        <w:t>s</w:t>
      </w:r>
      <w:r>
        <w:rPr>
          <w:rFonts w:ascii="Times New Roman" w:hAnsi="Times New Roman" w:cs="Times New Roman"/>
          <w:kern w:val="0"/>
          <w:sz w:val="20"/>
          <w:szCs w:val="24"/>
        </w:rPr>
        <w:t xml:space="preserve"> </w:t>
      </w:r>
      <w:r w:rsidRPr="004107BA">
        <w:rPr>
          <w:rFonts w:ascii="Times New Roman" w:hAnsi="Times New Roman" w:cs="Times New Roman"/>
          <w:kern w:val="0"/>
          <w:sz w:val="20"/>
          <w:szCs w:val="24"/>
        </w:rPr>
        <w:t>compared with that of the baseline</w:t>
      </w:r>
      <w:r>
        <w:rPr>
          <w:rFonts w:ascii="Times New Roman" w:hAnsi="Times New Roman" w:cs="Times New Roman"/>
          <w:kern w:val="0"/>
          <w:sz w:val="20"/>
          <w:szCs w:val="24"/>
        </w:rPr>
        <w:t xml:space="preserve">, with a </w:t>
      </w:r>
      <w:r>
        <w:rPr>
          <w:rFonts w:ascii="Times New Roman" w:eastAsia="MS Mincho" w:hAnsi="Times New Roman" w:cs="Times New Roman"/>
          <w:kern w:val="0"/>
          <w:sz w:val="20"/>
          <w:szCs w:val="24"/>
        </w:rPr>
        <w:t>degradation</w:t>
      </w:r>
      <w:r w:rsidRPr="00987332">
        <w:rPr>
          <w:rFonts w:ascii="Times New Roman" w:eastAsia="MS Mincho" w:hAnsi="Times New Roman" w:cs="Times New Roman"/>
          <w:kern w:val="0"/>
          <w:sz w:val="20"/>
          <w:szCs w:val="24"/>
        </w:rPr>
        <w:t xml:space="preserve"> of</w:t>
      </w:r>
      <w:r>
        <w:rPr>
          <w:rFonts w:ascii="Times New Roman" w:hAnsi="Times New Roman" w:cs="Times New Roman"/>
          <w:kern w:val="0"/>
          <w:sz w:val="20"/>
          <w:szCs w:val="24"/>
        </w:rPr>
        <w:t xml:space="preserve"> 0.2</w:t>
      </w:r>
      <w:r w:rsidR="00EC4EAB">
        <w:rPr>
          <w:rFonts w:ascii="Times New Roman" w:hAnsi="Times New Roman" w:cs="Times New Roman"/>
          <w:kern w:val="0"/>
          <w:sz w:val="20"/>
          <w:szCs w:val="24"/>
        </w:rPr>
        <w:t>7</w:t>
      </w:r>
      <w:r>
        <w:rPr>
          <w:rFonts w:ascii="Times New Roman" w:hAnsi="Times New Roman" w:cs="Times New Roman"/>
          <w:kern w:val="0"/>
          <w:sz w:val="20"/>
          <w:szCs w:val="24"/>
        </w:rPr>
        <w:t xml:space="preserve">1 </w:t>
      </w:r>
      <w:proofErr w:type="spellStart"/>
      <w:r>
        <w:rPr>
          <w:rFonts w:ascii="Times New Roman" w:hAnsi="Times New Roman" w:cs="Times New Roman"/>
          <w:kern w:val="0"/>
          <w:sz w:val="20"/>
          <w:szCs w:val="24"/>
        </w:rPr>
        <w:t>dB.</w:t>
      </w:r>
      <w:proofErr w:type="spellEnd"/>
    </w:p>
    <w:p w14:paraId="3DE8446B" w14:textId="7D9054B4" w:rsidR="00615843" w:rsidRPr="00744C5E" w:rsidRDefault="00615843" w:rsidP="00434996">
      <w:pPr>
        <w:pStyle w:val="a7"/>
        <w:numPr>
          <w:ilvl w:val="0"/>
          <w:numId w:val="18"/>
        </w:numPr>
        <w:adjustRightInd w:val="0"/>
        <w:snapToGrid w:val="0"/>
        <w:spacing w:before="120" w:after="120" w:line="312" w:lineRule="auto"/>
        <w:ind w:leftChars="200" w:left="777" w:firstLineChars="0" w:hanging="357"/>
        <w:rPr>
          <w:rFonts w:ascii="Times New Roman" w:eastAsia="MS Mincho" w:hAnsi="Times New Roman" w:cs="Times New Roman"/>
          <w:kern w:val="0"/>
          <w:sz w:val="20"/>
          <w:szCs w:val="24"/>
        </w:rPr>
      </w:pPr>
      <w:r>
        <w:rPr>
          <w:rFonts w:ascii="Times New Roman" w:hAnsi="Times New Roman" w:cs="Times New Roman" w:hint="eastAsia"/>
          <w:kern w:val="0"/>
          <w:sz w:val="20"/>
          <w:szCs w:val="24"/>
        </w:rPr>
        <w:t>F</w:t>
      </w:r>
      <w:r>
        <w:rPr>
          <w:rFonts w:ascii="Times New Roman" w:hAnsi="Times New Roman" w:cs="Times New Roman"/>
          <w:kern w:val="0"/>
          <w:sz w:val="20"/>
          <w:szCs w:val="24"/>
        </w:rPr>
        <w:t xml:space="preserve">or the model trained at UE speed of </w:t>
      </w:r>
      <w:r w:rsidR="00EC4EAB">
        <w:rPr>
          <w:rFonts w:ascii="Times New Roman" w:hAnsi="Times New Roman" w:cs="Times New Roman"/>
          <w:kern w:val="0"/>
          <w:sz w:val="20"/>
          <w:szCs w:val="24"/>
        </w:rPr>
        <w:t>12</w:t>
      </w:r>
      <w:r>
        <w:rPr>
          <w:rFonts w:ascii="Times New Roman" w:hAnsi="Times New Roman" w:cs="Times New Roman"/>
          <w:kern w:val="0"/>
          <w:sz w:val="20"/>
          <w:szCs w:val="24"/>
        </w:rPr>
        <w:t>0</w:t>
      </w:r>
      <w:r>
        <w:rPr>
          <w:rFonts w:ascii="Times New Roman" w:hAnsi="Times New Roman" w:cs="Times New Roman" w:hint="eastAsia"/>
          <w:kern w:val="0"/>
          <w:sz w:val="20"/>
          <w:szCs w:val="24"/>
        </w:rPr>
        <w:t>km</w:t>
      </w:r>
      <w:r>
        <w:rPr>
          <w:rFonts w:ascii="Times New Roman" w:hAnsi="Times New Roman" w:cs="Times New Roman"/>
          <w:kern w:val="0"/>
          <w:sz w:val="20"/>
          <w:szCs w:val="24"/>
        </w:rPr>
        <w:t xml:space="preserve">/h, the prediction accuracy of GC#1 </w:t>
      </w:r>
      <w:r w:rsidR="009010DD">
        <w:rPr>
          <w:rFonts w:ascii="Times New Roman" w:hAnsi="Times New Roman" w:cs="Times New Roman"/>
          <w:kern w:val="0"/>
          <w:sz w:val="20"/>
          <w:szCs w:val="24"/>
        </w:rPr>
        <w:t>improves</w:t>
      </w:r>
      <w:r>
        <w:rPr>
          <w:rFonts w:ascii="Times New Roman" w:hAnsi="Times New Roman" w:cs="Times New Roman"/>
          <w:kern w:val="0"/>
          <w:sz w:val="20"/>
          <w:szCs w:val="24"/>
        </w:rPr>
        <w:t xml:space="preserve"> </w:t>
      </w:r>
      <w:r w:rsidRPr="004107BA">
        <w:rPr>
          <w:rFonts w:ascii="Times New Roman" w:hAnsi="Times New Roman" w:cs="Times New Roman"/>
          <w:kern w:val="0"/>
          <w:sz w:val="20"/>
          <w:szCs w:val="24"/>
        </w:rPr>
        <w:t>compared with that of the baseline</w:t>
      </w:r>
      <w:r>
        <w:rPr>
          <w:rFonts w:ascii="Times New Roman" w:hAnsi="Times New Roman" w:cs="Times New Roman"/>
          <w:kern w:val="0"/>
          <w:sz w:val="20"/>
          <w:szCs w:val="24"/>
        </w:rPr>
        <w:t>, with an improvement of 0.</w:t>
      </w:r>
      <w:r w:rsidR="00EC4EAB">
        <w:rPr>
          <w:rFonts w:ascii="Times New Roman" w:hAnsi="Times New Roman" w:cs="Times New Roman"/>
          <w:kern w:val="0"/>
          <w:sz w:val="20"/>
          <w:szCs w:val="24"/>
        </w:rPr>
        <w:t>253</w:t>
      </w:r>
      <w:r>
        <w:rPr>
          <w:rFonts w:ascii="Times New Roman" w:hAnsi="Times New Roman" w:cs="Times New Roman"/>
          <w:kern w:val="0"/>
          <w:sz w:val="20"/>
          <w:szCs w:val="24"/>
        </w:rPr>
        <w:t>~0.</w:t>
      </w:r>
      <w:r w:rsidR="00EC4EAB">
        <w:rPr>
          <w:rFonts w:ascii="Times New Roman" w:hAnsi="Times New Roman" w:cs="Times New Roman"/>
          <w:kern w:val="0"/>
          <w:sz w:val="20"/>
          <w:szCs w:val="24"/>
        </w:rPr>
        <w:t>645</w:t>
      </w:r>
      <w:r>
        <w:rPr>
          <w:rFonts w:ascii="Times New Roman" w:hAnsi="Times New Roman" w:cs="Times New Roman"/>
          <w:kern w:val="0"/>
          <w:sz w:val="20"/>
          <w:szCs w:val="24"/>
        </w:rPr>
        <w:t xml:space="preserve"> </w:t>
      </w:r>
      <w:proofErr w:type="spellStart"/>
      <w:r>
        <w:rPr>
          <w:rFonts w:ascii="Times New Roman" w:hAnsi="Times New Roman" w:cs="Times New Roman"/>
          <w:kern w:val="0"/>
          <w:sz w:val="20"/>
          <w:szCs w:val="24"/>
        </w:rPr>
        <w:t>dB.</w:t>
      </w:r>
      <w:proofErr w:type="spellEnd"/>
    </w:p>
    <w:p w14:paraId="186083D3" w14:textId="4B254407" w:rsidR="006A2D42" w:rsidRPr="00434996" w:rsidRDefault="006A2D42" w:rsidP="00434996">
      <w:pPr>
        <w:pStyle w:val="a7"/>
        <w:numPr>
          <w:ilvl w:val="0"/>
          <w:numId w:val="19"/>
        </w:numPr>
        <w:adjustRightInd w:val="0"/>
        <w:snapToGrid w:val="0"/>
        <w:spacing w:before="120" w:after="120" w:line="312" w:lineRule="auto"/>
        <w:ind w:firstLineChars="0"/>
        <w:rPr>
          <w:rFonts w:ascii="Times New Roman" w:hAnsi="Times New Roman" w:cs="Times New Roman"/>
          <w:kern w:val="0"/>
          <w:sz w:val="20"/>
          <w:szCs w:val="24"/>
        </w:rPr>
      </w:pPr>
      <w:r w:rsidRPr="00434996">
        <w:rPr>
          <w:rFonts w:ascii="Times New Roman" w:hAnsi="Times New Roman" w:cs="Times New Roman" w:hint="eastAsia"/>
          <w:kern w:val="0"/>
          <w:sz w:val="20"/>
          <w:szCs w:val="24"/>
        </w:rPr>
        <w:t>For</w:t>
      </w:r>
      <w:r w:rsidRPr="00434996">
        <w:rPr>
          <w:rFonts w:ascii="Times New Roman" w:hAnsi="Times New Roman" w:cs="Times New Roman"/>
          <w:kern w:val="0"/>
          <w:sz w:val="20"/>
          <w:szCs w:val="24"/>
        </w:rPr>
        <w:t xml:space="preserve"> GC#2, </w:t>
      </w:r>
      <w:r w:rsidR="0023281B" w:rsidRPr="00434996">
        <w:rPr>
          <w:rFonts w:ascii="Times New Roman" w:hAnsi="Times New Roman" w:cs="Times New Roman"/>
          <w:kern w:val="0"/>
          <w:sz w:val="20"/>
          <w:szCs w:val="24"/>
        </w:rPr>
        <w:t>the model trained by the mixed dataset also performs basically at the same degree with the baseline, in which the model is trained and tested by the dataset with the same UE speed.</w:t>
      </w:r>
    </w:p>
    <w:p w14:paraId="7F969139" w14:textId="2D46F90E" w:rsidR="00473170" w:rsidRDefault="00473170" w:rsidP="009010DD">
      <w:pPr>
        <w:pStyle w:val="3"/>
        <w:numPr>
          <w:ilvl w:val="2"/>
          <w:numId w:val="12"/>
        </w:numPr>
        <w:spacing w:before="0" w:after="0"/>
        <w:rPr>
          <w:rFonts w:ascii="Arial" w:eastAsia="宋体" w:hAnsi="Arial" w:cs="Arial"/>
          <w:b w:val="0"/>
          <w:kern w:val="32"/>
          <w:sz w:val="24"/>
        </w:rPr>
      </w:pPr>
      <w:r>
        <w:rPr>
          <w:rFonts w:ascii="Arial" w:eastAsia="宋体" w:hAnsi="Arial" w:cs="Arial"/>
          <w:b w:val="0"/>
          <w:kern w:val="32"/>
          <w:sz w:val="24"/>
        </w:rPr>
        <w:lastRenderedPageBreak/>
        <w:t>A</w:t>
      </w:r>
      <w:r>
        <w:rPr>
          <w:rFonts w:ascii="Arial" w:eastAsia="宋体" w:hAnsi="Arial" w:cs="Arial" w:hint="eastAsia"/>
          <w:b w:val="0"/>
          <w:kern w:val="32"/>
          <w:sz w:val="24"/>
        </w:rPr>
        <w:t>na</w:t>
      </w:r>
      <w:r>
        <w:rPr>
          <w:rFonts w:ascii="Arial" w:eastAsia="宋体" w:hAnsi="Arial" w:cs="Arial"/>
          <w:b w:val="0"/>
          <w:kern w:val="32"/>
          <w:sz w:val="24"/>
        </w:rPr>
        <w:t>lysis o</w:t>
      </w:r>
      <w:r w:rsidR="00BF44FB">
        <w:rPr>
          <w:rFonts w:ascii="Arial" w:eastAsia="宋体" w:hAnsi="Arial" w:cs="Arial"/>
          <w:b w:val="0"/>
          <w:kern w:val="32"/>
          <w:sz w:val="24"/>
        </w:rPr>
        <w:t>f</w:t>
      </w:r>
      <w:r>
        <w:rPr>
          <w:rFonts w:ascii="Arial" w:eastAsia="宋体" w:hAnsi="Arial" w:cs="Arial"/>
          <w:b w:val="0"/>
          <w:kern w:val="32"/>
          <w:sz w:val="24"/>
        </w:rPr>
        <w:t xml:space="preserve"> </w:t>
      </w:r>
      <w:r w:rsidR="00154D97">
        <w:rPr>
          <w:rFonts w:ascii="Arial" w:eastAsia="宋体" w:hAnsi="Arial" w:cs="Arial"/>
          <w:b w:val="0"/>
          <w:kern w:val="32"/>
          <w:sz w:val="24"/>
        </w:rPr>
        <w:t>UE speed</w:t>
      </w:r>
    </w:p>
    <w:p w14:paraId="2DE336A3" w14:textId="59C86CC1" w:rsidR="0035072B" w:rsidRDefault="0035072B" w:rsidP="0035072B">
      <w:pPr>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As indicated in section 2.2.2, the </w:t>
      </w:r>
      <w:r w:rsidR="009010DD">
        <w:rPr>
          <w:rFonts w:ascii="Times New Roman" w:hAnsi="Times New Roman" w:cs="Times New Roman"/>
          <w:kern w:val="0"/>
          <w:sz w:val="20"/>
          <w:szCs w:val="20"/>
          <w:lang w:val="en-GB"/>
        </w:rPr>
        <w:t>variation in generalization performance</w:t>
      </w:r>
      <w:r>
        <w:rPr>
          <w:rFonts w:ascii="Times New Roman" w:hAnsi="Times New Roman" w:cs="Times New Roman"/>
          <w:kern w:val="0"/>
          <w:sz w:val="20"/>
          <w:szCs w:val="20"/>
          <w:lang w:val="en-GB"/>
        </w:rPr>
        <w:t xml:space="preserve"> for FR1 and FR2 are quite similar. For </w:t>
      </w:r>
      <w:r w:rsidRPr="00E359E2">
        <w:rPr>
          <w:rFonts w:ascii="Times New Roman" w:hAnsi="Times New Roman" w:cs="Times New Roman"/>
          <w:kern w:val="0"/>
          <w:sz w:val="20"/>
          <w:szCs w:val="20"/>
          <w:lang w:val="en-GB"/>
        </w:rPr>
        <w:t>simplicity</w:t>
      </w:r>
      <w:r>
        <w:rPr>
          <w:rFonts w:ascii="Times New Roman" w:hAnsi="Times New Roman" w:cs="Times New Roman"/>
          <w:kern w:val="0"/>
          <w:sz w:val="20"/>
          <w:szCs w:val="20"/>
          <w:lang w:val="en-GB"/>
        </w:rPr>
        <w:t>, this section provides the analysis for FR2.</w:t>
      </w:r>
    </w:p>
    <w:p w14:paraId="4589FAB7" w14:textId="0C6356C5" w:rsidR="007D7EC9" w:rsidRDefault="007D7EC9" w:rsidP="007D7EC9">
      <w:pP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F</w:t>
      </w:r>
      <w:r>
        <w:rPr>
          <w:rFonts w:ascii="Times New Roman" w:hAnsi="Times New Roman" w:cs="Times New Roman"/>
          <w:kern w:val="0"/>
          <w:sz w:val="20"/>
          <w:szCs w:val="20"/>
          <w:lang w:val="en-GB"/>
        </w:rPr>
        <w:t xml:space="preserve">or GC#1 dimension </w:t>
      </w:r>
      <w:r w:rsidR="00384BE3">
        <w:rPr>
          <w:rFonts w:ascii="Times New Roman" w:hAnsi="Times New Roman" w:cs="Times New Roman"/>
          <w:kern w:val="0"/>
          <w:sz w:val="20"/>
          <w:szCs w:val="20"/>
          <w:lang w:val="en-GB"/>
        </w:rPr>
        <w:t>1</w:t>
      </w:r>
      <w:r>
        <w:rPr>
          <w:rFonts w:ascii="Times New Roman" w:hAnsi="Times New Roman" w:cs="Times New Roman"/>
          <w:kern w:val="0"/>
          <w:sz w:val="20"/>
          <w:szCs w:val="20"/>
          <w:lang w:val="en-GB"/>
        </w:rPr>
        <w:t xml:space="preserve"> and GC#2, the tree diagram of simulation results </w:t>
      </w:r>
      <w:r>
        <w:rPr>
          <w:rFonts w:ascii="Times New Roman" w:hAnsi="Times New Roman" w:cs="Times New Roman" w:hint="eastAsia"/>
          <w:kern w:val="0"/>
          <w:sz w:val="20"/>
          <w:szCs w:val="20"/>
          <w:lang w:val="en-GB"/>
        </w:rPr>
        <w:t>is</w:t>
      </w:r>
      <w:r>
        <w:rPr>
          <w:rFonts w:ascii="Times New Roman" w:hAnsi="Times New Roman" w:cs="Times New Roman"/>
          <w:kern w:val="0"/>
          <w:sz w:val="20"/>
          <w:szCs w:val="20"/>
          <w:lang w:val="en-GB"/>
        </w:rPr>
        <w:t xml:space="preserve"> depicted in </w:t>
      </w:r>
      <w:r w:rsidRPr="002E32AD">
        <w:rPr>
          <w:rFonts w:ascii="Times New Roman" w:hAnsi="Times New Roman" w:cs="Times New Roman"/>
          <w:b/>
          <w:kern w:val="0"/>
          <w:sz w:val="20"/>
          <w:szCs w:val="20"/>
          <w:lang w:val="en-GB"/>
        </w:rPr>
        <w:fldChar w:fldCharType="begin"/>
      </w:r>
      <w:r w:rsidRPr="002E32AD">
        <w:rPr>
          <w:rFonts w:ascii="Times New Roman" w:hAnsi="Times New Roman" w:cs="Times New Roman"/>
          <w:b/>
          <w:kern w:val="0"/>
          <w:sz w:val="20"/>
          <w:szCs w:val="20"/>
          <w:lang w:val="en-GB"/>
        </w:rPr>
        <w:instrText xml:space="preserve"> REF _Ref188002418 \h </w:instrText>
      </w:r>
      <w:r w:rsidR="002E32AD" w:rsidRPr="002E32AD">
        <w:rPr>
          <w:rFonts w:ascii="Times New Roman" w:hAnsi="Times New Roman" w:cs="Times New Roman"/>
          <w:b/>
          <w:kern w:val="0"/>
          <w:sz w:val="20"/>
          <w:szCs w:val="20"/>
          <w:lang w:val="en-GB"/>
        </w:rPr>
        <w:instrText xml:space="preserve"> \* MERGEFORMAT </w:instrText>
      </w:r>
      <w:r w:rsidRPr="002E32AD">
        <w:rPr>
          <w:rFonts w:ascii="Times New Roman" w:hAnsi="Times New Roman" w:cs="Times New Roman"/>
          <w:b/>
          <w:kern w:val="0"/>
          <w:sz w:val="20"/>
          <w:szCs w:val="20"/>
          <w:lang w:val="en-GB"/>
        </w:rPr>
      </w:r>
      <w:r w:rsidRPr="002E32AD">
        <w:rPr>
          <w:rFonts w:ascii="Times New Roman" w:hAnsi="Times New Roman" w:cs="Times New Roman"/>
          <w:b/>
          <w:kern w:val="0"/>
          <w:sz w:val="20"/>
          <w:szCs w:val="20"/>
          <w:lang w:val="en-GB"/>
        </w:rPr>
        <w:fldChar w:fldCharType="separate"/>
      </w:r>
      <w:r w:rsidRPr="002E32AD">
        <w:rPr>
          <w:rFonts w:ascii="Times New Roman" w:eastAsia="MS Mincho" w:hAnsi="Times New Roman" w:cs="Times New Roman"/>
          <w:b/>
          <w:kern w:val="0"/>
          <w:sz w:val="20"/>
          <w:szCs w:val="20"/>
        </w:rPr>
        <w:t xml:space="preserve">Figure </w:t>
      </w:r>
      <w:r w:rsidRPr="002E32AD">
        <w:rPr>
          <w:rFonts w:ascii="Times New Roman" w:eastAsia="MS Mincho" w:hAnsi="Times New Roman" w:cs="Times New Roman"/>
          <w:b/>
          <w:noProof/>
          <w:kern w:val="0"/>
          <w:sz w:val="20"/>
          <w:szCs w:val="20"/>
        </w:rPr>
        <w:t>2.2</w:t>
      </w:r>
      <w:r w:rsidRPr="002E32AD">
        <w:rPr>
          <w:rFonts w:ascii="Times New Roman" w:eastAsia="MS Mincho" w:hAnsi="Times New Roman" w:cs="Times New Roman"/>
          <w:b/>
          <w:kern w:val="0"/>
          <w:sz w:val="20"/>
          <w:szCs w:val="20"/>
        </w:rPr>
        <w:noBreakHyphen/>
      </w:r>
      <w:r w:rsidRPr="002E32AD">
        <w:rPr>
          <w:rFonts w:ascii="Times New Roman" w:hAnsi="Times New Roman" w:cs="Times New Roman"/>
          <w:b/>
          <w:kern w:val="0"/>
          <w:sz w:val="20"/>
          <w:szCs w:val="20"/>
          <w:lang w:val="en-GB"/>
        </w:rPr>
        <w:fldChar w:fldCharType="end"/>
      </w:r>
      <w:r w:rsidR="004D7277" w:rsidRPr="002E32AD">
        <w:rPr>
          <w:rFonts w:ascii="Times New Roman" w:hAnsi="Times New Roman" w:cs="Times New Roman"/>
          <w:b/>
          <w:kern w:val="0"/>
          <w:sz w:val="20"/>
          <w:szCs w:val="20"/>
          <w:lang w:val="en-GB"/>
        </w:rPr>
        <w:t>2</w:t>
      </w:r>
      <w:r>
        <w:rPr>
          <w:rFonts w:ascii="Times New Roman" w:hAnsi="Times New Roman" w:cs="Times New Roman"/>
          <w:kern w:val="0"/>
          <w:sz w:val="20"/>
          <w:szCs w:val="20"/>
          <w:lang w:val="en-GB"/>
        </w:rPr>
        <w:t>.</w:t>
      </w:r>
    </w:p>
    <w:p w14:paraId="265F3C31" w14:textId="77777777" w:rsidR="007D7EC9" w:rsidRPr="003847E7" w:rsidRDefault="007D7EC9" w:rsidP="007D7EC9">
      <w:pPr>
        <w:widowControl/>
        <w:spacing w:after="180"/>
        <w:rPr>
          <w:rFonts w:ascii="Arial" w:hAnsi="Arial" w:cs="Arial"/>
          <w:b/>
          <w:kern w:val="0"/>
          <w:sz w:val="20"/>
          <w:szCs w:val="20"/>
          <w:lang w:val="en-GB"/>
        </w:rPr>
      </w:pPr>
    </w:p>
    <w:p w14:paraId="19C11881" w14:textId="5C0AF17D" w:rsidR="007D7EC9" w:rsidRDefault="007D7EC9" w:rsidP="007D7EC9">
      <w:pPr>
        <w:widowControl/>
        <w:spacing w:after="180"/>
        <w:rPr>
          <w:rFonts w:ascii="Arial" w:hAnsi="Arial" w:cs="Arial"/>
          <w:b/>
          <w:kern w:val="0"/>
          <w:sz w:val="20"/>
          <w:szCs w:val="20"/>
          <w:lang w:val="en-GB"/>
        </w:rPr>
      </w:pPr>
      <w:r>
        <w:rPr>
          <w:noProof/>
        </w:rPr>
        <w:drawing>
          <wp:inline distT="0" distB="0" distL="0" distR="0" wp14:anchorId="3E19B98C" wp14:editId="2AF1189F">
            <wp:extent cx="5671185" cy="1714500"/>
            <wp:effectExtent l="0" t="0" r="5715" b="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102A8D14" w14:textId="4857D46C" w:rsidR="007D7EC9" w:rsidRPr="00987332" w:rsidRDefault="007D7EC9" w:rsidP="007D7EC9">
      <w:pPr>
        <w:jc w:val="center"/>
        <w:rPr>
          <w:rFonts w:ascii="Arial" w:hAnsi="Arial" w:cs="Arial"/>
          <w:b/>
          <w:kern w:val="0"/>
          <w:sz w:val="20"/>
          <w:szCs w:val="24"/>
        </w:rPr>
      </w:pPr>
      <w:r w:rsidRPr="00987332">
        <w:rPr>
          <w:rFonts w:ascii="Arial" w:hAnsi="Arial" w:cs="Arial"/>
          <w:b/>
          <w:kern w:val="0"/>
          <w:sz w:val="20"/>
          <w:szCs w:val="24"/>
        </w:rPr>
        <w:t xml:space="preserve">Figure </w:t>
      </w:r>
      <w:r w:rsidRPr="00987332">
        <w:rPr>
          <w:rFonts w:ascii="Arial" w:hAnsi="Arial" w:cs="Arial"/>
          <w:b/>
          <w:kern w:val="0"/>
          <w:sz w:val="20"/>
          <w:szCs w:val="24"/>
        </w:rPr>
        <w:fldChar w:fldCharType="begin"/>
      </w:r>
      <w:r w:rsidRPr="00987332">
        <w:rPr>
          <w:rFonts w:ascii="Arial" w:hAnsi="Arial" w:cs="Arial"/>
          <w:b/>
          <w:kern w:val="0"/>
          <w:sz w:val="20"/>
          <w:szCs w:val="24"/>
        </w:rPr>
        <w:instrText xml:space="preserve"> STYLEREF 2 \s </w:instrText>
      </w:r>
      <w:r w:rsidRPr="00987332">
        <w:rPr>
          <w:rFonts w:ascii="Arial" w:hAnsi="Arial" w:cs="Arial"/>
          <w:b/>
          <w:kern w:val="0"/>
          <w:sz w:val="20"/>
          <w:szCs w:val="24"/>
        </w:rPr>
        <w:fldChar w:fldCharType="separate"/>
      </w:r>
      <w:r w:rsidRPr="00987332">
        <w:rPr>
          <w:rFonts w:ascii="Arial" w:hAnsi="Arial" w:cs="Arial"/>
          <w:b/>
          <w:kern w:val="0"/>
          <w:sz w:val="20"/>
          <w:szCs w:val="24"/>
        </w:rPr>
        <w:t>2.2</w:t>
      </w:r>
      <w:r w:rsidRPr="00987332">
        <w:rPr>
          <w:rFonts w:ascii="Arial" w:hAnsi="Arial" w:cs="Arial"/>
          <w:b/>
          <w:kern w:val="0"/>
          <w:sz w:val="20"/>
          <w:szCs w:val="24"/>
        </w:rPr>
        <w:fldChar w:fldCharType="end"/>
      </w:r>
      <w:r w:rsidRPr="00987332">
        <w:rPr>
          <w:rFonts w:ascii="Arial" w:hAnsi="Arial" w:cs="Arial"/>
          <w:b/>
          <w:kern w:val="0"/>
          <w:sz w:val="20"/>
          <w:szCs w:val="24"/>
        </w:rPr>
        <w:noBreakHyphen/>
      </w:r>
      <w:r w:rsidR="004D7277">
        <w:rPr>
          <w:rFonts w:ascii="Arial" w:hAnsi="Arial" w:cs="Arial"/>
          <w:b/>
          <w:kern w:val="0"/>
          <w:sz w:val="20"/>
          <w:szCs w:val="24"/>
        </w:rPr>
        <w:t>2</w:t>
      </w:r>
      <w:r w:rsidRPr="00987332">
        <w:rPr>
          <w:rFonts w:ascii="Arial" w:hAnsi="Arial" w:cs="Arial"/>
          <w:b/>
          <w:kern w:val="0"/>
          <w:sz w:val="20"/>
          <w:szCs w:val="24"/>
        </w:rPr>
        <w:t xml:space="preserve">: </w:t>
      </w:r>
      <w:r>
        <w:rPr>
          <w:rFonts w:ascii="Arial" w:hAnsi="Arial" w:cs="Arial"/>
          <w:b/>
          <w:kern w:val="0"/>
          <w:sz w:val="20"/>
          <w:szCs w:val="24"/>
        </w:rPr>
        <w:t xml:space="preserve">Simulation results of GC#1 </w:t>
      </w:r>
      <w:r>
        <w:rPr>
          <w:rFonts w:ascii="Arial" w:hAnsi="Arial" w:cs="Arial" w:hint="eastAsia"/>
          <w:b/>
          <w:kern w:val="0"/>
          <w:sz w:val="20"/>
          <w:szCs w:val="24"/>
        </w:rPr>
        <w:t>dimension</w:t>
      </w:r>
      <w:r>
        <w:rPr>
          <w:rFonts w:ascii="Arial" w:hAnsi="Arial" w:cs="Arial"/>
          <w:b/>
          <w:kern w:val="0"/>
          <w:sz w:val="20"/>
          <w:szCs w:val="24"/>
        </w:rPr>
        <w:t xml:space="preserve"> </w:t>
      </w:r>
      <w:r w:rsidR="0002385C">
        <w:rPr>
          <w:rFonts w:ascii="Arial" w:hAnsi="Arial" w:cs="Arial"/>
          <w:b/>
          <w:kern w:val="0"/>
          <w:sz w:val="20"/>
          <w:szCs w:val="24"/>
        </w:rPr>
        <w:t>1</w:t>
      </w:r>
      <w:r>
        <w:rPr>
          <w:rFonts w:ascii="Arial" w:hAnsi="Arial" w:cs="Arial"/>
          <w:b/>
          <w:kern w:val="0"/>
          <w:sz w:val="20"/>
          <w:szCs w:val="24"/>
        </w:rPr>
        <w:t xml:space="preserve"> and GC#2 for UE speed </w:t>
      </w:r>
      <w:r>
        <w:rPr>
          <w:rFonts w:ascii="Arial" w:hAnsi="Arial" w:cs="Arial" w:hint="eastAsia"/>
          <w:b/>
          <w:kern w:val="0"/>
          <w:sz w:val="20"/>
          <w:szCs w:val="24"/>
        </w:rPr>
        <w:t>in</w:t>
      </w:r>
      <w:r>
        <w:rPr>
          <w:rFonts w:ascii="Arial" w:hAnsi="Arial" w:cs="Arial"/>
          <w:b/>
          <w:kern w:val="0"/>
          <w:sz w:val="20"/>
          <w:szCs w:val="24"/>
        </w:rPr>
        <w:t xml:space="preserve"> </w:t>
      </w:r>
      <w:r>
        <w:rPr>
          <w:rFonts w:ascii="Arial" w:hAnsi="Arial" w:cs="Arial" w:hint="eastAsia"/>
          <w:b/>
          <w:kern w:val="0"/>
          <w:sz w:val="20"/>
          <w:szCs w:val="24"/>
        </w:rPr>
        <w:t>FR</w:t>
      </w:r>
      <w:r>
        <w:rPr>
          <w:rFonts w:ascii="Arial" w:hAnsi="Arial" w:cs="Arial"/>
          <w:b/>
          <w:kern w:val="0"/>
          <w:sz w:val="20"/>
          <w:szCs w:val="24"/>
        </w:rPr>
        <w:t>2</w:t>
      </w:r>
    </w:p>
    <w:p w14:paraId="4D118C3A" w14:textId="528A4920" w:rsidR="00563287" w:rsidRDefault="00563287" w:rsidP="00563287">
      <w:pP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It</w:t>
      </w:r>
      <w:r>
        <w:rPr>
          <w:rFonts w:ascii="Times New Roman" w:hAnsi="Times New Roman" w:cs="Times New Roman"/>
          <w:kern w:val="0"/>
          <w:sz w:val="20"/>
          <w:szCs w:val="20"/>
          <w:lang w:val="en-GB"/>
        </w:rPr>
        <w:t xml:space="preserve"> </w:t>
      </w:r>
      <w:r>
        <w:rPr>
          <w:rFonts w:ascii="Times New Roman" w:hAnsi="Times New Roman" w:cs="Times New Roman" w:hint="eastAsia"/>
          <w:kern w:val="0"/>
          <w:sz w:val="20"/>
          <w:szCs w:val="20"/>
          <w:lang w:val="en-GB"/>
        </w:rPr>
        <w:t>can</w:t>
      </w:r>
      <w:r>
        <w:rPr>
          <w:rFonts w:ascii="Times New Roman" w:hAnsi="Times New Roman" w:cs="Times New Roman"/>
          <w:kern w:val="0"/>
          <w:sz w:val="20"/>
          <w:szCs w:val="20"/>
          <w:lang w:val="en-GB"/>
        </w:rPr>
        <w:t xml:space="preserve"> be observed that the model trained from the dataset with different UE speed</w:t>
      </w:r>
      <w:r w:rsidR="00BF44FB">
        <w:rPr>
          <w:rFonts w:ascii="Times New Roman" w:hAnsi="Times New Roman" w:cs="Times New Roman"/>
          <w:kern w:val="0"/>
          <w:sz w:val="20"/>
          <w:szCs w:val="20"/>
          <w:lang w:val="en-GB"/>
        </w:rPr>
        <w:t>s</w:t>
      </w:r>
      <w:r>
        <w:rPr>
          <w:rFonts w:ascii="Times New Roman" w:hAnsi="Times New Roman" w:cs="Times New Roman"/>
          <w:kern w:val="0"/>
          <w:sz w:val="20"/>
          <w:szCs w:val="20"/>
          <w:lang w:val="en-GB"/>
        </w:rPr>
        <w:t xml:space="preserve"> or mixed UE speed</w:t>
      </w:r>
      <w:r w:rsidR="00BF44FB">
        <w:rPr>
          <w:rFonts w:ascii="Times New Roman" w:hAnsi="Times New Roman" w:cs="Times New Roman"/>
          <w:kern w:val="0"/>
          <w:sz w:val="20"/>
          <w:szCs w:val="20"/>
          <w:lang w:val="en-GB"/>
        </w:rPr>
        <w:t>s</w:t>
      </w:r>
      <w:r>
        <w:rPr>
          <w:rFonts w:ascii="Times New Roman" w:hAnsi="Times New Roman" w:cs="Times New Roman"/>
          <w:kern w:val="0"/>
          <w:sz w:val="20"/>
          <w:szCs w:val="20"/>
          <w:lang w:val="en-GB"/>
        </w:rPr>
        <w:t xml:space="preserve"> </w:t>
      </w:r>
      <w:r w:rsidRPr="008F4931">
        <w:rPr>
          <w:rFonts w:ascii="Times New Roman" w:hAnsi="Times New Roman" w:cs="Times New Roman"/>
          <w:kern w:val="0"/>
          <w:sz w:val="20"/>
          <w:szCs w:val="24"/>
        </w:rPr>
        <w:t xml:space="preserve">performs basically at the same degree </w:t>
      </w:r>
      <w:r w:rsidR="00BF44FB">
        <w:rPr>
          <w:rFonts w:ascii="Times New Roman" w:hAnsi="Times New Roman" w:cs="Times New Roman"/>
          <w:kern w:val="0"/>
          <w:sz w:val="20"/>
          <w:szCs w:val="24"/>
        </w:rPr>
        <w:t>as</w:t>
      </w:r>
      <w:r w:rsidRPr="008F4931">
        <w:rPr>
          <w:rFonts w:ascii="Times New Roman" w:hAnsi="Times New Roman" w:cs="Times New Roman"/>
          <w:kern w:val="0"/>
          <w:sz w:val="20"/>
          <w:szCs w:val="24"/>
        </w:rPr>
        <w:t xml:space="preserve"> the baseline, in which the model is trained and tested by the dataset with the same UE speed</w:t>
      </w:r>
      <w:r>
        <w:rPr>
          <w:rFonts w:ascii="Times New Roman" w:hAnsi="Times New Roman" w:cs="Times New Roman"/>
          <w:kern w:val="0"/>
          <w:sz w:val="20"/>
          <w:szCs w:val="20"/>
          <w:lang w:val="en-GB"/>
        </w:rPr>
        <w:t>.</w:t>
      </w:r>
    </w:p>
    <w:p w14:paraId="39506F26" w14:textId="40F45F5F" w:rsidR="007D7EC9" w:rsidRDefault="007D7EC9" w:rsidP="007D7EC9">
      <w:pPr>
        <w:widowControl/>
        <w:spacing w:after="180"/>
        <w:rPr>
          <w:rFonts w:ascii="Arial" w:eastAsia="MS Mincho" w:hAnsi="Arial" w:cs="Arial"/>
          <w:b/>
          <w:kern w:val="0"/>
          <w:sz w:val="20"/>
          <w:szCs w:val="24"/>
          <w:lang w:val="en-GB"/>
        </w:rPr>
      </w:pPr>
      <w:r w:rsidRPr="003847E7">
        <w:rPr>
          <w:rFonts w:ascii="Arial" w:hAnsi="Arial" w:cs="Arial"/>
          <w:b/>
          <w:kern w:val="0"/>
          <w:sz w:val="20"/>
          <w:szCs w:val="20"/>
          <w:lang w:val="en-GB"/>
        </w:rPr>
        <w:t xml:space="preserve">Observation </w:t>
      </w:r>
      <w:r w:rsidR="00282793">
        <w:rPr>
          <w:rFonts w:ascii="Arial" w:hAnsi="Arial" w:cs="Arial"/>
          <w:b/>
          <w:kern w:val="0"/>
          <w:sz w:val="20"/>
          <w:szCs w:val="20"/>
          <w:lang w:val="en-GB"/>
        </w:rPr>
        <w:t>1</w:t>
      </w:r>
      <w:r w:rsidRPr="003847E7">
        <w:rPr>
          <w:rFonts w:ascii="Arial" w:hAnsi="Arial" w:cs="Arial"/>
          <w:b/>
          <w:kern w:val="0"/>
          <w:sz w:val="20"/>
          <w:szCs w:val="20"/>
          <w:lang w:val="en-GB"/>
        </w:rPr>
        <w:t xml:space="preserve">: </w:t>
      </w:r>
      <w:r w:rsidR="00E143D4">
        <w:rPr>
          <w:rFonts w:ascii="Arial" w:hAnsi="Arial" w:cs="Arial"/>
          <w:b/>
          <w:kern w:val="0"/>
          <w:sz w:val="20"/>
          <w:szCs w:val="20"/>
          <w:lang w:val="en-GB"/>
        </w:rPr>
        <w:t xml:space="preserve">For </w:t>
      </w:r>
      <w:r w:rsidR="00E143D4" w:rsidRPr="007D7EC9">
        <w:rPr>
          <w:rFonts w:ascii="Arial" w:hAnsi="Arial" w:cs="Arial"/>
          <w:b/>
          <w:kern w:val="0"/>
          <w:sz w:val="20"/>
          <w:szCs w:val="20"/>
          <w:lang w:val="en-GB"/>
        </w:rPr>
        <w:t>intra-frequency temporal domain</w:t>
      </w:r>
      <w:r w:rsidR="00E143D4">
        <w:rPr>
          <w:rFonts w:ascii="Arial" w:hAnsi="Arial" w:cs="Arial"/>
          <w:b/>
          <w:kern w:val="0"/>
          <w:sz w:val="20"/>
          <w:szCs w:val="20"/>
          <w:lang w:val="en-GB"/>
        </w:rPr>
        <w:t xml:space="preserve"> </w:t>
      </w:r>
      <w:r w:rsidR="00623703">
        <w:rPr>
          <w:rFonts w:ascii="Arial" w:hAnsi="Arial" w:cs="Arial"/>
          <w:b/>
          <w:kern w:val="0"/>
          <w:sz w:val="20"/>
          <w:szCs w:val="20"/>
          <w:lang w:val="en-GB"/>
        </w:rPr>
        <w:t xml:space="preserve">prediction </w:t>
      </w:r>
      <w:r w:rsidR="00E143D4">
        <w:rPr>
          <w:rFonts w:ascii="Arial" w:hAnsi="Arial" w:cs="Arial"/>
          <w:b/>
          <w:kern w:val="0"/>
          <w:sz w:val="20"/>
          <w:szCs w:val="20"/>
          <w:lang w:val="en-GB"/>
        </w:rPr>
        <w:t>in FR1/FR2, w</w:t>
      </w:r>
      <w:r w:rsidRPr="003847E7">
        <w:rPr>
          <w:rFonts w:ascii="Arial" w:hAnsi="Arial" w:cs="Arial"/>
          <w:b/>
          <w:kern w:val="0"/>
          <w:sz w:val="20"/>
          <w:szCs w:val="20"/>
          <w:lang w:val="en-GB"/>
        </w:rPr>
        <w:t xml:space="preserve">hen tested in a certain UE speed, the model trained with </w:t>
      </w:r>
      <w:r w:rsidR="00E143D4">
        <w:rPr>
          <w:rFonts w:ascii="Arial" w:hAnsi="Arial" w:cs="Arial"/>
          <w:b/>
          <w:kern w:val="0"/>
          <w:sz w:val="20"/>
          <w:szCs w:val="20"/>
          <w:lang w:val="en-GB"/>
        </w:rPr>
        <w:t xml:space="preserve">different UE speed </w:t>
      </w:r>
      <w:r w:rsidR="00FC1D65">
        <w:rPr>
          <w:rFonts w:ascii="Arial" w:hAnsi="Arial" w:cs="Arial"/>
          <w:b/>
          <w:kern w:val="0"/>
          <w:sz w:val="20"/>
          <w:szCs w:val="20"/>
          <w:lang w:val="en-GB"/>
        </w:rPr>
        <w:t>(GC#1)</w:t>
      </w:r>
      <w:r w:rsidR="00E143D4">
        <w:rPr>
          <w:rFonts w:ascii="Arial" w:hAnsi="Arial" w:cs="Arial"/>
          <w:b/>
          <w:kern w:val="0"/>
          <w:sz w:val="20"/>
          <w:szCs w:val="20"/>
          <w:lang w:val="en-GB"/>
        </w:rPr>
        <w:t xml:space="preserve"> or </w:t>
      </w:r>
      <w:r w:rsidRPr="003847E7">
        <w:rPr>
          <w:rFonts w:ascii="Arial" w:hAnsi="Arial" w:cs="Arial"/>
          <w:b/>
          <w:kern w:val="0"/>
          <w:sz w:val="20"/>
          <w:szCs w:val="20"/>
          <w:lang w:val="en-GB"/>
        </w:rPr>
        <w:t xml:space="preserve">mixed UE speeds </w:t>
      </w:r>
      <w:r w:rsidR="00FC1D65">
        <w:rPr>
          <w:rFonts w:ascii="Arial" w:hAnsi="Arial" w:cs="Arial"/>
          <w:b/>
          <w:kern w:val="0"/>
          <w:sz w:val="20"/>
          <w:szCs w:val="20"/>
          <w:lang w:val="en-GB"/>
        </w:rPr>
        <w:t>(GC#2)</w:t>
      </w:r>
      <w:r w:rsidRPr="003847E7">
        <w:rPr>
          <w:rFonts w:ascii="Arial" w:hAnsi="Arial" w:cs="Arial"/>
          <w:b/>
          <w:kern w:val="0"/>
          <w:sz w:val="20"/>
          <w:szCs w:val="20"/>
          <w:lang w:val="en-GB"/>
        </w:rPr>
        <w:t xml:space="preserve"> is</w:t>
      </w:r>
      <w:r>
        <w:rPr>
          <w:rFonts w:ascii="Arial" w:eastAsia="MS Mincho" w:hAnsi="Arial" w:cs="Arial"/>
          <w:b/>
          <w:kern w:val="0"/>
          <w:sz w:val="20"/>
          <w:szCs w:val="24"/>
          <w:lang w:val="en-GB"/>
        </w:rPr>
        <w:t xml:space="preserve"> comparable in prediction accuracy to the model trained in this certain UE speed</w:t>
      </w:r>
      <w:r w:rsidR="00DC6EE3">
        <w:rPr>
          <w:rFonts w:ascii="Arial" w:eastAsia="MS Mincho" w:hAnsi="Arial" w:cs="Arial"/>
          <w:b/>
          <w:kern w:val="0"/>
          <w:sz w:val="20"/>
          <w:szCs w:val="24"/>
          <w:lang w:val="en-GB"/>
        </w:rPr>
        <w:t xml:space="preserve"> (Baseline)</w:t>
      </w:r>
      <w:r>
        <w:rPr>
          <w:rFonts w:ascii="Arial" w:eastAsia="MS Mincho" w:hAnsi="Arial" w:cs="Arial"/>
          <w:b/>
          <w:kern w:val="0"/>
          <w:sz w:val="20"/>
          <w:szCs w:val="24"/>
          <w:lang w:val="en-GB"/>
        </w:rPr>
        <w:t>.</w:t>
      </w:r>
    </w:p>
    <w:p w14:paraId="1E11233C" w14:textId="01E16835" w:rsidR="006233E4" w:rsidRPr="003847E7" w:rsidRDefault="006233E4" w:rsidP="006233E4">
      <w:pPr>
        <w:widowControl/>
        <w:spacing w:after="180"/>
        <w:rPr>
          <w:rFonts w:ascii="Arial" w:hAnsi="Arial" w:cs="Arial"/>
          <w:b/>
          <w:kern w:val="0"/>
          <w:sz w:val="20"/>
          <w:szCs w:val="20"/>
          <w:lang w:val="en-GB"/>
        </w:rPr>
      </w:pPr>
      <w:r w:rsidRPr="003847E7">
        <w:rPr>
          <w:rFonts w:ascii="Arial" w:hAnsi="Arial" w:cs="Arial"/>
          <w:b/>
          <w:kern w:val="0"/>
          <w:sz w:val="20"/>
          <w:szCs w:val="20"/>
          <w:lang w:val="en-GB"/>
        </w:rPr>
        <w:t>P</w:t>
      </w:r>
      <w:r w:rsidRPr="003847E7">
        <w:rPr>
          <w:rFonts w:ascii="Arial" w:hAnsi="Arial" w:cs="Arial" w:hint="eastAsia"/>
          <w:b/>
          <w:kern w:val="0"/>
          <w:sz w:val="20"/>
          <w:szCs w:val="20"/>
          <w:lang w:val="en-GB"/>
        </w:rPr>
        <w:t>roposal</w:t>
      </w:r>
      <w:r w:rsidRPr="003847E7">
        <w:rPr>
          <w:rFonts w:ascii="Arial" w:hAnsi="Arial" w:cs="Arial"/>
          <w:b/>
          <w:kern w:val="0"/>
          <w:sz w:val="20"/>
          <w:szCs w:val="20"/>
          <w:lang w:val="en-GB"/>
        </w:rPr>
        <w:t xml:space="preserve"> </w:t>
      </w:r>
      <w:r w:rsidR="0093506E">
        <w:rPr>
          <w:rFonts w:ascii="Arial" w:hAnsi="Arial" w:cs="Arial"/>
          <w:b/>
          <w:kern w:val="0"/>
          <w:sz w:val="20"/>
          <w:szCs w:val="20"/>
          <w:lang w:val="en-GB"/>
        </w:rPr>
        <w:t>3</w:t>
      </w:r>
      <w:r w:rsidRPr="003847E7">
        <w:rPr>
          <w:rFonts w:ascii="Arial" w:hAnsi="Arial" w:cs="Arial"/>
          <w:b/>
          <w:kern w:val="0"/>
          <w:sz w:val="20"/>
          <w:szCs w:val="20"/>
          <w:lang w:val="en-GB"/>
        </w:rPr>
        <w:t>:</w:t>
      </w:r>
      <w:r>
        <w:rPr>
          <w:rFonts w:ascii="Arial" w:hAnsi="Arial" w:cs="Arial"/>
          <w:b/>
          <w:kern w:val="0"/>
          <w:sz w:val="20"/>
          <w:szCs w:val="20"/>
          <w:lang w:val="en-GB"/>
        </w:rPr>
        <w:t xml:space="preserve"> </w:t>
      </w:r>
      <w:r w:rsidR="00AB3EAF">
        <w:rPr>
          <w:rFonts w:ascii="Arial" w:hAnsi="Arial" w:cs="Arial"/>
          <w:b/>
          <w:kern w:val="0"/>
          <w:sz w:val="20"/>
          <w:szCs w:val="20"/>
          <w:lang w:val="en-GB"/>
        </w:rPr>
        <w:t xml:space="preserve">For </w:t>
      </w:r>
      <w:r w:rsidR="00AB3EAF" w:rsidRPr="007D7EC9">
        <w:rPr>
          <w:rFonts w:ascii="Arial" w:hAnsi="Arial" w:cs="Arial"/>
          <w:b/>
          <w:kern w:val="0"/>
          <w:sz w:val="20"/>
          <w:szCs w:val="20"/>
          <w:lang w:val="en-GB"/>
        </w:rPr>
        <w:t>intra-frequency temporal domain</w:t>
      </w:r>
      <w:r w:rsidR="00AB3EAF">
        <w:rPr>
          <w:rFonts w:ascii="Arial" w:hAnsi="Arial" w:cs="Arial"/>
          <w:b/>
          <w:kern w:val="0"/>
          <w:sz w:val="20"/>
          <w:szCs w:val="20"/>
          <w:lang w:val="en-GB"/>
        </w:rPr>
        <w:t xml:space="preserve"> prediction in FR1/FR2, </w:t>
      </w:r>
      <w:r>
        <w:rPr>
          <w:rFonts w:ascii="Arial" w:hAnsi="Arial" w:cs="Arial"/>
          <w:b/>
          <w:kern w:val="0"/>
          <w:sz w:val="20"/>
          <w:szCs w:val="20"/>
          <w:lang w:val="en-GB"/>
        </w:rPr>
        <w:t xml:space="preserve">UE speed has </w:t>
      </w:r>
      <w:r w:rsidR="00FE6E46">
        <w:rPr>
          <w:rFonts w:ascii="Arial" w:hAnsi="Arial" w:cs="Arial"/>
          <w:b/>
          <w:kern w:val="0"/>
          <w:sz w:val="20"/>
          <w:szCs w:val="20"/>
          <w:lang w:val="en-GB"/>
        </w:rPr>
        <w:t xml:space="preserve">a </w:t>
      </w:r>
      <w:r>
        <w:rPr>
          <w:rFonts w:ascii="Arial" w:hAnsi="Arial" w:cs="Arial"/>
          <w:b/>
          <w:kern w:val="0"/>
          <w:sz w:val="20"/>
          <w:szCs w:val="20"/>
          <w:lang w:val="en-GB"/>
        </w:rPr>
        <w:t>minor impact on the generalization performance.</w:t>
      </w:r>
    </w:p>
    <w:p w14:paraId="724F85E2" w14:textId="2BEFB701" w:rsidR="00282793" w:rsidRDefault="00282793" w:rsidP="00282793">
      <w:pP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F</w:t>
      </w:r>
      <w:r>
        <w:rPr>
          <w:rFonts w:ascii="Times New Roman" w:hAnsi="Times New Roman" w:cs="Times New Roman"/>
          <w:kern w:val="0"/>
          <w:sz w:val="20"/>
          <w:szCs w:val="20"/>
          <w:lang w:val="en-GB"/>
        </w:rPr>
        <w:t xml:space="preserve">or GC#1 dimension </w:t>
      </w:r>
      <w:r w:rsidR="00D974A3">
        <w:rPr>
          <w:rFonts w:ascii="Times New Roman" w:hAnsi="Times New Roman" w:cs="Times New Roman"/>
          <w:kern w:val="0"/>
          <w:sz w:val="20"/>
          <w:szCs w:val="20"/>
          <w:lang w:val="en-GB"/>
        </w:rPr>
        <w:t>2</w:t>
      </w:r>
      <w:r>
        <w:rPr>
          <w:rFonts w:ascii="Times New Roman" w:hAnsi="Times New Roman" w:cs="Times New Roman"/>
          <w:kern w:val="0"/>
          <w:sz w:val="20"/>
          <w:szCs w:val="20"/>
          <w:lang w:val="en-GB"/>
        </w:rPr>
        <w:t xml:space="preserve">, the tree diagram of simulation results </w:t>
      </w:r>
      <w:r>
        <w:rPr>
          <w:rFonts w:ascii="Times New Roman" w:hAnsi="Times New Roman" w:cs="Times New Roman" w:hint="eastAsia"/>
          <w:kern w:val="0"/>
          <w:sz w:val="20"/>
          <w:szCs w:val="20"/>
          <w:lang w:val="en-GB"/>
        </w:rPr>
        <w:t>is</w:t>
      </w:r>
      <w:r>
        <w:rPr>
          <w:rFonts w:ascii="Times New Roman" w:hAnsi="Times New Roman" w:cs="Times New Roman"/>
          <w:kern w:val="0"/>
          <w:sz w:val="20"/>
          <w:szCs w:val="20"/>
          <w:lang w:val="en-GB"/>
        </w:rPr>
        <w:t xml:space="preserve"> depicted in </w:t>
      </w:r>
      <w:r w:rsidRPr="00D755C2">
        <w:rPr>
          <w:rFonts w:ascii="Times New Roman" w:hAnsi="Times New Roman" w:cs="Times New Roman"/>
          <w:b/>
          <w:kern w:val="0"/>
          <w:sz w:val="20"/>
          <w:szCs w:val="20"/>
          <w:lang w:val="en-GB"/>
        </w:rPr>
        <w:fldChar w:fldCharType="begin"/>
      </w:r>
      <w:r w:rsidRPr="00D755C2">
        <w:rPr>
          <w:rFonts w:ascii="Times New Roman" w:hAnsi="Times New Roman" w:cs="Times New Roman"/>
          <w:b/>
          <w:kern w:val="0"/>
          <w:sz w:val="20"/>
          <w:szCs w:val="20"/>
          <w:lang w:val="en-GB"/>
        </w:rPr>
        <w:instrText xml:space="preserve"> REF _Ref188002418 \h </w:instrText>
      </w:r>
      <w:r w:rsidR="00D755C2" w:rsidRPr="00D755C2">
        <w:rPr>
          <w:rFonts w:ascii="Times New Roman" w:hAnsi="Times New Roman" w:cs="Times New Roman"/>
          <w:b/>
          <w:kern w:val="0"/>
          <w:sz w:val="20"/>
          <w:szCs w:val="20"/>
          <w:lang w:val="en-GB"/>
        </w:rPr>
        <w:instrText xml:space="preserve"> \* MERGEFORMAT </w:instrText>
      </w:r>
      <w:r w:rsidRPr="00D755C2">
        <w:rPr>
          <w:rFonts w:ascii="Times New Roman" w:hAnsi="Times New Roman" w:cs="Times New Roman"/>
          <w:b/>
          <w:kern w:val="0"/>
          <w:sz w:val="20"/>
          <w:szCs w:val="20"/>
          <w:lang w:val="en-GB"/>
        </w:rPr>
      </w:r>
      <w:r w:rsidRPr="00D755C2">
        <w:rPr>
          <w:rFonts w:ascii="Times New Roman" w:hAnsi="Times New Roman" w:cs="Times New Roman"/>
          <w:b/>
          <w:kern w:val="0"/>
          <w:sz w:val="20"/>
          <w:szCs w:val="20"/>
          <w:lang w:val="en-GB"/>
        </w:rPr>
        <w:fldChar w:fldCharType="separate"/>
      </w:r>
      <w:r w:rsidRPr="00D755C2">
        <w:rPr>
          <w:rFonts w:ascii="Times New Roman" w:eastAsia="MS Mincho" w:hAnsi="Times New Roman" w:cs="Times New Roman"/>
          <w:b/>
          <w:kern w:val="0"/>
          <w:sz w:val="20"/>
          <w:szCs w:val="20"/>
        </w:rPr>
        <w:t xml:space="preserve">Figure </w:t>
      </w:r>
      <w:r w:rsidRPr="00D755C2">
        <w:rPr>
          <w:rFonts w:ascii="Times New Roman" w:eastAsia="MS Mincho" w:hAnsi="Times New Roman" w:cs="Times New Roman"/>
          <w:b/>
          <w:noProof/>
          <w:kern w:val="0"/>
          <w:sz w:val="20"/>
          <w:szCs w:val="20"/>
        </w:rPr>
        <w:t>2.2</w:t>
      </w:r>
      <w:r w:rsidRPr="00D755C2">
        <w:rPr>
          <w:rFonts w:ascii="Times New Roman" w:eastAsia="MS Mincho" w:hAnsi="Times New Roman" w:cs="Times New Roman"/>
          <w:b/>
          <w:kern w:val="0"/>
          <w:sz w:val="20"/>
          <w:szCs w:val="20"/>
        </w:rPr>
        <w:noBreakHyphen/>
      </w:r>
      <w:r w:rsidRPr="00D755C2">
        <w:rPr>
          <w:rFonts w:ascii="Times New Roman" w:hAnsi="Times New Roman" w:cs="Times New Roman"/>
          <w:b/>
          <w:kern w:val="0"/>
          <w:sz w:val="20"/>
          <w:szCs w:val="20"/>
          <w:lang w:val="en-GB"/>
        </w:rPr>
        <w:fldChar w:fldCharType="end"/>
      </w:r>
      <w:r w:rsidR="004D7277" w:rsidRPr="00D755C2">
        <w:rPr>
          <w:rFonts w:ascii="Times New Roman" w:hAnsi="Times New Roman" w:cs="Times New Roman"/>
          <w:b/>
          <w:kern w:val="0"/>
          <w:sz w:val="20"/>
          <w:szCs w:val="20"/>
          <w:lang w:val="en-GB"/>
        </w:rPr>
        <w:t>3</w:t>
      </w:r>
      <w:r>
        <w:rPr>
          <w:rFonts w:ascii="Times New Roman" w:hAnsi="Times New Roman" w:cs="Times New Roman"/>
          <w:kern w:val="0"/>
          <w:sz w:val="20"/>
          <w:szCs w:val="20"/>
          <w:lang w:val="en-GB"/>
        </w:rPr>
        <w:t>.</w:t>
      </w:r>
    </w:p>
    <w:p w14:paraId="6FD0130E" w14:textId="77777777" w:rsidR="00282793" w:rsidRDefault="00282793" w:rsidP="00282793">
      <w:pPr>
        <w:keepNext/>
        <w:jc w:val="center"/>
      </w:pPr>
      <w:r>
        <w:rPr>
          <w:noProof/>
        </w:rPr>
        <w:drawing>
          <wp:inline distT="0" distB="0" distL="0" distR="0" wp14:anchorId="2ACE7F6E" wp14:editId="775E6D9D">
            <wp:extent cx="4650740" cy="1731645"/>
            <wp:effectExtent l="0" t="0" r="0" b="1905"/>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C77E5EA" w14:textId="162AAE20" w:rsidR="00282793" w:rsidRPr="009010DD" w:rsidRDefault="00282793" w:rsidP="009010DD">
      <w:pPr>
        <w:jc w:val="center"/>
        <w:rPr>
          <w:rFonts w:ascii="Arial" w:hAnsi="Arial" w:cs="Arial"/>
          <w:b/>
          <w:kern w:val="0"/>
          <w:szCs w:val="24"/>
        </w:rPr>
      </w:pPr>
      <w:r w:rsidRPr="009010DD">
        <w:rPr>
          <w:rFonts w:ascii="Arial" w:hAnsi="Arial" w:cs="Arial"/>
          <w:b/>
          <w:kern w:val="0"/>
          <w:sz w:val="20"/>
          <w:szCs w:val="24"/>
        </w:rPr>
        <w:t xml:space="preserve">Figure </w:t>
      </w:r>
      <w:r w:rsidRPr="009010DD">
        <w:rPr>
          <w:rFonts w:ascii="Arial" w:hAnsi="Arial" w:cs="Arial"/>
          <w:b/>
          <w:kern w:val="0"/>
          <w:sz w:val="20"/>
          <w:szCs w:val="24"/>
        </w:rPr>
        <w:fldChar w:fldCharType="begin"/>
      </w:r>
      <w:r w:rsidRPr="009010DD">
        <w:rPr>
          <w:rFonts w:ascii="Arial" w:hAnsi="Arial" w:cs="Arial"/>
          <w:b/>
          <w:kern w:val="0"/>
          <w:sz w:val="20"/>
          <w:szCs w:val="24"/>
        </w:rPr>
        <w:instrText xml:space="preserve"> STYLEREF 2 \s </w:instrText>
      </w:r>
      <w:r w:rsidRPr="009010DD">
        <w:rPr>
          <w:rFonts w:ascii="Arial" w:hAnsi="Arial" w:cs="Arial"/>
          <w:b/>
          <w:kern w:val="0"/>
          <w:sz w:val="20"/>
          <w:szCs w:val="24"/>
        </w:rPr>
        <w:fldChar w:fldCharType="separate"/>
      </w:r>
      <w:r w:rsidRPr="009010DD">
        <w:rPr>
          <w:rFonts w:ascii="Arial" w:hAnsi="Arial" w:cs="Arial"/>
          <w:b/>
          <w:kern w:val="0"/>
          <w:sz w:val="20"/>
          <w:szCs w:val="24"/>
        </w:rPr>
        <w:t>2.2</w:t>
      </w:r>
      <w:r w:rsidRPr="009010DD">
        <w:rPr>
          <w:rFonts w:ascii="Arial" w:hAnsi="Arial" w:cs="Arial"/>
          <w:b/>
          <w:kern w:val="0"/>
          <w:sz w:val="20"/>
          <w:szCs w:val="24"/>
        </w:rPr>
        <w:fldChar w:fldCharType="end"/>
      </w:r>
      <w:r w:rsidRPr="009010DD">
        <w:rPr>
          <w:rFonts w:ascii="Arial" w:hAnsi="Arial" w:cs="Arial"/>
          <w:b/>
          <w:kern w:val="0"/>
          <w:sz w:val="20"/>
          <w:szCs w:val="24"/>
        </w:rPr>
        <w:noBreakHyphen/>
      </w:r>
      <w:r w:rsidR="004D7277">
        <w:rPr>
          <w:rFonts w:ascii="Arial" w:hAnsi="Arial" w:cs="Arial"/>
          <w:b/>
          <w:kern w:val="0"/>
          <w:sz w:val="20"/>
          <w:szCs w:val="24"/>
        </w:rPr>
        <w:t>3</w:t>
      </w:r>
      <w:r w:rsidRPr="009010DD">
        <w:rPr>
          <w:rFonts w:ascii="Arial" w:hAnsi="Arial" w:cs="Arial"/>
          <w:b/>
          <w:kern w:val="0"/>
          <w:sz w:val="20"/>
          <w:szCs w:val="24"/>
        </w:rPr>
        <w:t xml:space="preserve">: </w:t>
      </w:r>
      <w:r>
        <w:rPr>
          <w:rFonts w:ascii="Arial" w:hAnsi="Arial" w:cs="Arial"/>
          <w:b/>
          <w:kern w:val="0"/>
          <w:sz w:val="20"/>
          <w:szCs w:val="24"/>
        </w:rPr>
        <w:t xml:space="preserve">Simulation results of GC#1 </w:t>
      </w:r>
      <w:r>
        <w:rPr>
          <w:rFonts w:ascii="Arial" w:hAnsi="Arial" w:cs="Arial" w:hint="eastAsia"/>
          <w:b/>
          <w:kern w:val="0"/>
          <w:sz w:val="20"/>
          <w:szCs w:val="24"/>
        </w:rPr>
        <w:t>dimension</w:t>
      </w:r>
      <w:r>
        <w:rPr>
          <w:rFonts w:ascii="Arial" w:hAnsi="Arial" w:cs="Arial"/>
          <w:b/>
          <w:kern w:val="0"/>
          <w:sz w:val="20"/>
          <w:szCs w:val="24"/>
        </w:rPr>
        <w:t xml:space="preserve"> </w:t>
      </w:r>
      <w:r w:rsidR="0002385C">
        <w:rPr>
          <w:rFonts w:ascii="Arial" w:hAnsi="Arial" w:cs="Arial"/>
          <w:b/>
          <w:kern w:val="0"/>
          <w:sz w:val="20"/>
          <w:szCs w:val="24"/>
        </w:rPr>
        <w:t>2</w:t>
      </w:r>
      <w:r>
        <w:rPr>
          <w:rFonts w:ascii="Arial" w:hAnsi="Arial" w:cs="Arial"/>
          <w:b/>
          <w:kern w:val="0"/>
          <w:sz w:val="20"/>
          <w:szCs w:val="24"/>
        </w:rPr>
        <w:t xml:space="preserve"> for UE speed </w:t>
      </w:r>
      <w:r>
        <w:rPr>
          <w:rFonts w:ascii="Arial" w:hAnsi="Arial" w:cs="Arial" w:hint="eastAsia"/>
          <w:b/>
          <w:kern w:val="0"/>
          <w:sz w:val="20"/>
          <w:szCs w:val="24"/>
        </w:rPr>
        <w:t>in</w:t>
      </w:r>
      <w:r>
        <w:rPr>
          <w:rFonts w:ascii="Arial" w:hAnsi="Arial" w:cs="Arial"/>
          <w:b/>
          <w:kern w:val="0"/>
          <w:sz w:val="20"/>
          <w:szCs w:val="24"/>
        </w:rPr>
        <w:t xml:space="preserve"> </w:t>
      </w:r>
      <w:r>
        <w:rPr>
          <w:rFonts w:ascii="Arial" w:hAnsi="Arial" w:cs="Arial" w:hint="eastAsia"/>
          <w:b/>
          <w:kern w:val="0"/>
          <w:sz w:val="20"/>
          <w:szCs w:val="24"/>
        </w:rPr>
        <w:t>FR</w:t>
      </w:r>
      <w:r>
        <w:rPr>
          <w:rFonts w:ascii="Arial" w:hAnsi="Arial" w:cs="Arial"/>
          <w:b/>
          <w:kern w:val="0"/>
          <w:sz w:val="20"/>
          <w:szCs w:val="24"/>
        </w:rPr>
        <w:t>2</w:t>
      </w:r>
    </w:p>
    <w:p w14:paraId="3EBC1627" w14:textId="07F4C36B" w:rsidR="00282793" w:rsidRDefault="00282793" w:rsidP="00282793">
      <w:pP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It</w:t>
      </w:r>
      <w:r>
        <w:rPr>
          <w:rFonts w:ascii="Times New Roman" w:hAnsi="Times New Roman" w:cs="Times New Roman"/>
          <w:kern w:val="0"/>
          <w:sz w:val="20"/>
          <w:szCs w:val="20"/>
          <w:lang w:val="en-GB"/>
        </w:rPr>
        <w:t xml:space="preserve"> </w:t>
      </w:r>
      <w:r>
        <w:rPr>
          <w:rFonts w:ascii="Times New Roman" w:hAnsi="Times New Roman" w:cs="Times New Roman" w:hint="eastAsia"/>
          <w:kern w:val="0"/>
          <w:sz w:val="20"/>
          <w:szCs w:val="20"/>
          <w:lang w:val="en-GB"/>
        </w:rPr>
        <w:t>can</w:t>
      </w:r>
      <w:r>
        <w:rPr>
          <w:rFonts w:ascii="Times New Roman" w:hAnsi="Times New Roman" w:cs="Times New Roman"/>
          <w:kern w:val="0"/>
          <w:sz w:val="20"/>
          <w:szCs w:val="20"/>
          <w:lang w:val="en-GB"/>
        </w:rPr>
        <w:t xml:space="preserve"> be observed that when trained at a low UE speed, the model performance will decrease when inference at a higher UE speed. Oppositely, the model trained at a high UE speed can </w:t>
      </w:r>
      <w:r>
        <w:rPr>
          <w:rFonts w:ascii="Times New Roman" w:hAnsi="Times New Roman" w:cs="Times New Roman" w:hint="eastAsia"/>
          <w:kern w:val="0"/>
          <w:sz w:val="20"/>
          <w:szCs w:val="20"/>
          <w:lang w:val="en-GB"/>
        </w:rPr>
        <w:t>perform</w:t>
      </w:r>
      <w:r>
        <w:rPr>
          <w:rFonts w:ascii="Times New Roman" w:hAnsi="Times New Roman" w:cs="Times New Roman"/>
          <w:kern w:val="0"/>
          <w:sz w:val="20"/>
          <w:szCs w:val="20"/>
          <w:lang w:val="en-GB"/>
        </w:rPr>
        <w:t xml:space="preserve"> </w:t>
      </w:r>
      <w:r>
        <w:rPr>
          <w:rFonts w:ascii="Times New Roman" w:hAnsi="Times New Roman" w:cs="Times New Roman" w:hint="eastAsia"/>
          <w:kern w:val="0"/>
          <w:sz w:val="20"/>
          <w:szCs w:val="20"/>
          <w:lang w:val="en-GB"/>
        </w:rPr>
        <w:t>better</w:t>
      </w:r>
      <w:r>
        <w:rPr>
          <w:rFonts w:ascii="Times New Roman" w:hAnsi="Times New Roman" w:cs="Times New Roman"/>
          <w:kern w:val="0"/>
          <w:sz w:val="20"/>
          <w:szCs w:val="20"/>
          <w:lang w:val="en-GB"/>
        </w:rPr>
        <w:t xml:space="preserve"> when inference at a lower UE speed.</w:t>
      </w:r>
      <w:r w:rsidR="00D9617E">
        <w:rPr>
          <w:rFonts w:ascii="Times New Roman" w:hAnsi="Times New Roman" w:cs="Times New Roman"/>
          <w:kern w:val="0"/>
          <w:sz w:val="20"/>
          <w:szCs w:val="20"/>
          <w:lang w:val="en-GB"/>
        </w:rPr>
        <w:t xml:space="preserve"> Based on </w:t>
      </w:r>
      <w:r w:rsidR="00D9617E" w:rsidRPr="00FE6E46">
        <w:rPr>
          <w:rFonts w:ascii="Times New Roman" w:hAnsi="Times New Roman" w:cs="Times New Roman"/>
          <w:b/>
          <w:kern w:val="0"/>
          <w:sz w:val="20"/>
          <w:szCs w:val="20"/>
          <w:lang w:val="en-GB"/>
        </w:rPr>
        <w:t>observation 1</w:t>
      </w:r>
      <w:r w:rsidR="00D9617E">
        <w:rPr>
          <w:rFonts w:ascii="Times New Roman" w:hAnsi="Times New Roman" w:cs="Times New Roman"/>
          <w:kern w:val="0"/>
          <w:sz w:val="20"/>
          <w:szCs w:val="20"/>
          <w:lang w:val="en-GB"/>
        </w:rPr>
        <w:t xml:space="preserve">, this is due to </w:t>
      </w:r>
      <w:r w:rsidR="00D9617E" w:rsidRPr="00D9617E">
        <w:rPr>
          <w:rFonts w:ascii="Times New Roman" w:hAnsi="Times New Roman" w:cs="Times New Roman"/>
          <w:kern w:val="0"/>
          <w:sz w:val="20"/>
          <w:szCs w:val="20"/>
          <w:lang w:val="en-GB"/>
        </w:rPr>
        <w:t>higher UE speeds result</w:t>
      </w:r>
      <w:r w:rsidR="00FE6E46">
        <w:rPr>
          <w:rFonts w:ascii="Times New Roman" w:hAnsi="Times New Roman" w:cs="Times New Roman"/>
          <w:kern w:val="0"/>
          <w:sz w:val="20"/>
          <w:szCs w:val="20"/>
          <w:lang w:val="en-GB"/>
        </w:rPr>
        <w:t>ing</w:t>
      </w:r>
      <w:r w:rsidR="00D9617E" w:rsidRPr="00D9617E">
        <w:rPr>
          <w:rFonts w:ascii="Times New Roman" w:hAnsi="Times New Roman" w:cs="Times New Roman"/>
          <w:kern w:val="0"/>
          <w:sz w:val="20"/>
          <w:szCs w:val="20"/>
          <w:lang w:val="en-GB"/>
        </w:rPr>
        <w:t xml:space="preserve"> in larger prediction errors </w:t>
      </w:r>
      <w:r w:rsidR="00D9617E">
        <w:rPr>
          <w:rFonts w:ascii="Times New Roman" w:hAnsi="Times New Roman" w:cs="Times New Roman"/>
          <w:kern w:val="0"/>
          <w:sz w:val="20"/>
          <w:szCs w:val="20"/>
          <w:lang w:val="en-GB"/>
        </w:rPr>
        <w:t>f</w:t>
      </w:r>
      <w:r w:rsidR="00D9617E" w:rsidRPr="00D9617E">
        <w:rPr>
          <w:rFonts w:ascii="Times New Roman" w:hAnsi="Times New Roman" w:cs="Times New Roman"/>
          <w:kern w:val="0"/>
          <w:sz w:val="20"/>
          <w:szCs w:val="20"/>
          <w:lang w:val="en-GB"/>
        </w:rPr>
        <w:t xml:space="preserve">or </w:t>
      </w:r>
      <w:r w:rsidR="00FE6E46">
        <w:rPr>
          <w:rFonts w:ascii="Times New Roman" w:hAnsi="Times New Roman" w:cs="Times New Roman"/>
          <w:kern w:val="0"/>
          <w:sz w:val="20"/>
          <w:szCs w:val="20"/>
          <w:lang w:val="en-GB"/>
        </w:rPr>
        <w:t xml:space="preserve">the </w:t>
      </w:r>
      <w:r w:rsidR="00D9617E" w:rsidRPr="00D9617E">
        <w:rPr>
          <w:rFonts w:ascii="Times New Roman" w:hAnsi="Times New Roman" w:cs="Times New Roman"/>
          <w:kern w:val="0"/>
          <w:sz w:val="20"/>
          <w:szCs w:val="20"/>
          <w:lang w:val="en-GB"/>
        </w:rPr>
        <w:t>intra-frequency temporal domain</w:t>
      </w:r>
      <w:r w:rsidR="00A82649">
        <w:rPr>
          <w:rFonts w:ascii="Times New Roman" w:hAnsi="Times New Roman" w:cs="Times New Roman"/>
          <w:kern w:val="0"/>
          <w:sz w:val="20"/>
          <w:szCs w:val="20"/>
          <w:lang w:val="en-GB"/>
        </w:rPr>
        <w:t xml:space="preserve"> rather than </w:t>
      </w:r>
      <w:r w:rsidR="00A82649" w:rsidRPr="00A82649">
        <w:rPr>
          <w:rFonts w:ascii="Times New Roman" w:hAnsi="Times New Roman" w:cs="Times New Roman"/>
          <w:kern w:val="0"/>
          <w:sz w:val="20"/>
          <w:szCs w:val="20"/>
          <w:lang w:val="en-GB"/>
        </w:rPr>
        <w:t>generalization impact</w:t>
      </w:r>
      <w:r w:rsidR="00D9617E">
        <w:rPr>
          <w:rFonts w:ascii="Times New Roman" w:hAnsi="Times New Roman" w:cs="Times New Roman"/>
          <w:kern w:val="0"/>
          <w:sz w:val="20"/>
          <w:szCs w:val="20"/>
          <w:lang w:val="en-GB"/>
        </w:rPr>
        <w:t>.</w:t>
      </w:r>
    </w:p>
    <w:p w14:paraId="50AAAF55" w14:textId="7165A1FD" w:rsidR="00282793" w:rsidRPr="003847E7" w:rsidRDefault="00282793" w:rsidP="00282793">
      <w:pPr>
        <w:widowControl/>
        <w:spacing w:after="180"/>
        <w:rPr>
          <w:rFonts w:ascii="Arial" w:hAnsi="Arial" w:cs="Arial"/>
          <w:b/>
          <w:kern w:val="0"/>
          <w:sz w:val="20"/>
          <w:szCs w:val="20"/>
          <w:lang w:val="en-GB"/>
        </w:rPr>
      </w:pPr>
      <w:r w:rsidRPr="003847E7">
        <w:rPr>
          <w:rFonts w:ascii="Arial" w:hAnsi="Arial" w:cs="Arial"/>
          <w:b/>
          <w:kern w:val="0"/>
          <w:sz w:val="20"/>
          <w:szCs w:val="20"/>
          <w:lang w:val="en-GB"/>
        </w:rPr>
        <w:t xml:space="preserve">Observation </w:t>
      </w:r>
      <w:r>
        <w:rPr>
          <w:rFonts w:ascii="Arial" w:hAnsi="Arial" w:cs="Arial"/>
          <w:b/>
          <w:kern w:val="0"/>
          <w:sz w:val="20"/>
          <w:szCs w:val="20"/>
          <w:lang w:val="en-GB"/>
        </w:rPr>
        <w:t>2</w:t>
      </w:r>
      <w:r w:rsidRPr="003847E7">
        <w:rPr>
          <w:rFonts w:ascii="Arial" w:hAnsi="Arial" w:cs="Arial"/>
          <w:b/>
          <w:kern w:val="0"/>
          <w:sz w:val="20"/>
          <w:szCs w:val="20"/>
          <w:lang w:val="en-GB"/>
        </w:rPr>
        <w:t xml:space="preserve">: </w:t>
      </w:r>
      <w:r>
        <w:rPr>
          <w:rFonts w:ascii="Arial" w:hAnsi="Arial" w:cs="Arial"/>
          <w:b/>
          <w:kern w:val="0"/>
          <w:sz w:val="20"/>
          <w:szCs w:val="20"/>
          <w:lang w:val="en-GB"/>
        </w:rPr>
        <w:t xml:space="preserve">For </w:t>
      </w:r>
      <w:r w:rsidRPr="007D7EC9">
        <w:rPr>
          <w:rFonts w:ascii="Arial" w:hAnsi="Arial" w:cs="Arial"/>
          <w:b/>
          <w:kern w:val="0"/>
          <w:sz w:val="20"/>
          <w:szCs w:val="20"/>
          <w:lang w:val="en-GB"/>
        </w:rPr>
        <w:t>intra-frequency temporal domain</w:t>
      </w:r>
      <w:r>
        <w:rPr>
          <w:rFonts w:ascii="Arial" w:hAnsi="Arial" w:cs="Arial"/>
          <w:b/>
          <w:kern w:val="0"/>
          <w:sz w:val="20"/>
          <w:szCs w:val="20"/>
          <w:lang w:val="en-GB"/>
        </w:rPr>
        <w:t xml:space="preserve"> </w:t>
      </w:r>
      <w:r w:rsidR="00623703">
        <w:rPr>
          <w:rFonts w:ascii="Arial" w:hAnsi="Arial" w:cs="Arial"/>
          <w:b/>
          <w:kern w:val="0"/>
          <w:sz w:val="20"/>
          <w:szCs w:val="20"/>
          <w:lang w:val="en-GB"/>
        </w:rPr>
        <w:t xml:space="preserve">prediction </w:t>
      </w:r>
      <w:r>
        <w:rPr>
          <w:rFonts w:ascii="Arial" w:hAnsi="Arial" w:cs="Arial"/>
          <w:b/>
          <w:kern w:val="0"/>
          <w:sz w:val="20"/>
          <w:szCs w:val="20"/>
          <w:lang w:val="en-GB"/>
        </w:rPr>
        <w:t>in FR1/FR2,</w:t>
      </w:r>
      <w:r w:rsidRPr="003847E7">
        <w:rPr>
          <w:rFonts w:ascii="Arial" w:hAnsi="Arial" w:cs="Arial"/>
          <w:b/>
          <w:kern w:val="0"/>
          <w:sz w:val="20"/>
          <w:szCs w:val="20"/>
          <w:lang w:val="en-GB"/>
        </w:rPr>
        <w:t xml:space="preserve"> the model trained </w:t>
      </w:r>
      <w:r w:rsidR="00BF44FB">
        <w:rPr>
          <w:rFonts w:ascii="Arial" w:hAnsi="Arial" w:cs="Arial"/>
          <w:b/>
          <w:kern w:val="0"/>
          <w:sz w:val="20"/>
          <w:szCs w:val="20"/>
          <w:lang w:val="en-GB"/>
        </w:rPr>
        <w:t>at</w:t>
      </w:r>
      <w:r w:rsidRPr="003847E7">
        <w:rPr>
          <w:rFonts w:ascii="Arial" w:hAnsi="Arial" w:cs="Arial"/>
          <w:b/>
          <w:kern w:val="0"/>
          <w:sz w:val="20"/>
          <w:szCs w:val="20"/>
          <w:lang w:val="en-GB"/>
        </w:rPr>
        <w:t xml:space="preserve"> a high UE speed shows better prediction accuracy </w:t>
      </w:r>
      <w:r>
        <w:rPr>
          <w:rFonts w:ascii="Arial" w:hAnsi="Arial" w:cs="Arial"/>
          <w:b/>
          <w:kern w:val="0"/>
          <w:sz w:val="20"/>
          <w:szCs w:val="20"/>
          <w:lang w:val="en-GB"/>
        </w:rPr>
        <w:t>when</w:t>
      </w:r>
      <w:r w:rsidRPr="003847E7">
        <w:rPr>
          <w:rFonts w:ascii="Arial" w:hAnsi="Arial" w:cs="Arial"/>
          <w:b/>
          <w:kern w:val="0"/>
          <w:sz w:val="20"/>
          <w:szCs w:val="20"/>
          <w:lang w:val="en-GB"/>
        </w:rPr>
        <w:t xml:space="preserve"> tested </w:t>
      </w:r>
      <w:r w:rsidR="00BF44FB">
        <w:rPr>
          <w:rFonts w:ascii="Arial" w:hAnsi="Arial" w:cs="Arial"/>
          <w:b/>
          <w:kern w:val="0"/>
          <w:sz w:val="20"/>
          <w:szCs w:val="20"/>
          <w:lang w:val="en-GB"/>
        </w:rPr>
        <w:t>at</w:t>
      </w:r>
      <w:r w:rsidRPr="003847E7">
        <w:rPr>
          <w:rFonts w:ascii="Arial" w:hAnsi="Arial" w:cs="Arial"/>
          <w:b/>
          <w:kern w:val="0"/>
          <w:sz w:val="20"/>
          <w:szCs w:val="20"/>
          <w:lang w:val="en-GB"/>
        </w:rPr>
        <w:t xml:space="preserve"> a lower UE speed.</w:t>
      </w:r>
    </w:p>
    <w:p w14:paraId="42155559" w14:textId="05333D54" w:rsidR="0035072B" w:rsidRPr="009010DD" w:rsidRDefault="00282793" w:rsidP="009010DD">
      <w:pPr>
        <w:rPr>
          <w:strike/>
        </w:rPr>
      </w:pPr>
      <w:r w:rsidRPr="003847E7">
        <w:rPr>
          <w:rFonts w:ascii="Arial" w:hAnsi="Arial" w:cs="Arial"/>
          <w:b/>
          <w:kern w:val="0"/>
          <w:sz w:val="20"/>
          <w:szCs w:val="20"/>
          <w:lang w:val="en-GB"/>
        </w:rPr>
        <w:t xml:space="preserve">Observation </w:t>
      </w:r>
      <w:r>
        <w:rPr>
          <w:rFonts w:ascii="Arial" w:hAnsi="Arial" w:cs="Arial"/>
          <w:b/>
          <w:kern w:val="0"/>
          <w:sz w:val="20"/>
          <w:szCs w:val="20"/>
          <w:lang w:val="en-GB"/>
        </w:rPr>
        <w:t>3</w:t>
      </w:r>
      <w:r w:rsidRPr="003847E7">
        <w:rPr>
          <w:rFonts w:ascii="Arial" w:hAnsi="Arial" w:cs="Arial"/>
          <w:b/>
          <w:kern w:val="0"/>
          <w:sz w:val="20"/>
          <w:szCs w:val="20"/>
          <w:lang w:val="en-GB"/>
        </w:rPr>
        <w:t xml:space="preserve">: </w:t>
      </w:r>
      <w:r>
        <w:rPr>
          <w:rFonts w:ascii="Arial" w:hAnsi="Arial" w:cs="Arial"/>
          <w:b/>
          <w:kern w:val="0"/>
          <w:sz w:val="20"/>
          <w:szCs w:val="20"/>
          <w:lang w:val="en-GB"/>
        </w:rPr>
        <w:t xml:space="preserve">For </w:t>
      </w:r>
      <w:r w:rsidRPr="007D7EC9">
        <w:rPr>
          <w:rFonts w:ascii="Arial" w:hAnsi="Arial" w:cs="Arial"/>
          <w:b/>
          <w:kern w:val="0"/>
          <w:sz w:val="20"/>
          <w:szCs w:val="20"/>
          <w:lang w:val="en-GB"/>
        </w:rPr>
        <w:t>intra-frequency temporal domain</w:t>
      </w:r>
      <w:r>
        <w:rPr>
          <w:rFonts w:ascii="Arial" w:hAnsi="Arial" w:cs="Arial"/>
          <w:b/>
          <w:kern w:val="0"/>
          <w:sz w:val="20"/>
          <w:szCs w:val="20"/>
          <w:lang w:val="en-GB"/>
        </w:rPr>
        <w:t xml:space="preserve"> </w:t>
      </w:r>
      <w:r w:rsidR="00623703">
        <w:rPr>
          <w:rFonts w:ascii="Arial" w:hAnsi="Arial" w:cs="Arial"/>
          <w:b/>
          <w:kern w:val="0"/>
          <w:sz w:val="20"/>
          <w:szCs w:val="20"/>
          <w:lang w:val="en-GB"/>
        </w:rPr>
        <w:t xml:space="preserve">prediction </w:t>
      </w:r>
      <w:r>
        <w:rPr>
          <w:rFonts w:ascii="Arial" w:hAnsi="Arial" w:cs="Arial"/>
          <w:b/>
          <w:kern w:val="0"/>
          <w:sz w:val="20"/>
          <w:szCs w:val="20"/>
          <w:lang w:val="en-GB"/>
        </w:rPr>
        <w:t>in FR1/FR2,</w:t>
      </w:r>
      <w:r w:rsidRPr="003847E7">
        <w:rPr>
          <w:rFonts w:ascii="Arial" w:hAnsi="Arial" w:cs="Arial"/>
          <w:b/>
          <w:kern w:val="0"/>
          <w:sz w:val="20"/>
          <w:szCs w:val="20"/>
          <w:lang w:val="en-GB"/>
        </w:rPr>
        <w:t xml:space="preserve"> the model trained </w:t>
      </w:r>
      <w:r w:rsidR="00BF44FB">
        <w:rPr>
          <w:rFonts w:ascii="Arial" w:hAnsi="Arial" w:cs="Arial"/>
          <w:b/>
          <w:kern w:val="0"/>
          <w:sz w:val="20"/>
          <w:szCs w:val="20"/>
          <w:lang w:val="en-GB"/>
        </w:rPr>
        <w:t>at</w:t>
      </w:r>
      <w:r w:rsidRPr="003847E7">
        <w:rPr>
          <w:rFonts w:ascii="Arial" w:hAnsi="Arial" w:cs="Arial"/>
          <w:b/>
          <w:kern w:val="0"/>
          <w:sz w:val="20"/>
          <w:szCs w:val="20"/>
          <w:lang w:val="en-GB"/>
        </w:rPr>
        <w:t xml:space="preserve"> </w:t>
      </w:r>
      <w:r w:rsidRPr="003847E7">
        <w:rPr>
          <w:rFonts w:ascii="Arial" w:hAnsi="Arial" w:cs="Arial"/>
          <w:b/>
          <w:kern w:val="0"/>
          <w:sz w:val="20"/>
          <w:szCs w:val="20"/>
          <w:lang w:val="en-GB"/>
        </w:rPr>
        <w:lastRenderedPageBreak/>
        <w:t xml:space="preserve">a low UE speed shows worse prediction accuracy </w:t>
      </w:r>
      <w:r>
        <w:rPr>
          <w:rFonts w:ascii="Arial" w:hAnsi="Arial" w:cs="Arial"/>
          <w:b/>
          <w:kern w:val="0"/>
          <w:sz w:val="20"/>
          <w:szCs w:val="20"/>
          <w:lang w:val="en-GB"/>
        </w:rPr>
        <w:t>when</w:t>
      </w:r>
      <w:r w:rsidRPr="003847E7">
        <w:rPr>
          <w:rFonts w:ascii="Arial" w:hAnsi="Arial" w:cs="Arial"/>
          <w:b/>
          <w:kern w:val="0"/>
          <w:sz w:val="20"/>
          <w:szCs w:val="20"/>
          <w:lang w:val="en-GB"/>
        </w:rPr>
        <w:t xml:space="preserve"> tested </w:t>
      </w:r>
      <w:r w:rsidR="00BF44FB">
        <w:rPr>
          <w:rFonts w:ascii="Arial" w:hAnsi="Arial" w:cs="Arial"/>
          <w:b/>
          <w:kern w:val="0"/>
          <w:sz w:val="20"/>
          <w:szCs w:val="20"/>
          <w:lang w:val="en-GB"/>
        </w:rPr>
        <w:t>at</w:t>
      </w:r>
      <w:r w:rsidRPr="003847E7">
        <w:rPr>
          <w:rFonts w:ascii="Arial" w:hAnsi="Arial" w:cs="Arial"/>
          <w:b/>
          <w:kern w:val="0"/>
          <w:sz w:val="20"/>
          <w:szCs w:val="20"/>
          <w:lang w:val="en-GB"/>
        </w:rPr>
        <w:t xml:space="preserve"> a higher UE speed.</w:t>
      </w:r>
    </w:p>
    <w:p w14:paraId="203F09E9" w14:textId="0C367D16" w:rsidR="00FE53D9" w:rsidRDefault="00FE53D9" w:rsidP="00BE06BB">
      <w:pPr>
        <w:pStyle w:val="2"/>
        <w:numPr>
          <w:ilvl w:val="1"/>
          <w:numId w:val="3"/>
        </w:numPr>
        <w:spacing w:after="0"/>
        <w:ind w:left="567" w:hanging="567"/>
        <w:rPr>
          <w:b w:val="0"/>
          <w:sz w:val="28"/>
          <w:lang w:val="en-US"/>
        </w:rPr>
      </w:pPr>
      <w:r>
        <w:rPr>
          <w:b w:val="0"/>
          <w:sz w:val="28"/>
          <w:lang w:val="en-US"/>
        </w:rPr>
        <w:t xml:space="preserve">Generalization </w:t>
      </w:r>
      <w:r w:rsidR="00E22214">
        <w:rPr>
          <w:b w:val="0"/>
          <w:sz w:val="28"/>
          <w:lang w:val="en-US"/>
        </w:rPr>
        <w:t>Study for</w:t>
      </w:r>
      <w:r w:rsidR="00685932">
        <w:rPr>
          <w:b w:val="0"/>
          <w:sz w:val="28"/>
          <w:lang w:val="en-US"/>
        </w:rPr>
        <w:t xml:space="preserve"> </w:t>
      </w:r>
      <w:r w:rsidR="00E22214">
        <w:rPr>
          <w:b w:val="0"/>
          <w:sz w:val="28"/>
          <w:lang w:val="en-US"/>
        </w:rPr>
        <w:t>F</w:t>
      </w:r>
      <w:r w:rsidR="00685932">
        <w:rPr>
          <w:b w:val="0"/>
          <w:sz w:val="28"/>
          <w:lang w:val="en-US"/>
        </w:rPr>
        <w:t>requenc</w:t>
      </w:r>
      <w:r w:rsidR="00E22214">
        <w:rPr>
          <w:b w:val="0"/>
          <w:sz w:val="28"/>
          <w:lang w:val="en-US"/>
        </w:rPr>
        <w:t>y</w:t>
      </w:r>
    </w:p>
    <w:p w14:paraId="59641D2E" w14:textId="327D8C08" w:rsidR="006131B9" w:rsidRPr="004201F6" w:rsidRDefault="006131B9" w:rsidP="006131B9">
      <w:pPr>
        <w:adjustRightInd w:val="0"/>
        <w:snapToGrid w:val="0"/>
        <w:spacing w:before="120" w:after="120" w:line="312" w:lineRule="auto"/>
        <w:rPr>
          <w:rFonts w:ascii="Times New Roman" w:eastAsia="MS Mincho" w:hAnsi="Times New Roman" w:cs="Times New Roman"/>
          <w:kern w:val="0"/>
          <w:sz w:val="20"/>
          <w:szCs w:val="24"/>
        </w:rPr>
      </w:pPr>
      <w:r w:rsidRPr="004201F6">
        <w:rPr>
          <w:rFonts w:ascii="Times New Roman" w:eastAsia="MS Mincho" w:hAnsi="Times New Roman" w:cs="Times New Roman"/>
          <w:kern w:val="0"/>
          <w:sz w:val="20"/>
          <w:szCs w:val="24"/>
        </w:rPr>
        <w:t xml:space="preserve">Some key simulation parameters </w:t>
      </w:r>
      <w:r w:rsidR="00105B03">
        <w:rPr>
          <w:rFonts w:ascii="Times New Roman" w:eastAsia="MS Mincho" w:hAnsi="Times New Roman" w:cs="Times New Roman"/>
          <w:kern w:val="0"/>
          <w:sz w:val="20"/>
          <w:szCs w:val="24"/>
        </w:rPr>
        <w:t xml:space="preserve">for inter-frequency prediction </w:t>
      </w:r>
      <w:r w:rsidRPr="004201F6">
        <w:rPr>
          <w:rFonts w:ascii="Times New Roman" w:eastAsia="MS Mincho" w:hAnsi="Times New Roman" w:cs="Times New Roman"/>
          <w:kern w:val="0"/>
          <w:sz w:val="20"/>
          <w:szCs w:val="24"/>
        </w:rPr>
        <w:t>are shown in the following table:</w:t>
      </w:r>
    </w:p>
    <w:p w14:paraId="70C04B85" w14:textId="11ADDF65" w:rsidR="006131B9" w:rsidRDefault="006131B9" w:rsidP="005367D4">
      <w:pPr>
        <w:jc w:val="center"/>
        <w:rPr>
          <w:rFonts w:ascii="Arial" w:hAnsi="Arial" w:cs="Arial"/>
          <w:b/>
          <w:kern w:val="0"/>
          <w:sz w:val="20"/>
          <w:szCs w:val="24"/>
        </w:rPr>
      </w:pPr>
      <w:r w:rsidRPr="00186C68">
        <w:rPr>
          <w:rFonts w:ascii="Arial" w:hAnsi="Arial" w:cs="Arial"/>
          <w:b/>
          <w:kern w:val="0"/>
          <w:sz w:val="20"/>
          <w:szCs w:val="24"/>
        </w:rPr>
        <w:t>Table 2.</w:t>
      </w:r>
      <w:r w:rsidR="008311DC">
        <w:rPr>
          <w:rFonts w:ascii="Arial" w:hAnsi="Arial" w:cs="Arial"/>
          <w:b/>
          <w:kern w:val="0"/>
          <w:sz w:val="20"/>
          <w:szCs w:val="24"/>
        </w:rPr>
        <w:t>3</w:t>
      </w:r>
      <w:r w:rsidRPr="00186C68">
        <w:rPr>
          <w:rFonts w:ascii="Arial" w:hAnsi="Arial" w:cs="Arial"/>
          <w:b/>
          <w:kern w:val="0"/>
          <w:sz w:val="20"/>
          <w:szCs w:val="24"/>
        </w:rPr>
        <w:t>-</w:t>
      </w:r>
      <w:r>
        <w:rPr>
          <w:rFonts w:ascii="Arial" w:hAnsi="Arial" w:cs="Arial"/>
          <w:b/>
          <w:kern w:val="0"/>
          <w:sz w:val="20"/>
          <w:szCs w:val="24"/>
        </w:rPr>
        <w:t>1:</w:t>
      </w:r>
      <w:r w:rsidRPr="00186C68">
        <w:rPr>
          <w:rFonts w:ascii="Arial" w:hAnsi="Arial" w:cs="Arial"/>
          <w:b/>
          <w:kern w:val="0"/>
          <w:sz w:val="20"/>
          <w:szCs w:val="24"/>
        </w:rPr>
        <w:t xml:space="preserve"> </w:t>
      </w:r>
      <w:r>
        <w:rPr>
          <w:rFonts w:ascii="Arial" w:hAnsi="Arial" w:cs="Arial"/>
          <w:b/>
          <w:kern w:val="0"/>
          <w:sz w:val="20"/>
          <w:szCs w:val="24"/>
        </w:rPr>
        <w:t xml:space="preserve">Key parameters of generalization study for </w:t>
      </w:r>
      <w:r w:rsidR="00105B03">
        <w:rPr>
          <w:rFonts w:ascii="Arial" w:hAnsi="Arial" w:cs="Arial"/>
          <w:b/>
          <w:kern w:val="0"/>
          <w:sz w:val="20"/>
          <w:szCs w:val="24"/>
        </w:rPr>
        <w:t>frequency</w:t>
      </w:r>
    </w:p>
    <w:tbl>
      <w:tblPr>
        <w:tblStyle w:val="a9"/>
        <w:tblW w:w="0" w:type="auto"/>
        <w:tblLook w:val="04A0" w:firstRow="1" w:lastRow="0" w:firstColumn="1" w:lastColumn="0" w:noHBand="0" w:noVBand="1"/>
      </w:tblPr>
      <w:tblGrid>
        <w:gridCol w:w="2830"/>
        <w:gridCol w:w="6186"/>
      </w:tblGrid>
      <w:tr w:rsidR="006131B9" w14:paraId="05DB43FA" w14:textId="77777777" w:rsidTr="00E56D19">
        <w:tc>
          <w:tcPr>
            <w:tcW w:w="2830" w:type="dxa"/>
            <w:vAlign w:val="center"/>
          </w:tcPr>
          <w:p w14:paraId="1C1E170B" w14:textId="77777777" w:rsidR="006131B9" w:rsidRPr="00D84039" w:rsidRDefault="006131B9" w:rsidP="00D84039">
            <w:pPr>
              <w:jc w:val="center"/>
              <w:rPr>
                <w:rFonts w:ascii="Times New Roman" w:eastAsia="等线" w:hAnsi="Times New Roman" w:cs="Times New Roman"/>
                <w:b/>
                <w:sz w:val="20"/>
                <w:szCs w:val="20"/>
              </w:rPr>
            </w:pPr>
            <w:r w:rsidRPr="004201F6">
              <w:rPr>
                <w:rFonts w:ascii="Times New Roman" w:eastAsia="等线" w:hAnsi="Times New Roman" w:cs="Times New Roman"/>
                <w:b/>
                <w:sz w:val="20"/>
                <w:szCs w:val="20"/>
              </w:rPr>
              <w:t>Parameter</w:t>
            </w:r>
          </w:p>
        </w:tc>
        <w:tc>
          <w:tcPr>
            <w:tcW w:w="6186" w:type="dxa"/>
            <w:vAlign w:val="center"/>
          </w:tcPr>
          <w:p w14:paraId="4966BFDC" w14:textId="77777777" w:rsidR="006131B9" w:rsidRPr="00D84039" w:rsidRDefault="006131B9" w:rsidP="00D84039">
            <w:pPr>
              <w:jc w:val="center"/>
              <w:rPr>
                <w:rFonts w:ascii="Times New Roman" w:eastAsia="等线" w:hAnsi="Times New Roman" w:cs="Times New Roman"/>
                <w:b/>
                <w:sz w:val="20"/>
                <w:szCs w:val="20"/>
              </w:rPr>
            </w:pPr>
            <w:r w:rsidRPr="004201F6">
              <w:rPr>
                <w:rFonts w:ascii="Times New Roman" w:eastAsia="等线" w:hAnsi="Times New Roman" w:cs="Times New Roman"/>
                <w:b/>
                <w:sz w:val="20"/>
                <w:szCs w:val="20"/>
              </w:rPr>
              <w:t>Values</w:t>
            </w:r>
          </w:p>
        </w:tc>
      </w:tr>
      <w:tr w:rsidR="006131B9" w14:paraId="3FE2BE63" w14:textId="77777777" w:rsidTr="00E56D19">
        <w:tc>
          <w:tcPr>
            <w:tcW w:w="2830" w:type="dxa"/>
            <w:vAlign w:val="center"/>
          </w:tcPr>
          <w:p w14:paraId="1DEF9ECE" w14:textId="77777777" w:rsidR="006131B9" w:rsidRPr="00D84039" w:rsidRDefault="006131B9" w:rsidP="00D84039">
            <w:pPr>
              <w:jc w:val="center"/>
              <w:rPr>
                <w:rFonts w:ascii="Times New Roman" w:eastAsia="等线" w:hAnsi="Times New Roman" w:cs="Times New Roman"/>
                <w:bCs/>
                <w:sz w:val="20"/>
                <w:szCs w:val="20"/>
              </w:rPr>
            </w:pPr>
            <w:r w:rsidRPr="00D84039">
              <w:rPr>
                <w:rFonts w:ascii="Times New Roman" w:eastAsia="等线" w:hAnsi="Times New Roman" w:cs="Times New Roman"/>
                <w:bCs/>
                <w:sz w:val="20"/>
                <w:szCs w:val="20"/>
              </w:rPr>
              <w:t>L1/L3 filtering</w:t>
            </w:r>
          </w:p>
        </w:tc>
        <w:tc>
          <w:tcPr>
            <w:tcW w:w="6186" w:type="dxa"/>
            <w:vAlign w:val="center"/>
          </w:tcPr>
          <w:p w14:paraId="0CAC0FB1" w14:textId="232D9E88" w:rsidR="006131B9" w:rsidRPr="00D84039" w:rsidRDefault="00782FD8" w:rsidP="00D84039">
            <w:pPr>
              <w:jc w:val="center"/>
              <w:rPr>
                <w:rFonts w:ascii="Times New Roman" w:eastAsia="等线" w:hAnsi="Times New Roman" w:cs="Times New Roman"/>
                <w:bCs/>
                <w:sz w:val="20"/>
                <w:szCs w:val="20"/>
              </w:rPr>
            </w:pPr>
            <w:r w:rsidRPr="00D84039">
              <w:rPr>
                <w:rFonts w:ascii="Times New Roman" w:eastAsia="等线" w:hAnsi="Times New Roman" w:cs="Times New Roman"/>
                <w:bCs/>
                <w:sz w:val="20"/>
                <w:szCs w:val="20"/>
              </w:rPr>
              <w:t>S</w:t>
            </w:r>
            <w:r w:rsidR="006131B9" w:rsidRPr="00D84039">
              <w:rPr>
                <w:rFonts w:ascii="Times New Roman" w:eastAsia="等线" w:hAnsi="Times New Roman" w:cs="Times New Roman"/>
                <w:bCs/>
                <w:sz w:val="20"/>
                <w:szCs w:val="20"/>
              </w:rPr>
              <w:t>liding</w:t>
            </w:r>
          </w:p>
        </w:tc>
      </w:tr>
      <w:tr w:rsidR="006131B9" w14:paraId="6FA8B322" w14:textId="77777777" w:rsidTr="00E56D19">
        <w:tc>
          <w:tcPr>
            <w:tcW w:w="2830" w:type="dxa"/>
            <w:vAlign w:val="center"/>
          </w:tcPr>
          <w:p w14:paraId="78AEA192" w14:textId="77777777" w:rsidR="006131B9" w:rsidRPr="00D84039" w:rsidRDefault="006131B9" w:rsidP="00D84039">
            <w:pPr>
              <w:jc w:val="center"/>
              <w:rPr>
                <w:rFonts w:ascii="Times New Roman" w:eastAsia="等线" w:hAnsi="Times New Roman" w:cs="Times New Roman"/>
                <w:bCs/>
                <w:sz w:val="20"/>
                <w:szCs w:val="20"/>
              </w:rPr>
            </w:pPr>
            <w:r w:rsidRPr="00D84039">
              <w:rPr>
                <w:rFonts w:ascii="Times New Roman" w:eastAsia="等线" w:hAnsi="Times New Roman" w:cs="Times New Roman"/>
                <w:bCs/>
                <w:sz w:val="20"/>
                <w:szCs w:val="20"/>
              </w:rPr>
              <w:t>OW length</w:t>
            </w:r>
          </w:p>
        </w:tc>
        <w:tc>
          <w:tcPr>
            <w:tcW w:w="6186" w:type="dxa"/>
            <w:vAlign w:val="center"/>
          </w:tcPr>
          <w:p w14:paraId="5E79546D" w14:textId="30888B0B" w:rsidR="006131B9" w:rsidRPr="00D84039" w:rsidRDefault="00782FD8" w:rsidP="00D84039">
            <w:pPr>
              <w:jc w:val="center"/>
              <w:rPr>
                <w:rFonts w:ascii="Times New Roman" w:eastAsia="等线" w:hAnsi="Times New Roman" w:cs="Times New Roman"/>
                <w:bCs/>
                <w:sz w:val="20"/>
                <w:szCs w:val="20"/>
              </w:rPr>
            </w:pPr>
            <w:r w:rsidRPr="00D84039">
              <w:rPr>
                <w:rFonts w:ascii="Times New Roman" w:eastAsia="等线" w:hAnsi="Times New Roman" w:cs="Times New Roman"/>
                <w:bCs/>
                <w:sz w:val="20"/>
                <w:szCs w:val="20"/>
              </w:rPr>
              <w:t>5</w:t>
            </w:r>
            <w:r w:rsidR="006131B9" w:rsidRPr="00D84039">
              <w:rPr>
                <w:rFonts w:ascii="Times New Roman" w:eastAsia="等线" w:hAnsi="Times New Roman" w:cs="Times New Roman"/>
                <w:bCs/>
                <w:sz w:val="20"/>
                <w:szCs w:val="20"/>
              </w:rPr>
              <w:t>0*</w:t>
            </w:r>
            <w:r w:rsidRPr="00D84039">
              <w:rPr>
                <w:rFonts w:ascii="Times New Roman" w:eastAsia="等线" w:hAnsi="Times New Roman" w:cs="Times New Roman"/>
                <w:bCs/>
                <w:sz w:val="20"/>
                <w:szCs w:val="20"/>
              </w:rPr>
              <w:t>4</w:t>
            </w:r>
            <w:r w:rsidR="006131B9" w:rsidRPr="00D84039">
              <w:rPr>
                <w:rFonts w:ascii="Times New Roman" w:eastAsia="等线" w:hAnsi="Times New Roman" w:cs="Times New Roman"/>
                <w:bCs/>
                <w:sz w:val="20"/>
                <w:szCs w:val="20"/>
              </w:rPr>
              <w:t xml:space="preserve">0=2000 </w:t>
            </w:r>
            <w:proofErr w:type="spellStart"/>
            <w:r w:rsidR="006131B9" w:rsidRPr="00D84039">
              <w:rPr>
                <w:rFonts w:ascii="Times New Roman" w:eastAsia="等线" w:hAnsi="Times New Roman" w:cs="Times New Roman"/>
                <w:bCs/>
                <w:sz w:val="20"/>
                <w:szCs w:val="20"/>
              </w:rPr>
              <w:t>ms</w:t>
            </w:r>
            <w:proofErr w:type="spellEnd"/>
          </w:p>
        </w:tc>
      </w:tr>
      <w:tr w:rsidR="006131B9" w14:paraId="68CCBBB7" w14:textId="77777777" w:rsidTr="00E56D19">
        <w:tc>
          <w:tcPr>
            <w:tcW w:w="2830" w:type="dxa"/>
            <w:vAlign w:val="center"/>
          </w:tcPr>
          <w:p w14:paraId="35ED21E1" w14:textId="77777777" w:rsidR="006131B9" w:rsidRPr="00D84039" w:rsidRDefault="006131B9" w:rsidP="00D84039">
            <w:pPr>
              <w:jc w:val="center"/>
              <w:rPr>
                <w:rFonts w:ascii="Times New Roman" w:eastAsia="等线" w:hAnsi="Times New Roman" w:cs="Times New Roman"/>
                <w:bCs/>
                <w:sz w:val="20"/>
                <w:szCs w:val="20"/>
              </w:rPr>
            </w:pPr>
            <w:r w:rsidRPr="00D84039">
              <w:rPr>
                <w:rFonts w:ascii="Times New Roman" w:eastAsia="等线" w:hAnsi="Times New Roman" w:cs="Times New Roman"/>
                <w:bCs/>
                <w:sz w:val="20"/>
                <w:szCs w:val="20"/>
              </w:rPr>
              <w:t>PW length</w:t>
            </w:r>
          </w:p>
        </w:tc>
        <w:tc>
          <w:tcPr>
            <w:tcW w:w="6186" w:type="dxa"/>
            <w:vAlign w:val="center"/>
          </w:tcPr>
          <w:p w14:paraId="65397866" w14:textId="3D6F7FBA" w:rsidR="006131B9" w:rsidRPr="00D84039" w:rsidRDefault="00782FD8" w:rsidP="00D84039">
            <w:pPr>
              <w:jc w:val="center"/>
              <w:rPr>
                <w:rFonts w:ascii="Times New Roman" w:eastAsia="等线" w:hAnsi="Times New Roman" w:cs="Times New Roman"/>
                <w:bCs/>
                <w:sz w:val="20"/>
                <w:szCs w:val="20"/>
              </w:rPr>
            </w:pPr>
            <w:r w:rsidRPr="00D84039">
              <w:rPr>
                <w:rFonts w:ascii="Times New Roman" w:eastAsia="等线" w:hAnsi="Times New Roman" w:cs="Times New Roman"/>
                <w:bCs/>
                <w:sz w:val="20"/>
                <w:szCs w:val="20"/>
              </w:rPr>
              <w:t>4</w:t>
            </w:r>
            <w:r w:rsidR="006131B9" w:rsidRPr="00D84039">
              <w:rPr>
                <w:rFonts w:ascii="Times New Roman" w:eastAsia="等线" w:hAnsi="Times New Roman" w:cs="Times New Roman"/>
                <w:bCs/>
                <w:sz w:val="20"/>
                <w:szCs w:val="20"/>
              </w:rPr>
              <w:t xml:space="preserve">0 </w:t>
            </w:r>
            <w:proofErr w:type="spellStart"/>
            <w:r w:rsidR="006131B9" w:rsidRPr="00D84039">
              <w:rPr>
                <w:rFonts w:ascii="Times New Roman" w:eastAsia="等线" w:hAnsi="Times New Roman" w:cs="Times New Roman"/>
                <w:bCs/>
                <w:sz w:val="20"/>
                <w:szCs w:val="20"/>
              </w:rPr>
              <w:t>ms</w:t>
            </w:r>
            <w:proofErr w:type="spellEnd"/>
          </w:p>
        </w:tc>
      </w:tr>
      <w:tr w:rsidR="006131B9" w14:paraId="3F363C4E" w14:textId="77777777" w:rsidTr="00E56D19">
        <w:tc>
          <w:tcPr>
            <w:tcW w:w="2830" w:type="dxa"/>
            <w:vAlign w:val="center"/>
          </w:tcPr>
          <w:p w14:paraId="114A5372" w14:textId="75340243" w:rsidR="006131B9" w:rsidRPr="00D84039" w:rsidRDefault="008311DC" w:rsidP="00D84039">
            <w:pPr>
              <w:jc w:val="center"/>
              <w:rPr>
                <w:rFonts w:ascii="Times New Roman" w:eastAsia="等线" w:hAnsi="Times New Roman" w:cs="Times New Roman"/>
                <w:bCs/>
                <w:sz w:val="20"/>
                <w:szCs w:val="20"/>
              </w:rPr>
            </w:pPr>
            <w:r w:rsidRPr="00D84039">
              <w:rPr>
                <w:rFonts w:ascii="Times New Roman" w:eastAsia="等线" w:hAnsi="Times New Roman" w:cs="Times New Roman"/>
                <w:bCs/>
                <w:sz w:val="20"/>
                <w:szCs w:val="20"/>
              </w:rPr>
              <w:t>UE speed</w:t>
            </w:r>
          </w:p>
        </w:tc>
        <w:tc>
          <w:tcPr>
            <w:tcW w:w="6186" w:type="dxa"/>
            <w:vAlign w:val="center"/>
          </w:tcPr>
          <w:p w14:paraId="6B6FE878" w14:textId="1ABA0C72" w:rsidR="006131B9" w:rsidRPr="00D84039" w:rsidRDefault="008311DC" w:rsidP="00D84039">
            <w:pPr>
              <w:jc w:val="center"/>
              <w:rPr>
                <w:rFonts w:ascii="Times New Roman" w:eastAsia="等线" w:hAnsi="Times New Roman" w:cs="Times New Roman"/>
                <w:bCs/>
                <w:sz w:val="20"/>
                <w:szCs w:val="20"/>
              </w:rPr>
            </w:pPr>
            <w:r w:rsidRPr="00D84039">
              <w:rPr>
                <w:rFonts w:ascii="Times New Roman" w:eastAsia="等线" w:hAnsi="Times New Roman" w:cs="Times New Roman"/>
                <w:bCs/>
                <w:sz w:val="20"/>
                <w:szCs w:val="20"/>
              </w:rPr>
              <w:t>30 km/h</w:t>
            </w:r>
          </w:p>
        </w:tc>
      </w:tr>
      <w:tr w:rsidR="006131B9" w14:paraId="0CCF0434" w14:textId="77777777" w:rsidTr="00E56D19">
        <w:tc>
          <w:tcPr>
            <w:tcW w:w="2830" w:type="dxa"/>
            <w:vAlign w:val="center"/>
          </w:tcPr>
          <w:p w14:paraId="1EB447CB" w14:textId="77777777" w:rsidR="006131B9" w:rsidRPr="00D84039" w:rsidRDefault="006131B9" w:rsidP="00D84039">
            <w:pPr>
              <w:jc w:val="center"/>
              <w:rPr>
                <w:rFonts w:ascii="Times New Roman" w:eastAsia="等线" w:hAnsi="Times New Roman" w:cs="Times New Roman"/>
                <w:bCs/>
                <w:sz w:val="20"/>
                <w:szCs w:val="20"/>
              </w:rPr>
            </w:pPr>
            <w:r w:rsidRPr="00D84039">
              <w:rPr>
                <w:rFonts w:ascii="Times New Roman" w:eastAsia="等线" w:hAnsi="Times New Roman" w:cs="Times New Roman"/>
                <w:bCs/>
                <w:sz w:val="20"/>
                <w:szCs w:val="20"/>
              </w:rPr>
              <w:t>Pattern</w:t>
            </w:r>
          </w:p>
        </w:tc>
        <w:tc>
          <w:tcPr>
            <w:tcW w:w="6186" w:type="dxa"/>
            <w:vAlign w:val="center"/>
          </w:tcPr>
          <w:p w14:paraId="0532E6DB" w14:textId="60BFA171" w:rsidR="008311DC" w:rsidRPr="00D84039" w:rsidRDefault="0082355C" w:rsidP="00D84039">
            <w:pPr>
              <w:jc w:val="center"/>
              <w:rPr>
                <w:rFonts w:ascii="Times New Roman" w:eastAsia="等线" w:hAnsi="Times New Roman" w:cs="Times New Roman"/>
                <w:bCs/>
                <w:sz w:val="20"/>
                <w:szCs w:val="20"/>
              </w:rPr>
            </w:pPr>
            <w:r w:rsidRPr="00EB012B">
              <w:rPr>
                <w:rFonts w:ascii="Times New Roman" w:eastAsia="等线" w:hAnsi="Times New Roman" w:cs="Times New Roman"/>
                <w:bCs/>
                <w:sz w:val="20"/>
                <w:szCs w:val="20"/>
              </w:rPr>
              <w:object w:dxaOrig="4428" w:dyaOrig="1297" w14:anchorId="6F026702">
                <v:shape id="_x0000_i1027" type="#_x0000_t75" style="width:192.6pt;height:56.4pt" o:ole="">
                  <v:imagedata r:id="rId18" o:title=""/>
                </v:shape>
                <o:OLEObject Type="Embed" ProgID="Visio.Drawing.15" ShapeID="_x0000_i1027" DrawAspect="Content" ObjectID="_1800454780" r:id="rId19"/>
              </w:object>
            </w:r>
          </w:p>
        </w:tc>
      </w:tr>
    </w:tbl>
    <w:p w14:paraId="7CE0EB8B" w14:textId="5CDC2C79" w:rsidR="006131B9" w:rsidRPr="004201F6" w:rsidRDefault="006131B9" w:rsidP="00A904E9">
      <w:pPr>
        <w:adjustRightInd w:val="0"/>
        <w:snapToGrid w:val="0"/>
        <w:spacing w:before="120" w:after="120" w:line="312" w:lineRule="auto"/>
        <w:rPr>
          <w:rFonts w:ascii="Times New Roman" w:eastAsia="MS Mincho" w:hAnsi="Times New Roman" w:cs="Times New Roman"/>
          <w:kern w:val="0"/>
          <w:sz w:val="20"/>
          <w:szCs w:val="24"/>
        </w:rPr>
      </w:pPr>
      <w:r w:rsidRPr="004201F6">
        <w:rPr>
          <w:rFonts w:ascii="Times New Roman" w:eastAsia="MS Mincho" w:hAnsi="Times New Roman" w:cs="Times New Roman"/>
          <w:kern w:val="0"/>
          <w:sz w:val="20"/>
          <w:szCs w:val="24"/>
        </w:rPr>
        <w:t xml:space="preserve">The simulation results are illustrated in </w:t>
      </w:r>
      <w:r w:rsidRPr="004201F6">
        <w:rPr>
          <w:rFonts w:ascii="Times New Roman" w:eastAsia="MS Mincho" w:hAnsi="Times New Roman" w:cs="Times New Roman"/>
          <w:b/>
          <w:kern w:val="0"/>
          <w:sz w:val="20"/>
          <w:szCs w:val="24"/>
        </w:rPr>
        <w:t>Table 2.</w:t>
      </w:r>
      <w:r w:rsidR="00B66AE0">
        <w:rPr>
          <w:rFonts w:ascii="Times New Roman" w:eastAsia="MS Mincho" w:hAnsi="Times New Roman" w:cs="Times New Roman"/>
          <w:b/>
          <w:kern w:val="0"/>
          <w:sz w:val="20"/>
          <w:szCs w:val="24"/>
        </w:rPr>
        <w:t>3</w:t>
      </w:r>
      <w:r w:rsidRPr="004201F6">
        <w:rPr>
          <w:rFonts w:ascii="Times New Roman" w:eastAsia="MS Mincho" w:hAnsi="Times New Roman" w:cs="Times New Roman"/>
          <w:b/>
          <w:kern w:val="0"/>
          <w:sz w:val="20"/>
          <w:szCs w:val="24"/>
        </w:rPr>
        <w:t>-2</w:t>
      </w:r>
      <w:r w:rsidRPr="004201F6">
        <w:rPr>
          <w:rFonts w:ascii="Times New Roman" w:eastAsia="MS Mincho" w:hAnsi="Times New Roman" w:cs="Times New Roman"/>
          <w:kern w:val="0"/>
          <w:sz w:val="20"/>
          <w:szCs w:val="24"/>
        </w:rPr>
        <w:t>.</w:t>
      </w:r>
    </w:p>
    <w:p w14:paraId="5BB93D96" w14:textId="70A5F9D5" w:rsidR="006131B9" w:rsidRDefault="006131B9" w:rsidP="00A904E9">
      <w:pPr>
        <w:jc w:val="center"/>
        <w:rPr>
          <w:rFonts w:ascii="Arial" w:hAnsi="Arial" w:cs="Arial"/>
          <w:b/>
          <w:kern w:val="0"/>
          <w:sz w:val="20"/>
          <w:szCs w:val="24"/>
        </w:rPr>
      </w:pPr>
      <w:r w:rsidRPr="00186C68">
        <w:rPr>
          <w:rFonts w:ascii="Arial" w:hAnsi="Arial" w:cs="Arial"/>
          <w:b/>
          <w:kern w:val="0"/>
          <w:sz w:val="20"/>
          <w:szCs w:val="24"/>
        </w:rPr>
        <w:t>Table 2.</w:t>
      </w:r>
      <w:r w:rsidR="00DB6C14">
        <w:rPr>
          <w:rFonts w:ascii="Arial" w:hAnsi="Arial" w:cs="Arial"/>
          <w:b/>
          <w:kern w:val="0"/>
          <w:sz w:val="20"/>
          <w:szCs w:val="24"/>
        </w:rPr>
        <w:t>3</w:t>
      </w:r>
      <w:r w:rsidRPr="00186C68">
        <w:rPr>
          <w:rFonts w:ascii="Arial" w:hAnsi="Arial" w:cs="Arial"/>
          <w:b/>
          <w:kern w:val="0"/>
          <w:sz w:val="20"/>
          <w:szCs w:val="24"/>
        </w:rPr>
        <w:t>-</w:t>
      </w:r>
      <w:r>
        <w:rPr>
          <w:rFonts w:ascii="Arial" w:hAnsi="Arial" w:cs="Arial"/>
          <w:b/>
          <w:kern w:val="0"/>
          <w:sz w:val="20"/>
          <w:szCs w:val="24"/>
        </w:rPr>
        <w:t>2:</w:t>
      </w:r>
      <w:r w:rsidRPr="00186C68">
        <w:rPr>
          <w:rFonts w:ascii="Arial" w:hAnsi="Arial" w:cs="Arial"/>
          <w:b/>
          <w:kern w:val="0"/>
          <w:sz w:val="20"/>
          <w:szCs w:val="24"/>
        </w:rPr>
        <w:t xml:space="preserve"> </w:t>
      </w:r>
      <w:r>
        <w:rPr>
          <w:rFonts w:ascii="Arial" w:hAnsi="Arial" w:cs="Arial"/>
          <w:b/>
          <w:kern w:val="0"/>
          <w:sz w:val="20"/>
          <w:szCs w:val="24"/>
        </w:rPr>
        <w:t xml:space="preserve">Simulation results of generalization study for </w:t>
      </w:r>
      <w:r w:rsidR="00FA21F4">
        <w:rPr>
          <w:rFonts w:ascii="Arial" w:hAnsi="Arial" w:cs="Arial"/>
          <w:b/>
          <w:kern w:val="0"/>
          <w:sz w:val="20"/>
          <w:szCs w:val="24"/>
        </w:rPr>
        <w:t>frequency</w:t>
      </w:r>
    </w:p>
    <w:p w14:paraId="6C7C9AB3" w14:textId="01856155" w:rsidR="006131B9" w:rsidRDefault="006131B9" w:rsidP="005367D4">
      <w:pPr>
        <w:jc w:val="center"/>
        <w:rPr>
          <w:rFonts w:ascii="Arial" w:hAnsi="Arial" w:cs="Arial"/>
          <w:b/>
          <w:kern w:val="0"/>
          <w:sz w:val="20"/>
          <w:szCs w:val="24"/>
        </w:rPr>
      </w:pPr>
      <w:r>
        <w:rPr>
          <w:rFonts w:ascii="Arial" w:hAnsi="Arial" w:cs="Arial"/>
          <w:b/>
          <w:kern w:val="0"/>
          <w:sz w:val="20"/>
          <w:szCs w:val="24"/>
        </w:rPr>
        <w:t>(</w:t>
      </w:r>
      <w:r w:rsidR="0082355C">
        <w:rPr>
          <w:rFonts w:ascii="Arial" w:hAnsi="Arial" w:cs="Arial"/>
          <w:b/>
          <w:kern w:val="0"/>
          <w:sz w:val="20"/>
          <w:szCs w:val="24"/>
        </w:rPr>
        <w:t>L3 cell-level prediction error in dB</w:t>
      </w:r>
      <w:r>
        <w:rPr>
          <w:rFonts w:ascii="Arial" w:hAnsi="Arial" w:cs="Arial"/>
          <w:b/>
          <w:kern w:val="0"/>
          <w:sz w:val="20"/>
          <w:szCs w:val="24"/>
        </w:rPr>
        <w:t>)</w:t>
      </w:r>
    </w:p>
    <w:tbl>
      <w:tblPr>
        <w:tblStyle w:val="a9"/>
        <w:tblW w:w="4242" w:type="pct"/>
        <w:jc w:val="center"/>
        <w:tblLook w:val="04A0" w:firstRow="1" w:lastRow="0" w:firstColumn="1" w:lastColumn="0" w:noHBand="0" w:noVBand="1"/>
      </w:tblPr>
      <w:tblGrid>
        <w:gridCol w:w="3115"/>
        <w:gridCol w:w="2267"/>
        <w:gridCol w:w="2267"/>
      </w:tblGrid>
      <w:tr w:rsidR="001948C5" w:rsidRPr="00B12B16" w14:paraId="6AF17E7F" w14:textId="77777777" w:rsidTr="00E405C7">
        <w:trPr>
          <w:jc w:val="center"/>
        </w:trPr>
        <w:tc>
          <w:tcPr>
            <w:tcW w:w="2036" w:type="pct"/>
            <w:tcBorders>
              <w:tl2br w:val="single" w:sz="4" w:space="0" w:color="auto"/>
            </w:tcBorders>
            <w:vAlign w:val="center"/>
          </w:tcPr>
          <w:p w14:paraId="0347C4DC" w14:textId="77777777" w:rsidR="001948C5" w:rsidRPr="00C57445" w:rsidRDefault="001948C5" w:rsidP="005367D4">
            <w:pPr>
              <w:ind w:left="900" w:hangingChars="450" w:hanging="900"/>
              <w:rPr>
                <w:rFonts w:ascii="Times New Roman" w:hAnsi="Times New Roman" w:cs="Times New Roman"/>
                <w:b/>
                <w:bCs/>
                <w:sz w:val="20"/>
              </w:rPr>
            </w:pPr>
            <w:r w:rsidRPr="00C57445">
              <w:rPr>
                <w:rFonts w:ascii="Times New Roman" w:hAnsi="Times New Roman" w:cs="Times New Roman"/>
                <w:b/>
                <w:sz w:val="20"/>
                <w:szCs w:val="20"/>
              </w:rPr>
              <w:t xml:space="preserve">        </w:t>
            </w:r>
            <w:r w:rsidRPr="00C57445">
              <w:rPr>
                <w:rFonts w:ascii="Times New Roman" w:hAnsi="Times New Roman" w:cs="Times New Roman"/>
                <w:b/>
                <w:bCs/>
                <w:sz w:val="20"/>
                <w:szCs w:val="20"/>
              </w:rPr>
              <w:t xml:space="preserve">     </w:t>
            </w:r>
            <w:r w:rsidRPr="00C57445">
              <w:rPr>
                <w:rFonts w:ascii="Times New Roman" w:hAnsi="Times New Roman" w:cs="Times New Roman"/>
                <w:b/>
                <w:sz w:val="20"/>
                <w:szCs w:val="20"/>
              </w:rPr>
              <w:t xml:space="preserve"> </w:t>
            </w:r>
            <w:r w:rsidRPr="00C57445">
              <w:rPr>
                <w:rFonts w:ascii="Times New Roman" w:hAnsi="Times New Roman" w:cs="Times New Roman"/>
                <w:b/>
                <w:sz w:val="20"/>
              </w:rPr>
              <w:t>Testing</w:t>
            </w:r>
            <w:r w:rsidRPr="00C57445">
              <w:rPr>
                <w:rFonts w:ascii="Times New Roman" w:hAnsi="Times New Roman" w:cs="Times New Roman"/>
                <w:b/>
                <w:bCs/>
                <w:sz w:val="20"/>
              </w:rPr>
              <w:t xml:space="preserve"> Dataset</w:t>
            </w:r>
          </w:p>
          <w:p w14:paraId="7357DAE6" w14:textId="77777777" w:rsidR="001948C5" w:rsidRPr="00C57445" w:rsidRDefault="001948C5" w:rsidP="00E56D19">
            <w:pPr>
              <w:ind w:leftChars="258" w:left="542"/>
              <w:rPr>
                <w:rFonts w:ascii="Times New Roman" w:hAnsi="Times New Roman" w:cs="Times New Roman"/>
                <w:b/>
                <w:sz w:val="20"/>
              </w:rPr>
            </w:pPr>
            <w:r w:rsidRPr="00C57445">
              <w:rPr>
                <w:rFonts w:ascii="Times New Roman" w:hAnsi="Times New Roman" w:cs="Times New Roman"/>
                <w:b/>
                <w:sz w:val="20"/>
              </w:rPr>
              <w:t>Training</w:t>
            </w:r>
            <w:r w:rsidRPr="00C57445">
              <w:rPr>
                <w:rFonts w:ascii="Times New Roman" w:hAnsi="Times New Roman" w:cs="Times New Roman"/>
                <w:b/>
                <w:bCs/>
                <w:sz w:val="20"/>
              </w:rPr>
              <w:t xml:space="preserve"> Dataset</w:t>
            </w:r>
          </w:p>
        </w:tc>
        <w:tc>
          <w:tcPr>
            <w:tcW w:w="1482" w:type="pct"/>
            <w:vAlign w:val="center"/>
          </w:tcPr>
          <w:p w14:paraId="0C75A57E" w14:textId="479D388F" w:rsidR="001948C5" w:rsidRPr="00C57445" w:rsidRDefault="001948C5" w:rsidP="005367D4">
            <w:pPr>
              <w:jc w:val="center"/>
              <w:rPr>
                <w:rFonts w:ascii="Times New Roman" w:hAnsi="Times New Roman" w:cs="Times New Roman"/>
                <w:b/>
                <w:sz w:val="20"/>
              </w:rPr>
            </w:pPr>
            <w:r w:rsidRPr="00F83FA5">
              <w:rPr>
                <w:rFonts w:ascii="Times New Roman" w:hAnsi="Times New Roman" w:cs="Times New Roman"/>
                <w:b/>
                <w:sz w:val="20"/>
              </w:rPr>
              <w:t>2G -&gt; 4G</w:t>
            </w:r>
          </w:p>
        </w:tc>
        <w:tc>
          <w:tcPr>
            <w:tcW w:w="1482" w:type="pct"/>
            <w:vAlign w:val="center"/>
          </w:tcPr>
          <w:p w14:paraId="185A879A" w14:textId="798250F5" w:rsidR="001948C5" w:rsidRPr="00C57445" w:rsidRDefault="001948C5" w:rsidP="005367D4">
            <w:pPr>
              <w:jc w:val="center"/>
              <w:rPr>
                <w:rFonts w:ascii="Times New Roman" w:hAnsi="Times New Roman" w:cs="Times New Roman"/>
                <w:b/>
                <w:sz w:val="20"/>
              </w:rPr>
            </w:pPr>
            <w:r w:rsidRPr="00F83FA5">
              <w:rPr>
                <w:rFonts w:ascii="Times New Roman" w:hAnsi="Times New Roman" w:cs="Times New Roman"/>
                <w:b/>
                <w:sz w:val="20"/>
              </w:rPr>
              <w:t>4G -&gt; 2G</w:t>
            </w:r>
          </w:p>
        </w:tc>
      </w:tr>
      <w:tr w:rsidR="001948C5" w:rsidRPr="00B12B16" w14:paraId="00367373" w14:textId="77777777" w:rsidTr="00E405C7">
        <w:trPr>
          <w:jc w:val="center"/>
        </w:trPr>
        <w:tc>
          <w:tcPr>
            <w:tcW w:w="2036" w:type="pct"/>
            <w:vAlign w:val="center"/>
          </w:tcPr>
          <w:p w14:paraId="4D8ECDBD" w14:textId="07F020D3" w:rsidR="001948C5" w:rsidRPr="00C57445" w:rsidRDefault="001948C5" w:rsidP="005367D4">
            <w:pPr>
              <w:jc w:val="center"/>
              <w:rPr>
                <w:rFonts w:ascii="Times New Roman" w:hAnsi="Times New Roman" w:cs="Times New Roman"/>
                <w:b/>
                <w:sz w:val="20"/>
              </w:rPr>
            </w:pPr>
            <w:r w:rsidRPr="00F83FA5">
              <w:rPr>
                <w:rFonts w:ascii="Times New Roman" w:hAnsi="Times New Roman" w:cs="Times New Roman"/>
                <w:b/>
                <w:sz w:val="20"/>
              </w:rPr>
              <w:t>2G -&gt; 4G</w:t>
            </w:r>
          </w:p>
        </w:tc>
        <w:tc>
          <w:tcPr>
            <w:tcW w:w="1482" w:type="pct"/>
            <w:vAlign w:val="center"/>
          </w:tcPr>
          <w:p w14:paraId="7A77B262" w14:textId="6BE746F6" w:rsidR="001948C5" w:rsidRPr="001948C5" w:rsidRDefault="001948C5" w:rsidP="005367D4">
            <w:pPr>
              <w:jc w:val="center"/>
              <w:rPr>
                <w:rFonts w:ascii="Times New Roman" w:hAnsi="Times New Roman" w:cs="Times New Roman"/>
                <w:sz w:val="20"/>
              </w:rPr>
            </w:pPr>
            <w:r w:rsidRPr="001948C5">
              <w:rPr>
                <w:rFonts w:ascii="Times New Roman" w:hAnsi="Times New Roman" w:cs="Times New Roman"/>
                <w:sz w:val="20"/>
              </w:rPr>
              <w:t>0.70</w:t>
            </w:r>
          </w:p>
        </w:tc>
        <w:tc>
          <w:tcPr>
            <w:tcW w:w="1482" w:type="pct"/>
            <w:vAlign w:val="center"/>
          </w:tcPr>
          <w:p w14:paraId="5D035AED" w14:textId="10E2595D" w:rsidR="001948C5" w:rsidRPr="001948C5" w:rsidRDefault="001948C5" w:rsidP="005367D4">
            <w:pPr>
              <w:jc w:val="center"/>
              <w:rPr>
                <w:rFonts w:ascii="Times New Roman" w:hAnsi="Times New Roman" w:cs="Times New Roman"/>
                <w:sz w:val="20"/>
              </w:rPr>
            </w:pPr>
            <w:r w:rsidRPr="001948C5">
              <w:rPr>
                <w:rFonts w:ascii="Times New Roman" w:hAnsi="Times New Roman" w:cs="Times New Roman"/>
                <w:sz w:val="20"/>
              </w:rPr>
              <w:t>6.38</w:t>
            </w:r>
          </w:p>
        </w:tc>
      </w:tr>
      <w:tr w:rsidR="001948C5" w:rsidRPr="00B12B16" w14:paraId="6E446BEB" w14:textId="77777777" w:rsidTr="00E405C7">
        <w:trPr>
          <w:jc w:val="center"/>
        </w:trPr>
        <w:tc>
          <w:tcPr>
            <w:tcW w:w="2036" w:type="pct"/>
            <w:vAlign w:val="center"/>
          </w:tcPr>
          <w:p w14:paraId="43F7C0D1" w14:textId="51F54B66" w:rsidR="001948C5" w:rsidRPr="00C57445" w:rsidRDefault="001948C5" w:rsidP="005367D4">
            <w:pPr>
              <w:jc w:val="center"/>
              <w:rPr>
                <w:rFonts w:ascii="Times New Roman" w:hAnsi="Times New Roman" w:cs="Times New Roman"/>
                <w:b/>
                <w:sz w:val="20"/>
              </w:rPr>
            </w:pPr>
            <w:r w:rsidRPr="00F83FA5">
              <w:rPr>
                <w:rFonts w:ascii="Times New Roman" w:hAnsi="Times New Roman" w:cs="Times New Roman"/>
                <w:b/>
                <w:sz w:val="20"/>
              </w:rPr>
              <w:t>4G -&gt; 2G</w:t>
            </w:r>
          </w:p>
        </w:tc>
        <w:tc>
          <w:tcPr>
            <w:tcW w:w="1482" w:type="pct"/>
            <w:vAlign w:val="center"/>
          </w:tcPr>
          <w:p w14:paraId="12ACFB0E" w14:textId="2C9F514C" w:rsidR="001948C5" w:rsidRPr="001948C5" w:rsidRDefault="001948C5" w:rsidP="005367D4">
            <w:pPr>
              <w:jc w:val="center"/>
              <w:rPr>
                <w:rFonts w:ascii="Times New Roman" w:hAnsi="Times New Roman" w:cs="Times New Roman"/>
                <w:sz w:val="20"/>
              </w:rPr>
            </w:pPr>
            <w:r w:rsidRPr="001948C5">
              <w:rPr>
                <w:rFonts w:ascii="Times New Roman" w:hAnsi="Times New Roman" w:cs="Times New Roman"/>
                <w:sz w:val="20"/>
              </w:rPr>
              <w:t>6.20</w:t>
            </w:r>
          </w:p>
        </w:tc>
        <w:tc>
          <w:tcPr>
            <w:tcW w:w="1482" w:type="pct"/>
            <w:vAlign w:val="center"/>
          </w:tcPr>
          <w:p w14:paraId="112803E2" w14:textId="2154012B" w:rsidR="001948C5" w:rsidRPr="001948C5" w:rsidRDefault="001948C5" w:rsidP="005367D4">
            <w:pPr>
              <w:jc w:val="center"/>
              <w:rPr>
                <w:rFonts w:ascii="Times New Roman" w:hAnsi="Times New Roman" w:cs="Times New Roman"/>
                <w:sz w:val="20"/>
              </w:rPr>
            </w:pPr>
            <w:r w:rsidRPr="001948C5">
              <w:rPr>
                <w:rFonts w:ascii="Times New Roman" w:hAnsi="Times New Roman" w:cs="Times New Roman"/>
                <w:sz w:val="20"/>
              </w:rPr>
              <w:t>0.76</w:t>
            </w:r>
          </w:p>
        </w:tc>
      </w:tr>
      <w:tr w:rsidR="001948C5" w:rsidRPr="00B12B16" w14:paraId="70C1017F" w14:textId="77777777" w:rsidTr="00E405C7">
        <w:trPr>
          <w:jc w:val="center"/>
        </w:trPr>
        <w:tc>
          <w:tcPr>
            <w:tcW w:w="2036" w:type="pct"/>
            <w:vAlign w:val="center"/>
          </w:tcPr>
          <w:p w14:paraId="51ED0138" w14:textId="0C4F8F24" w:rsidR="001948C5" w:rsidRPr="00C57445" w:rsidRDefault="001948C5" w:rsidP="005367D4">
            <w:pPr>
              <w:jc w:val="center"/>
              <w:rPr>
                <w:rFonts w:ascii="Times New Roman" w:hAnsi="Times New Roman" w:cs="Times New Roman"/>
                <w:b/>
                <w:sz w:val="20"/>
              </w:rPr>
            </w:pPr>
            <w:r>
              <w:rPr>
                <w:rFonts w:ascii="Times New Roman" w:hAnsi="Times New Roman" w:cs="Times New Roman"/>
                <w:b/>
                <w:sz w:val="20"/>
              </w:rPr>
              <w:t>Mixed data</w:t>
            </w:r>
          </w:p>
        </w:tc>
        <w:tc>
          <w:tcPr>
            <w:tcW w:w="1482" w:type="pct"/>
            <w:vAlign w:val="center"/>
          </w:tcPr>
          <w:p w14:paraId="0C549C16" w14:textId="3B455BF0" w:rsidR="001948C5" w:rsidRPr="001948C5" w:rsidRDefault="001948C5" w:rsidP="005367D4">
            <w:pPr>
              <w:jc w:val="center"/>
              <w:rPr>
                <w:rFonts w:ascii="Times New Roman" w:hAnsi="Times New Roman" w:cs="Times New Roman"/>
                <w:sz w:val="20"/>
              </w:rPr>
            </w:pPr>
            <w:r w:rsidRPr="001948C5">
              <w:rPr>
                <w:rFonts w:ascii="Times New Roman" w:hAnsi="Times New Roman" w:cs="Times New Roman"/>
                <w:sz w:val="20"/>
              </w:rPr>
              <w:t>0.83</w:t>
            </w:r>
          </w:p>
        </w:tc>
        <w:tc>
          <w:tcPr>
            <w:tcW w:w="1482" w:type="pct"/>
            <w:vAlign w:val="center"/>
          </w:tcPr>
          <w:p w14:paraId="24F4AA32" w14:textId="51068078" w:rsidR="001948C5" w:rsidRPr="001948C5" w:rsidRDefault="001948C5" w:rsidP="005367D4">
            <w:pPr>
              <w:jc w:val="center"/>
              <w:rPr>
                <w:rFonts w:ascii="Times New Roman" w:hAnsi="Times New Roman" w:cs="Times New Roman"/>
                <w:sz w:val="20"/>
              </w:rPr>
            </w:pPr>
            <w:r w:rsidRPr="001948C5">
              <w:rPr>
                <w:rFonts w:ascii="Times New Roman" w:hAnsi="Times New Roman" w:cs="Times New Roman"/>
                <w:sz w:val="20"/>
              </w:rPr>
              <w:t>0.83</w:t>
            </w:r>
          </w:p>
        </w:tc>
      </w:tr>
      <w:tr w:rsidR="001948C5" w:rsidRPr="00B12B16" w14:paraId="7988A83E" w14:textId="77777777" w:rsidTr="00E405C7">
        <w:trPr>
          <w:jc w:val="center"/>
        </w:trPr>
        <w:tc>
          <w:tcPr>
            <w:tcW w:w="2036" w:type="pct"/>
            <w:vAlign w:val="center"/>
          </w:tcPr>
          <w:p w14:paraId="19772C92" w14:textId="77777777" w:rsidR="001948C5" w:rsidRDefault="001948C5" w:rsidP="005367D4">
            <w:pPr>
              <w:jc w:val="center"/>
              <w:rPr>
                <w:rFonts w:ascii="Times New Roman" w:hAnsi="Times New Roman" w:cs="Times New Roman"/>
                <w:b/>
                <w:sz w:val="20"/>
              </w:rPr>
            </w:pPr>
            <w:r>
              <w:rPr>
                <w:rFonts w:ascii="Times New Roman" w:hAnsi="Times New Roman" w:cs="Times New Roman"/>
                <w:b/>
                <w:sz w:val="20"/>
              </w:rPr>
              <w:t>Mixed data</w:t>
            </w:r>
          </w:p>
          <w:p w14:paraId="37634678" w14:textId="2DD2EEE5" w:rsidR="001948C5" w:rsidRPr="00C57445" w:rsidRDefault="001948C5" w:rsidP="005367D4">
            <w:pPr>
              <w:jc w:val="center"/>
              <w:rPr>
                <w:rFonts w:ascii="Times New Roman" w:hAnsi="Times New Roman" w:cs="Times New Roman"/>
                <w:b/>
                <w:sz w:val="20"/>
              </w:rPr>
            </w:pPr>
            <w:r>
              <w:rPr>
                <w:rFonts w:ascii="Times New Roman" w:hAnsi="Times New Roman" w:cs="Times New Roman" w:hint="eastAsia"/>
                <w:b/>
                <w:sz w:val="20"/>
              </w:rPr>
              <w:t>(</w:t>
            </w:r>
            <w:r>
              <w:rPr>
                <w:rFonts w:ascii="Times New Roman" w:hAnsi="Times New Roman" w:cs="Times New Roman"/>
                <w:b/>
                <w:sz w:val="20"/>
              </w:rPr>
              <w:t xml:space="preserve">input </w:t>
            </w:r>
            <w:r w:rsidR="00AA67FD">
              <w:rPr>
                <w:rFonts w:ascii="Times New Roman" w:hAnsi="Times New Roman" w:cs="Times New Roman"/>
                <w:b/>
                <w:sz w:val="20"/>
              </w:rPr>
              <w:t>labeled</w:t>
            </w:r>
            <w:r>
              <w:rPr>
                <w:rFonts w:ascii="Times New Roman" w:hAnsi="Times New Roman" w:cs="Times New Roman"/>
                <w:b/>
                <w:sz w:val="20"/>
              </w:rPr>
              <w:t xml:space="preserve"> with frequency)</w:t>
            </w:r>
          </w:p>
        </w:tc>
        <w:tc>
          <w:tcPr>
            <w:tcW w:w="1482" w:type="pct"/>
            <w:vAlign w:val="center"/>
          </w:tcPr>
          <w:p w14:paraId="769341A2" w14:textId="74F61E05" w:rsidR="001948C5" w:rsidRPr="001948C5" w:rsidRDefault="001948C5" w:rsidP="005367D4">
            <w:pPr>
              <w:jc w:val="center"/>
              <w:rPr>
                <w:rFonts w:ascii="Times New Roman" w:hAnsi="Times New Roman" w:cs="Times New Roman"/>
                <w:sz w:val="20"/>
              </w:rPr>
            </w:pPr>
            <w:r w:rsidRPr="001948C5">
              <w:rPr>
                <w:rFonts w:ascii="Times New Roman" w:hAnsi="Times New Roman" w:cs="Times New Roman"/>
                <w:sz w:val="20"/>
              </w:rPr>
              <w:t>0.73</w:t>
            </w:r>
          </w:p>
        </w:tc>
        <w:tc>
          <w:tcPr>
            <w:tcW w:w="1482" w:type="pct"/>
            <w:vAlign w:val="center"/>
          </w:tcPr>
          <w:p w14:paraId="0A49CE1A" w14:textId="62E4B719" w:rsidR="001948C5" w:rsidRPr="001948C5" w:rsidRDefault="001948C5" w:rsidP="005367D4">
            <w:pPr>
              <w:jc w:val="center"/>
              <w:rPr>
                <w:rFonts w:ascii="Times New Roman" w:hAnsi="Times New Roman" w:cs="Times New Roman"/>
                <w:sz w:val="20"/>
              </w:rPr>
            </w:pPr>
            <w:r w:rsidRPr="001948C5">
              <w:rPr>
                <w:rFonts w:ascii="Times New Roman" w:hAnsi="Times New Roman" w:cs="Times New Roman"/>
                <w:sz w:val="20"/>
              </w:rPr>
              <w:t>0.77</w:t>
            </w:r>
          </w:p>
        </w:tc>
      </w:tr>
    </w:tbl>
    <w:p w14:paraId="5711DCC3" w14:textId="18CC864C" w:rsidR="0049463E" w:rsidRDefault="00A61AA6" w:rsidP="00A61AA6">
      <w:pPr>
        <w:rPr>
          <w:rFonts w:ascii="Times New Roman" w:hAnsi="Times New Roman" w:cs="Times New Roman"/>
          <w:kern w:val="0"/>
          <w:sz w:val="20"/>
          <w:szCs w:val="20"/>
          <w:lang w:val="en-GB"/>
        </w:rPr>
      </w:pPr>
      <w:r w:rsidRPr="00A61AA6">
        <w:rPr>
          <w:rFonts w:ascii="Times New Roman" w:hAnsi="Times New Roman" w:cs="Times New Roman"/>
          <w:kern w:val="0"/>
          <w:sz w:val="20"/>
          <w:szCs w:val="20"/>
          <w:lang w:val="en-GB"/>
        </w:rPr>
        <w:t xml:space="preserve">Following the generalization cases defined for UE speed, we </w:t>
      </w:r>
      <w:r>
        <w:rPr>
          <w:rFonts w:ascii="Times New Roman" w:hAnsi="Times New Roman" w:cs="Times New Roman"/>
          <w:kern w:val="0"/>
          <w:sz w:val="20"/>
          <w:szCs w:val="20"/>
          <w:lang w:val="en-GB"/>
        </w:rPr>
        <w:t>additional</w:t>
      </w:r>
      <w:r w:rsidR="00365D25">
        <w:rPr>
          <w:rFonts w:ascii="Times New Roman" w:hAnsi="Times New Roman" w:cs="Times New Roman"/>
          <w:kern w:val="0"/>
          <w:sz w:val="20"/>
          <w:szCs w:val="20"/>
          <w:lang w:val="en-GB"/>
        </w:rPr>
        <w:t>l</w:t>
      </w:r>
      <w:r>
        <w:rPr>
          <w:rFonts w:ascii="Times New Roman" w:hAnsi="Times New Roman" w:cs="Times New Roman"/>
          <w:kern w:val="0"/>
          <w:sz w:val="20"/>
          <w:szCs w:val="20"/>
          <w:lang w:val="en-GB"/>
        </w:rPr>
        <w:t xml:space="preserve">y study generalization cases </w:t>
      </w:r>
      <w:r w:rsidR="0049463E">
        <w:rPr>
          <w:rFonts w:ascii="Times New Roman" w:hAnsi="Times New Roman" w:cs="Times New Roman" w:hint="eastAsia"/>
          <w:kern w:val="0"/>
          <w:sz w:val="20"/>
          <w:szCs w:val="20"/>
          <w:lang w:val="en-GB"/>
        </w:rPr>
        <w:t>over</w:t>
      </w:r>
      <w:r w:rsidR="0049463E">
        <w:rPr>
          <w:rFonts w:ascii="Times New Roman" w:hAnsi="Times New Roman" w:cs="Times New Roman"/>
          <w:kern w:val="0"/>
          <w:sz w:val="20"/>
          <w:szCs w:val="20"/>
          <w:lang w:val="en-GB"/>
        </w:rPr>
        <w:t xml:space="preserve"> frequency at different dimensions for GC#1.</w:t>
      </w:r>
    </w:p>
    <w:p w14:paraId="14DFFC70" w14:textId="77777777" w:rsidR="0049463E" w:rsidRPr="004107BA" w:rsidRDefault="0049463E" w:rsidP="0049463E">
      <w:pPr>
        <w:rPr>
          <w:rFonts w:ascii="Arial" w:hAnsi="Arial" w:cs="Arial"/>
          <w:i/>
          <w:kern w:val="0"/>
          <w:sz w:val="20"/>
          <w:szCs w:val="20"/>
          <w:u w:val="single"/>
          <w:lang w:val="en-GB"/>
        </w:rPr>
      </w:pPr>
      <w:r w:rsidRPr="0046491F">
        <w:rPr>
          <w:rFonts w:ascii="Arial" w:hAnsi="Arial" w:cs="Arial"/>
          <w:i/>
          <w:kern w:val="0"/>
          <w:sz w:val="20"/>
          <w:szCs w:val="20"/>
          <w:u w:val="single"/>
          <w:lang w:val="en-GB"/>
        </w:rPr>
        <w:t xml:space="preserve">Dimension 1 of GC#1: model trained in </w:t>
      </w:r>
      <w:r w:rsidRPr="004107BA">
        <w:rPr>
          <w:rFonts w:ascii="Arial" w:hAnsi="Arial" w:cs="Arial"/>
          <w:i/>
          <w:kern w:val="0"/>
          <w:sz w:val="20"/>
          <w:szCs w:val="20"/>
          <w:u w:val="single"/>
          <w:lang w:val="en-GB"/>
        </w:rPr>
        <w:t>different configurations and tested in the same configuration</w:t>
      </w:r>
    </w:p>
    <w:p w14:paraId="5A29E917" w14:textId="3A0E74E0" w:rsidR="0049463E" w:rsidRDefault="007D012D" w:rsidP="00A61AA6">
      <w:pP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T</w:t>
      </w:r>
      <w:r>
        <w:rPr>
          <w:rFonts w:ascii="Times New Roman" w:hAnsi="Times New Roman" w:cs="Times New Roman"/>
          <w:kern w:val="0"/>
          <w:sz w:val="20"/>
          <w:szCs w:val="20"/>
          <w:lang w:val="en-GB"/>
        </w:rPr>
        <w:t>he g</w:t>
      </w:r>
      <w:r w:rsidRPr="007D012D">
        <w:rPr>
          <w:rFonts w:ascii="Times New Roman" w:hAnsi="Times New Roman" w:cs="Times New Roman"/>
          <w:kern w:val="0"/>
          <w:sz w:val="20"/>
          <w:szCs w:val="20"/>
          <w:lang w:val="en-GB"/>
        </w:rPr>
        <w:t>eneralization cases of Dimension 1 for inter-frequency</w:t>
      </w:r>
      <w:r>
        <w:rPr>
          <w:rFonts w:ascii="Times New Roman" w:hAnsi="Times New Roman" w:cs="Times New Roman"/>
          <w:kern w:val="0"/>
          <w:sz w:val="20"/>
          <w:szCs w:val="20"/>
          <w:lang w:val="en-GB"/>
        </w:rPr>
        <w:t xml:space="preserve"> is described in </w:t>
      </w:r>
      <w:r w:rsidRPr="007D012D">
        <w:rPr>
          <w:rFonts w:ascii="Times New Roman" w:hAnsi="Times New Roman" w:cs="Times New Roman"/>
          <w:b/>
          <w:kern w:val="0"/>
          <w:sz w:val="20"/>
          <w:szCs w:val="20"/>
          <w:lang w:val="en-GB"/>
        </w:rPr>
        <w:fldChar w:fldCharType="begin"/>
      </w:r>
      <w:r w:rsidRPr="007D012D">
        <w:rPr>
          <w:rFonts w:ascii="Times New Roman" w:hAnsi="Times New Roman" w:cs="Times New Roman"/>
          <w:b/>
          <w:kern w:val="0"/>
          <w:sz w:val="20"/>
          <w:szCs w:val="20"/>
          <w:lang w:val="en-GB"/>
        </w:rPr>
        <w:instrText xml:space="preserve"> REF _Ref188371107 \h  \* MERGEFORMAT </w:instrText>
      </w:r>
      <w:r w:rsidRPr="007D012D">
        <w:rPr>
          <w:rFonts w:ascii="Times New Roman" w:hAnsi="Times New Roman" w:cs="Times New Roman"/>
          <w:b/>
          <w:kern w:val="0"/>
          <w:sz w:val="20"/>
          <w:szCs w:val="20"/>
          <w:lang w:val="en-GB"/>
        </w:rPr>
      </w:r>
      <w:r w:rsidRPr="007D012D">
        <w:rPr>
          <w:rFonts w:ascii="Times New Roman" w:hAnsi="Times New Roman" w:cs="Times New Roman"/>
          <w:b/>
          <w:kern w:val="0"/>
          <w:sz w:val="20"/>
          <w:szCs w:val="20"/>
          <w:lang w:val="en-GB"/>
        </w:rPr>
        <w:fldChar w:fldCharType="separate"/>
      </w:r>
      <w:r w:rsidRPr="007D012D">
        <w:rPr>
          <w:rFonts w:ascii="Times New Roman" w:eastAsia="MS Mincho" w:hAnsi="Times New Roman" w:cs="Times New Roman"/>
          <w:b/>
          <w:kern w:val="0"/>
          <w:sz w:val="20"/>
          <w:szCs w:val="20"/>
        </w:rPr>
        <w:t xml:space="preserve">Table </w:t>
      </w:r>
      <w:r w:rsidRPr="007D012D">
        <w:rPr>
          <w:rFonts w:ascii="Times New Roman" w:eastAsia="MS Mincho" w:hAnsi="Times New Roman" w:cs="Times New Roman"/>
          <w:b/>
          <w:noProof/>
          <w:kern w:val="0"/>
          <w:sz w:val="20"/>
          <w:szCs w:val="20"/>
        </w:rPr>
        <w:t>2.3</w:t>
      </w:r>
      <w:r w:rsidRPr="007D012D">
        <w:rPr>
          <w:rFonts w:ascii="Times New Roman" w:eastAsia="MS Mincho" w:hAnsi="Times New Roman" w:cs="Times New Roman"/>
          <w:b/>
          <w:kern w:val="0"/>
          <w:sz w:val="20"/>
          <w:szCs w:val="20"/>
        </w:rPr>
        <w:noBreakHyphen/>
      </w:r>
      <w:r w:rsidRPr="007D012D">
        <w:rPr>
          <w:rFonts w:ascii="Times New Roman" w:eastAsia="MS Mincho" w:hAnsi="Times New Roman" w:cs="Times New Roman"/>
          <w:b/>
          <w:noProof/>
          <w:kern w:val="0"/>
          <w:sz w:val="20"/>
          <w:szCs w:val="20"/>
        </w:rPr>
        <w:t>3</w:t>
      </w:r>
      <w:r w:rsidRPr="007D012D">
        <w:rPr>
          <w:rFonts w:ascii="Times New Roman" w:hAnsi="Times New Roman" w:cs="Times New Roman"/>
          <w:b/>
          <w:kern w:val="0"/>
          <w:sz w:val="20"/>
          <w:szCs w:val="20"/>
          <w:lang w:val="en-GB"/>
        </w:rPr>
        <w:fldChar w:fldCharType="end"/>
      </w:r>
      <w:r w:rsidRPr="007D012D">
        <w:rPr>
          <w:rFonts w:ascii="Times New Roman" w:hAnsi="Times New Roman" w:cs="Times New Roman"/>
          <w:b/>
          <w:kern w:val="0"/>
          <w:sz w:val="20"/>
          <w:szCs w:val="20"/>
          <w:lang w:val="en-GB"/>
        </w:rPr>
        <w:t>.</w:t>
      </w:r>
    </w:p>
    <w:p w14:paraId="46FD0DD6" w14:textId="77777777" w:rsidR="00F029D8" w:rsidRPr="00723EEB" w:rsidRDefault="00F029D8" w:rsidP="00F029D8">
      <w:pPr>
        <w:jc w:val="center"/>
        <w:rPr>
          <w:rFonts w:ascii="Arial" w:hAnsi="Arial" w:cs="Arial"/>
          <w:b/>
          <w:kern w:val="0"/>
          <w:sz w:val="20"/>
          <w:szCs w:val="24"/>
        </w:rPr>
      </w:pPr>
      <w:bookmarkStart w:id="11" w:name="_Ref188371107"/>
      <w:r w:rsidRPr="008727EC">
        <w:rPr>
          <w:rFonts w:ascii="Arial" w:hAnsi="Arial" w:cs="Arial"/>
          <w:b/>
          <w:kern w:val="0"/>
          <w:sz w:val="20"/>
          <w:szCs w:val="24"/>
        </w:rPr>
        <w:t xml:space="preserve">Table </w:t>
      </w:r>
      <w:r w:rsidRPr="008727EC">
        <w:rPr>
          <w:rFonts w:ascii="Arial" w:hAnsi="Arial" w:cs="Arial"/>
          <w:b/>
          <w:kern w:val="0"/>
          <w:sz w:val="20"/>
          <w:szCs w:val="24"/>
        </w:rPr>
        <w:fldChar w:fldCharType="begin"/>
      </w:r>
      <w:r w:rsidRPr="008727EC">
        <w:rPr>
          <w:rFonts w:ascii="Arial" w:hAnsi="Arial" w:cs="Arial"/>
          <w:b/>
          <w:kern w:val="0"/>
          <w:sz w:val="20"/>
          <w:szCs w:val="24"/>
        </w:rPr>
        <w:instrText xml:space="preserve"> STYLEREF 2 \s </w:instrText>
      </w:r>
      <w:r w:rsidRPr="008727EC">
        <w:rPr>
          <w:rFonts w:ascii="Arial" w:hAnsi="Arial" w:cs="Arial"/>
          <w:b/>
          <w:kern w:val="0"/>
          <w:sz w:val="20"/>
          <w:szCs w:val="24"/>
        </w:rPr>
        <w:fldChar w:fldCharType="separate"/>
      </w:r>
      <w:r w:rsidRPr="008727EC">
        <w:rPr>
          <w:rFonts w:ascii="Arial" w:hAnsi="Arial" w:cs="Arial"/>
          <w:b/>
          <w:kern w:val="0"/>
          <w:sz w:val="20"/>
          <w:szCs w:val="24"/>
        </w:rPr>
        <w:t>2.3</w:t>
      </w:r>
      <w:r w:rsidRPr="008727EC">
        <w:rPr>
          <w:rFonts w:ascii="Arial" w:hAnsi="Arial" w:cs="Arial"/>
          <w:b/>
          <w:kern w:val="0"/>
          <w:sz w:val="20"/>
          <w:szCs w:val="24"/>
        </w:rPr>
        <w:fldChar w:fldCharType="end"/>
      </w:r>
      <w:r w:rsidRPr="008727EC">
        <w:rPr>
          <w:rFonts w:ascii="Arial" w:hAnsi="Arial" w:cs="Arial"/>
          <w:b/>
          <w:kern w:val="0"/>
          <w:sz w:val="20"/>
          <w:szCs w:val="24"/>
        </w:rPr>
        <w:noBreakHyphen/>
      </w:r>
      <w:bookmarkEnd w:id="11"/>
      <w:r>
        <w:rPr>
          <w:rFonts w:ascii="Arial" w:hAnsi="Arial" w:cs="Arial"/>
          <w:b/>
          <w:kern w:val="0"/>
          <w:sz w:val="20"/>
          <w:szCs w:val="24"/>
        </w:rPr>
        <w:t>3</w:t>
      </w:r>
      <w:r w:rsidRPr="008727EC">
        <w:rPr>
          <w:rFonts w:ascii="Arial" w:hAnsi="Arial" w:cs="Arial"/>
          <w:b/>
          <w:kern w:val="0"/>
          <w:sz w:val="20"/>
          <w:szCs w:val="24"/>
        </w:rPr>
        <w:t>: Generalization</w:t>
      </w:r>
      <w:r>
        <w:rPr>
          <w:rFonts w:ascii="Arial" w:hAnsi="Arial" w:cs="Arial"/>
          <w:b/>
          <w:kern w:val="0"/>
          <w:sz w:val="20"/>
          <w:szCs w:val="24"/>
        </w:rPr>
        <w:t xml:space="preserve"> </w:t>
      </w:r>
      <w:r w:rsidRPr="008727EC">
        <w:rPr>
          <w:rFonts w:ascii="Arial" w:hAnsi="Arial" w:cs="Arial"/>
          <w:b/>
          <w:kern w:val="0"/>
          <w:sz w:val="20"/>
          <w:szCs w:val="24"/>
        </w:rPr>
        <w:t xml:space="preserve">cases </w:t>
      </w:r>
      <w:r>
        <w:rPr>
          <w:rFonts w:ascii="Arial" w:hAnsi="Arial" w:cs="Arial"/>
          <w:b/>
          <w:kern w:val="0"/>
          <w:sz w:val="20"/>
          <w:szCs w:val="24"/>
        </w:rPr>
        <w:t xml:space="preserve">of Dimension 1 </w:t>
      </w:r>
      <w:r w:rsidRPr="008727EC">
        <w:rPr>
          <w:rFonts w:ascii="Arial" w:hAnsi="Arial" w:cs="Arial"/>
          <w:b/>
          <w:kern w:val="0"/>
          <w:sz w:val="20"/>
          <w:szCs w:val="24"/>
        </w:rPr>
        <w:t>for inter-frequency</w:t>
      </w:r>
    </w:p>
    <w:tbl>
      <w:tblPr>
        <w:tblStyle w:val="TableGrid4"/>
        <w:tblW w:w="5000" w:type="pct"/>
        <w:jc w:val="center"/>
        <w:tblLook w:val="04A0" w:firstRow="1" w:lastRow="0" w:firstColumn="1" w:lastColumn="0" w:noHBand="0" w:noVBand="1"/>
      </w:tblPr>
      <w:tblGrid>
        <w:gridCol w:w="1271"/>
        <w:gridCol w:w="2126"/>
        <w:gridCol w:w="2016"/>
        <w:gridCol w:w="1803"/>
        <w:gridCol w:w="1800"/>
      </w:tblGrid>
      <w:tr w:rsidR="00F029D8" w:rsidRPr="00386866" w14:paraId="2D70B2BB" w14:textId="77777777" w:rsidTr="001966B3">
        <w:trPr>
          <w:jc w:val="center"/>
        </w:trPr>
        <w:tc>
          <w:tcPr>
            <w:tcW w:w="705" w:type="pct"/>
          </w:tcPr>
          <w:p w14:paraId="7508AFD1" w14:textId="77777777" w:rsidR="00F029D8" w:rsidRPr="00386866" w:rsidRDefault="00F029D8" w:rsidP="001966B3">
            <w:pPr>
              <w:spacing w:before="40"/>
              <w:rPr>
                <w:rFonts w:ascii="Arial" w:eastAsia="MS Mincho" w:hAnsi="Arial"/>
                <w:szCs w:val="24"/>
              </w:rPr>
            </w:pPr>
          </w:p>
        </w:tc>
        <w:tc>
          <w:tcPr>
            <w:tcW w:w="1179" w:type="pct"/>
          </w:tcPr>
          <w:p w14:paraId="694DE666" w14:textId="77777777" w:rsidR="00F029D8" w:rsidRPr="00386866" w:rsidRDefault="00F029D8" w:rsidP="001966B3">
            <w:pPr>
              <w:spacing w:before="40"/>
              <w:rPr>
                <w:rFonts w:ascii="Arial" w:eastAsia="MS Mincho" w:hAnsi="Arial"/>
                <w:szCs w:val="24"/>
              </w:rPr>
            </w:pPr>
            <w:r w:rsidRPr="00386866">
              <w:rPr>
                <w:rFonts w:ascii="Arial" w:eastAsia="MS Mincho" w:hAnsi="Arial"/>
                <w:szCs w:val="24"/>
              </w:rPr>
              <w:t xml:space="preserve">Training @Dataset: </w:t>
            </w:r>
            <w:r>
              <w:rPr>
                <w:rFonts w:ascii="Arial" w:eastAsia="MS Mincho" w:hAnsi="Arial"/>
                <w:szCs w:val="24"/>
              </w:rPr>
              <w:t>2G-&gt;4G</w:t>
            </w:r>
          </w:p>
        </w:tc>
        <w:tc>
          <w:tcPr>
            <w:tcW w:w="1118" w:type="pct"/>
          </w:tcPr>
          <w:p w14:paraId="6C8CD276" w14:textId="77777777" w:rsidR="00F029D8" w:rsidRPr="00386866" w:rsidRDefault="00F029D8" w:rsidP="001966B3">
            <w:pPr>
              <w:spacing w:before="40"/>
              <w:rPr>
                <w:rFonts w:ascii="Arial" w:eastAsia="MS Mincho" w:hAnsi="Arial"/>
                <w:szCs w:val="24"/>
              </w:rPr>
            </w:pPr>
            <w:r w:rsidRPr="00386866">
              <w:rPr>
                <w:rFonts w:ascii="Arial" w:eastAsia="MS Mincho" w:hAnsi="Arial"/>
                <w:szCs w:val="24"/>
              </w:rPr>
              <w:t xml:space="preserve">Training @Dataset: </w:t>
            </w:r>
            <w:r>
              <w:rPr>
                <w:rFonts w:ascii="Arial" w:eastAsia="MS Mincho" w:hAnsi="Arial"/>
                <w:szCs w:val="24"/>
              </w:rPr>
              <w:t>4G-&gt;2G</w:t>
            </w:r>
          </w:p>
        </w:tc>
        <w:tc>
          <w:tcPr>
            <w:tcW w:w="1000" w:type="pct"/>
          </w:tcPr>
          <w:p w14:paraId="7172D8EC" w14:textId="77777777" w:rsidR="00F029D8" w:rsidRPr="00386866" w:rsidRDefault="00F029D8" w:rsidP="001966B3">
            <w:pPr>
              <w:spacing w:before="40"/>
              <w:rPr>
                <w:rFonts w:ascii="Arial" w:eastAsia="MS Mincho" w:hAnsi="Arial"/>
                <w:szCs w:val="24"/>
              </w:rPr>
            </w:pPr>
            <w:r>
              <w:rPr>
                <w:rFonts w:ascii="Arial" w:eastAsia="MS Mincho" w:hAnsi="Arial"/>
                <w:szCs w:val="24"/>
              </w:rPr>
              <w:t xml:space="preserve">test </w:t>
            </w:r>
            <w:r w:rsidRPr="00386866">
              <w:rPr>
                <w:rFonts w:ascii="Arial" w:eastAsia="MS Mincho" w:hAnsi="Arial"/>
                <w:szCs w:val="24"/>
              </w:rPr>
              <w:t>@Dataset</w:t>
            </w:r>
            <w:r>
              <w:rPr>
                <w:rFonts w:ascii="Arial" w:eastAsia="MS Mincho" w:hAnsi="Arial"/>
                <w:szCs w:val="24"/>
              </w:rPr>
              <w:t xml:space="preserve"> 2G-&gt;4G</w:t>
            </w:r>
          </w:p>
        </w:tc>
        <w:tc>
          <w:tcPr>
            <w:tcW w:w="998" w:type="pct"/>
          </w:tcPr>
          <w:p w14:paraId="5DF8D0D7" w14:textId="77777777" w:rsidR="00F029D8" w:rsidRPr="00386866" w:rsidRDefault="00F029D8" w:rsidP="001966B3">
            <w:pPr>
              <w:spacing w:before="40"/>
              <w:rPr>
                <w:rFonts w:ascii="Arial" w:eastAsia="MS Mincho" w:hAnsi="Arial"/>
                <w:szCs w:val="24"/>
              </w:rPr>
            </w:pPr>
            <w:r>
              <w:rPr>
                <w:rFonts w:ascii="Arial" w:eastAsia="MS Mincho" w:hAnsi="Arial"/>
                <w:szCs w:val="24"/>
              </w:rPr>
              <w:t xml:space="preserve">test </w:t>
            </w:r>
            <w:r w:rsidRPr="00386866">
              <w:rPr>
                <w:rFonts w:ascii="Arial" w:eastAsia="MS Mincho" w:hAnsi="Arial"/>
                <w:szCs w:val="24"/>
              </w:rPr>
              <w:t>@Dataset</w:t>
            </w:r>
            <w:r>
              <w:rPr>
                <w:rFonts w:ascii="Arial" w:eastAsia="MS Mincho" w:hAnsi="Arial"/>
                <w:szCs w:val="24"/>
              </w:rPr>
              <w:t xml:space="preserve"> 4G-&gt;2G</w:t>
            </w:r>
          </w:p>
        </w:tc>
      </w:tr>
      <w:tr w:rsidR="00F029D8" w:rsidRPr="00386866" w14:paraId="4C4C7B59" w14:textId="77777777" w:rsidTr="001966B3">
        <w:trPr>
          <w:jc w:val="center"/>
        </w:trPr>
        <w:tc>
          <w:tcPr>
            <w:tcW w:w="705" w:type="pct"/>
            <w:shd w:val="clear" w:color="auto" w:fill="FFF2CC" w:themeFill="accent4" w:themeFillTint="33"/>
          </w:tcPr>
          <w:p w14:paraId="5785759E" w14:textId="77777777" w:rsidR="00F029D8" w:rsidRPr="00386866" w:rsidRDefault="00F029D8" w:rsidP="001966B3">
            <w:pPr>
              <w:spacing w:before="40"/>
              <w:rPr>
                <w:rFonts w:ascii="Arial" w:eastAsia="MS Mincho" w:hAnsi="Arial"/>
                <w:szCs w:val="24"/>
              </w:rPr>
            </w:pPr>
            <w:r w:rsidRPr="00386866">
              <w:rPr>
                <w:rFonts w:ascii="Arial" w:eastAsia="MS Mincho" w:hAnsi="Arial" w:hint="eastAsia"/>
                <w:szCs w:val="24"/>
              </w:rPr>
              <w:t>B</w:t>
            </w:r>
            <w:r w:rsidRPr="00386866">
              <w:rPr>
                <w:rFonts w:ascii="Arial" w:eastAsia="MS Mincho" w:hAnsi="Arial"/>
                <w:szCs w:val="24"/>
              </w:rPr>
              <w:t>aseline</w:t>
            </w:r>
          </w:p>
        </w:tc>
        <w:tc>
          <w:tcPr>
            <w:tcW w:w="1179" w:type="pct"/>
            <w:shd w:val="clear" w:color="auto" w:fill="FFF2CC" w:themeFill="accent4" w:themeFillTint="33"/>
            <w:vAlign w:val="center"/>
          </w:tcPr>
          <w:p w14:paraId="35FE0564" w14:textId="77777777" w:rsidR="00F029D8" w:rsidRPr="00386866" w:rsidRDefault="00F029D8" w:rsidP="001966B3">
            <w:pPr>
              <w:spacing w:before="40"/>
              <w:jc w:val="center"/>
              <w:rPr>
                <w:rFonts w:ascii="Arial" w:eastAsia="MS Mincho" w:hAnsi="Arial"/>
                <w:szCs w:val="24"/>
              </w:rPr>
            </w:pPr>
            <w:r w:rsidRPr="00386866">
              <w:rPr>
                <w:rFonts w:ascii="Arial" w:eastAsia="MS Mincho" w:hAnsi="Arial"/>
                <w:szCs w:val="24"/>
              </w:rPr>
              <w:t>Yes</w:t>
            </w:r>
          </w:p>
        </w:tc>
        <w:tc>
          <w:tcPr>
            <w:tcW w:w="1118" w:type="pct"/>
            <w:shd w:val="clear" w:color="auto" w:fill="FFF2CC" w:themeFill="accent4" w:themeFillTint="33"/>
            <w:vAlign w:val="center"/>
          </w:tcPr>
          <w:p w14:paraId="6D21A2BE" w14:textId="77777777" w:rsidR="00F029D8" w:rsidRPr="00386866" w:rsidRDefault="00F029D8" w:rsidP="001966B3">
            <w:pPr>
              <w:spacing w:before="40"/>
              <w:jc w:val="center"/>
              <w:rPr>
                <w:rFonts w:ascii="Arial" w:eastAsia="MS Mincho" w:hAnsi="Arial"/>
                <w:szCs w:val="24"/>
              </w:rPr>
            </w:pPr>
          </w:p>
        </w:tc>
        <w:tc>
          <w:tcPr>
            <w:tcW w:w="1000" w:type="pct"/>
            <w:shd w:val="clear" w:color="auto" w:fill="FFF2CC" w:themeFill="accent4" w:themeFillTint="33"/>
            <w:vAlign w:val="center"/>
          </w:tcPr>
          <w:p w14:paraId="3E6D55EC" w14:textId="77777777" w:rsidR="00F029D8" w:rsidRPr="00386866" w:rsidRDefault="00F029D8" w:rsidP="001966B3">
            <w:pPr>
              <w:spacing w:before="40"/>
              <w:jc w:val="center"/>
              <w:rPr>
                <w:rFonts w:ascii="Arial" w:eastAsia="MS Mincho" w:hAnsi="Arial"/>
                <w:szCs w:val="24"/>
              </w:rPr>
            </w:pPr>
            <w:r w:rsidRPr="00386866">
              <w:rPr>
                <w:rFonts w:ascii="Arial" w:eastAsia="MS Mincho" w:hAnsi="Arial"/>
                <w:szCs w:val="24"/>
              </w:rPr>
              <w:t>Yes</w:t>
            </w:r>
          </w:p>
        </w:tc>
        <w:tc>
          <w:tcPr>
            <w:tcW w:w="998" w:type="pct"/>
            <w:shd w:val="clear" w:color="auto" w:fill="FFF2CC" w:themeFill="accent4" w:themeFillTint="33"/>
            <w:vAlign w:val="center"/>
          </w:tcPr>
          <w:p w14:paraId="0386252A" w14:textId="77777777" w:rsidR="00F029D8" w:rsidRPr="00386866" w:rsidRDefault="00F029D8" w:rsidP="001966B3">
            <w:pPr>
              <w:spacing w:before="40"/>
              <w:jc w:val="center"/>
              <w:rPr>
                <w:rFonts w:ascii="Arial" w:eastAsia="MS Mincho" w:hAnsi="Arial"/>
                <w:szCs w:val="24"/>
              </w:rPr>
            </w:pPr>
          </w:p>
        </w:tc>
      </w:tr>
      <w:tr w:rsidR="00F029D8" w:rsidRPr="00386866" w14:paraId="0A985350" w14:textId="77777777" w:rsidTr="001966B3">
        <w:trPr>
          <w:jc w:val="center"/>
        </w:trPr>
        <w:tc>
          <w:tcPr>
            <w:tcW w:w="705" w:type="pct"/>
          </w:tcPr>
          <w:p w14:paraId="2D24DCED" w14:textId="77777777" w:rsidR="00F029D8" w:rsidRPr="00386866" w:rsidRDefault="00F029D8" w:rsidP="001966B3">
            <w:pPr>
              <w:spacing w:before="40"/>
              <w:rPr>
                <w:rFonts w:ascii="Arial" w:eastAsia="MS Mincho" w:hAnsi="Arial"/>
                <w:szCs w:val="24"/>
              </w:rPr>
            </w:pPr>
            <w:r w:rsidRPr="00386866">
              <w:rPr>
                <w:rFonts w:ascii="Arial" w:eastAsia="MS Mincho" w:hAnsi="Arial" w:hint="eastAsia"/>
                <w:szCs w:val="24"/>
              </w:rPr>
              <w:t>G</w:t>
            </w:r>
            <w:r w:rsidRPr="00386866">
              <w:rPr>
                <w:rFonts w:ascii="Arial" w:eastAsia="MS Mincho" w:hAnsi="Arial"/>
                <w:szCs w:val="24"/>
              </w:rPr>
              <w:t>C#1</w:t>
            </w:r>
          </w:p>
        </w:tc>
        <w:tc>
          <w:tcPr>
            <w:tcW w:w="1179" w:type="pct"/>
            <w:vAlign w:val="center"/>
          </w:tcPr>
          <w:p w14:paraId="7A3C3088" w14:textId="77777777" w:rsidR="00F029D8" w:rsidRPr="00386866" w:rsidRDefault="00F029D8" w:rsidP="001966B3">
            <w:pPr>
              <w:spacing w:before="40"/>
              <w:jc w:val="center"/>
              <w:rPr>
                <w:rFonts w:ascii="Arial" w:eastAsia="MS Mincho" w:hAnsi="Arial"/>
                <w:szCs w:val="24"/>
              </w:rPr>
            </w:pPr>
          </w:p>
        </w:tc>
        <w:tc>
          <w:tcPr>
            <w:tcW w:w="1118" w:type="pct"/>
            <w:vAlign w:val="center"/>
          </w:tcPr>
          <w:p w14:paraId="721ED9B3" w14:textId="77777777" w:rsidR="00F029D8" w:rsidRPr="00386866" w:rsidRDefault="00F029D8" w:rsidP="001966B3">
            <w:pPr>
              <w:spacing w:before="40"/>
              <w:jc w:val="center"/>
              <w:rPr>
                <w:rFonts w:ascii="Arial" w:eastAsia="MS Mincho" w:hAnsi="Arial"/>
                <w:szCs w:val="24"/>
              </w:rPr>
            </w:pPr>
            <w:r w:rsidRPr="00BE06BB">
              <w:rPr>
                <w:rFonts w:ascii="Arial" w:eastAsia="MS Mincho" w:hAnsi="Arial"/>
                <w:szCs w:val="24"/>
              </w:rPr>
              <w:t>Y</w:t>
            </w:r>
            <w:r w:rsidRPr="00BE06BB">
              <w:rPr>
                <w:rFonts w:ascii="Arial" w:eastAsia="MS Mincho" w:hAnsi="Arial" w:hint="eastAsia"/>
                <w:szCs w:val="24"/>
              </w:rPr>
              <w:t>es</w:t>
            </w:r>
          </w:p>
        </w:tc>
        <w:tc>
          <w:tcPr>
            <w:tcW w:w="1000" w:type="pct"/>
            <w:vAlign w:val="center"/>
          </w:tcPr>
          <w:p w14:paraId="24929174" w14:textId="77777777" w:rsidR="00F029D8" w:rsidRPr="00386866" w:rsidRDefault="00F029D8" w:rsidP="001966B3">
            <w:pPr>
              <w:spacing w:before="40"/>
              <w:jc w:val="center"/>
              <w:rPr>
                <w:rFonts w:ascii="Arial" w:eastAsia="MS Mincho" w:hAnsi="Arial"/>
                <w:szCs w:val="24"/>
              </w:rPr>
            </w:pPr>
            <w:r w:rsidRPr="00BE06BB">
              <w:rPr>
                <w:rFonts w:ascii="Arial" w:eastAsia="MS Mincho" w:hAnsi="Arial"/>
                <w:szCs w:val="24"/>
              </w:rPr>
              <w:t>Y</w:t>
            </w:r>
            <w:r w:rsidRPr="00BE06BB">
              <w:rPr>
                <w:rFonts w:ascii="Arial" w:eastAsia="MS Mincho" w:hAnsi="Arial" w:hint="eastAsia"/>
                <w:szCs w:val="24"/>
              </w:rPr>
              <w:t>es</w:t>
            </w:r>
          </w:p>
        </w:tc>
        <w:tc>
          <w:tcPr>
            <w:tcW w:w="998" w:type="pct"/>
            <w:vAlign w:val="center"/>
          </w:tcPr>
          <w:p w14:paraId="25E2D87F" w14:textId="77777777" w:rsidR="00F029D8" w:rsidRPr="00386866" w:rsidRDefault="00F029D8" w:rsidP="001966B3">
            <w:pPr>
              <w:spacing w:before="40"/>
              <w:jc w:val="center"/>
              <w:rPr>
                <w:rFonts w:ascii="Arial" w:eastAsia="MS Mincho" w:hAnsi="Arial"/>
                <w:szCs w:val="24"/>
              </w:rPr>
            </w:pPr>
          </w:p>
        </w:tc>
      </w:tr>
      <w:tr w:rsidR="00F029D8" w:rsidRPr="00386866" w14:paraId="2A7A23FD" w14:textId="77777777" w:rsidTr="001966B3">
        <w:trPr>
          <w:jc w:val="center"/>
        </w:trPr>
        <w:tc>
          <w:tcPr>
            <w:tcW w:w="705" w:type="pct"/>
            <w:shd w:val="clear" w:color="auto" w:fill="FFF2CC" w:themeFill="accent4" w:themeFillTint="33"/>
          </w:tcPr>
          <w:p w14:paraId="10C0C901" w14:textId="77777777" w:rsidR="00F029D8" w:rsidRPr="00386866" w:rsidRDefault="00F029D8" w:rsidP="001966B3">
            <w:pPr>
              <w:spacing w:before="40"/>
              <w:rPr>
                <w:rFonts w:ascii="Arial" w:eastAsia="MS Mincho" w:hAnsi="Arial"/>
                <w:szCs w:val="24"/>
              </w:rPr>
            </w:pPr>
            <w:r w:rsidRPr="00386866">
              <w:rPr>
                <w:rFonts w:ascii="Arial" w:eastAsia="MS Mincho" w:hAnsi="Arial" w:hint="eastAsia"/>
                <w:szCs w:val="24"/>
              </w:rPr>
              <w:t>B</w:t>
            </w:r>
            <w:r w:rsidRPr="00386866">
              <w:rPr>
                <w:rFonts w:ascii="Arial" w:eastAsia="MS Mincho" w:hAnsi="Arial"/>
                <w:szCs w:val="24"/>
              </w:rPr>
              <w:t>aseline</w:t>
            </w:r>
          </w:p>
        </w:tc>
        <w:tc>
          <w:tcPr>
            <w:tcW w:w="1179" w:type="pct"/>
            <w:shd w:val="clear" w:color="auto" w:fill="FFF2CC" w:themeFill="accent4" w:themeFillTint="33"/>
            <w:vAlign w:val="center"/>
          </w:tcPr>
          <w:p w14:paraId="4EEBF3E5" w14:textId="77777777" w:rsidR="00F029D8" w:rsidRPr="00386866" w:rsidRDefault="00F029D8" w:rsidP="001966B3">
            <w:pPr>
              <w:spacing w:before="40"/>
              <w:jc w:val="center"/>
              <w:rPr>
                <w:rFonts w:ascii="Arial" w:eastAsia="MS Mincho" w:hAnsi="Arial"/>
                <w:szCs w:val="24"/>
              </w:rPr>
            </w:pPr>
          </w:p>
        </w:tc>
        <w:tc>
          <w:tcPr>
            <w:tcW w:w="1118" w:type="pct"/>
            <w:shd w:val="clear" w:color="auto" w:fill="FFF2CC" w:themeFill="accent4" w:themeFillTint="33"/>
            <w:vAlign w:val="center"/>
          </w:tcPr>
          <w:p w14:paraId="4CF86B70" w14:textId="77777777" w:rsidR="00F029D8" w:rsidRPr="00BE06BB" w:rsidRDefault="00F029D8" w:rsidP="001966B3">
            <w:pPr>
              <w:spacing w:before="40"/>
              <w:jc w:val="center"/>
              <w:rPr>
                <w:rFonts w:ascii="Arial" w:eastAsia="MS Mincho" w:hAnsi="Arial"/>
                <w:szCs w:val="24"/>
              </w:rPr>
            </w:pPr>
            <w:r w:rsidRPr="00BE06BB">
              <w:rPr>
                <w:rFonts w:ascii="Arial" w:eastAsia="MS Mincho" w:hAnsi="Arial" w:hint="eastAsia"/>
                <w:szCs w:val="24"/>
              </w:rPr>
              <w:t>Y</w:t>
            </w:r>
            <w:r w:rsidRPr="00BE06BB">
              <w:rPr>
                <w:rFonts w:ascii="Arial" w:eastAsia="MS Mincho" w:hAnsi="Arial"/>
                <w:szCs w:val="24"/>
              </w:rPr>
              <w:t>es</w:t>
            </w:r>
          </w:p>
        </w:tc>
        <w:tc>
          <w:tcPr>
            <w:tcW w:w="1000" w:type="pct"/>
            <w:shd w:val="clear" w:color="auto" w:fill="FFF2CC" w:themeFill="accent4" w:themeFillTint="33"/>
            <w:vAlign w:val="center"/>
          </w:tcPr>
          <w:p w14:paraId="713E79F5" w14:textId="77777777" w:rsidR="00F029D8" w:rsidRPr="00BE06BB" w:rsidRDefault="00F029D8" w:rsidP="001966B3">
            <w:pPr>
              <w:spacing w:before="40"/>
              <w:jc w:val="center"/>
              <w:rPr>
                <w:rFonts w:ascii="Arial" w:eastAsia="MS Mincho" w:hAnsi="Arial"/>
                <w:szCs w:val="24"/>
              </w:rPr>
            </w:pPr>
          </w:p>
        </w:tc>
        <w:tc>
          <w:tcPr>
            <w:tcW w:w="998" w:type="pct"/>
            <w:shd w:val="clear" w:color="auto" w:fill="FFF2CC" w:themeFill="accent4" w:themeFillTint="33"/>
            <w:vAlign w:val="center"/>
          </w:tcPr>
          <w:p w14:paraId="04D996C8" w14:textId="77777777" w:rsidR="00F029D8" w:rsidRPr="00386866" w:rsidRDefault="00F029D8" w:rsidP="001966B3">
            <w:pPr>
              <w:spacing w:before="40"/>
              <w:jc w:val="center"/>
              <w:rPr>
                <w:rFonts w:ascii="Arial" w:eastAsia="MS Mincho" w:hAnsi="Arial"/>
                <w:szCs w:val="24"/>
              </w:rPr>
            </w:pPr>
            <w:r w:rsidRPr="00BE06BB">
              <w:rPr>
                <w:rFonts w:ascii="Arial" w:eastAsia="MS Mincho" w:hAnsi="Arial" w:hint="eastAsia"/>
                <w:szCs w:val="24"/>
              </w:rPr>
              <w:t>Y</w:t>
            </w:r>
            <w:r w:rsidRPr="00BE06BB">
              <w:rPr>
                <w:rFonts w:ascii="Arial" w:eastAsia="MS Mincho" w:hAnsi="Arial"/>
                <w:szCs w:val="24"/>
              </w:rPr>
              <w:t>es</w:t>
            </w:r>
          </w:p>
        </w:tc>
      </w:tr>
      <w:tr w:rsidR="00F029D8" w:rsidRPr="00386866" w14:paraId="230138E7" w14:textId="77777777" w:rsidTr="001966B3">
        <w:trPr>
          <w:jc w:val="center"/>
        </w:trPr>
        <w:tc>
          <w:tcPr>
            <w:tcW w:w="705" w:type="pct"/>
          </w:tcPr>
          <w:p w14:paraId="2AC376A1" w14:textId="77777777" w:rsidR="00F029D8" w:rsidRPr="00386866" w:rsidRDefault="00F029D8" w:rsidP="001966B3">
            <w:pPr>
              <w:spacing w:before="40"/>
              <w:rPr>
                <w:rFonts w:ascii="Arial" w:eastAsia="MS Mincho" w:hAnsi="Arial"/>
                <w:szCs w:val="24"/>
              </w:rPr>
            </w:pPr>
            <w:r w:rsidRPr="00386866">
              <w:rPr>
                <w:rFonts w:ascii="Arial" w:eastAsia="MS Mincho" w:hAnsi="Arial" w:hint="eastAsia"/>
                <w:szCs w:val="24"/>
              </w:rPr>
              <w:t>G</w:t>
            </w:r>
            <w:r w:rsidRPr="00386866">
              <w:rPr>
                <w:rFonts w:ascii="Arial" w:eastAsia="MS Mincho" w:hAnsi="Arial"/>
                <w:szCs w:val="24"/>
              </w:rPr>
              <w:t>C#1</w:t>
            </w:r>
          </w:p>
        </w:tc>
        <w:tc>
          <w:tcPr>
            <w:tcW w:w="1179" w:type="pct"/>
            <w:vAlign w:val="center"/>
          </w:tcPr>
          <w:p w14:paraId="27AAD089" w14:textId="77777777" w:rsidR="00F029D8" w:rsidRPr="00BE06BB" w:rsidRDefault="00F029D8" w:rsidP="001966B3">
            <w:pPr>
              <w:spacing w:before="40"/>
              <w:jc w:val="center"/>
              <w:rPr>
                <w:rFonts w:ascii="Arial" w:eastAsia="MS Mincho" w:hAnsi="Arial"/>
                <w:szCs w:val="24"/>
              </w:rPr>
            </w:pPr>
            <w:r w:rsidRPr="00BE06BB">
              <w:rPr>
                <w:rFonts w:ascii="Arial" w:eastAsia="MS Mincho" w:hAnsi="Arial"/>
                <w:szCs w:val="24"/>
              </w:rPr>
              <w:t>Y</w:t>
            </w:r>
            <w:r w:rsidRPr="00BE06BB">
              <w:rPr>
                <w:rFonts w:ascii="Arial" w:eastAsia="MS Mincho" w:hAnsi="Arial" w:hint="eastAsia"/>
                <w:szCs w:val="24"/>
              </w:rPr>
              <w:t>es</w:t>
            </w:r>
          </w:p>
        </w:tc>
        <w:tc>
          <w:tcPr>
            <w:tcW w:w="1118" w:type="pct"/>
            <w:vAlign w:val="center"/>
          </w:tcPr>
          <w:p w14:paraId="5F0EEDA3" w14:textId="77777777" w:rsidR="00F029D8" w:rsidRPr="00BE06BB" w:rsidRDefault="00F029D8" w:rsidP="001966B3">
            <w:pPr>
              <w:spacing w:before="40"/>
              <w:jc w:val="center"/>
              <w:rPr>
                <w:rFonts w:ascii="Arial" w:eastAsia="MS Mincho" w:hAnsi="Arial"/>
                <w:szCs w:val="24"/>
              </w:rPr>
            </w:pPr>
          </w:p>
        </w:tc>
        <w:tc>
          <w:tcPr>
            <w:tcW w:w="1000" w:type="pct"/>
            <w:vAlign w:val="center"/>
          </w:tcPr>
          <w:p w14:paraId="5ABF6632" w14:textId="77777777" w:rsidR="00F029D8" w:rsidRPr="00BE06BB" w:rsidRDefault="00F029D8" w:rsidP="001966B3">
            <w:pPr>
              <w:spacing w:before="40"/>
              <w:jc w:val="center"/>
              <w:rPr>
                <w:rFonts w:ascii="Arial" w:eastAsia="MS Mincho" w:hAnsi="Arial"/>
                <w:szCs w:val="24"/>
              </w:rPr>
            </w:pPr>
          </w:p>
        </w:tc>
        <w:tc>
          <w:tcPr>
            <w:tcW w:w="998" w:type="pct"/>
            <w:vAlign w:val="center"/>
          </w:tcPr>
          <w:p w14:paraId="7BC08026" w14:textId="77777777" w:rsidR="00F029D8" w:rsidRPr="00386866" w:rsidRDefault="00F029D8" w:rsidP="001966B3">
            <w:pPr>
              <w:spacing w:before="40"/>
              <w:jc w:val="center"/>
              <w:rPr>
                <w:rFonts w:ascii="Arial" w:eastAsia="MS Mincho" w:hAnsi="Arial"/>
                <w:szCs w:val="24"/>
              </w:rPr>
            </w:pPr>
            <w:r w:rsidRPr="00BE06BB">
              <w:rPr>
                <w:rFonts w:ascii="Arial" w:eastAsia="MS Mincho" w:hAnsi="Arial"/>
                <w:szCs w:val="24"/>
              </w:rPr>
              <w:t>Y</w:t>
            </w:r>
            <w:r w:rsidRPr="00BE06BB">
              <w:rPr>
                <w:rFonts w:ascii="Arial" w:eastAsia="MS Mincho" w:hAnsi="Arial" w:hint="eastAsia"/>
                <w:szCs w:val="24"/>
              </w:rPr>
              <w:t>es</w:t>
            </w:r>
          </w:p>
        </w:tc>
      </w:tr>
    </w:tbl>
    <w:p w14:paraId="0A1E583F" w14:textId="3900B352" w:rsidR="00F029D8" w:rsidRDefault="00F706C9" w:rsidP="00A61AA6">
      <w:pPr>
        <w:rPr>
          <w:rFonts w:ascii="Times New Roman" w:hAnsi="Times New Roman" w:cs="Times New Roman"/>
          <w:kern w:val="0"/>
          <w:sz w:val="20"/>
          <w:szCs w:val="20"/>
          <w:lang w:val="en-GB"/>
        </w:rPr>
      </w:pPr>
      <w:r w:rsidRPr="00987332">
        <w:rPr>
          <w:rFonts w:ascii="Times New Roman" w:eastAsia="MS Mincho" w:hAnsi="Times New Roman" w:cs="Times New Roman"/>
          <w:b/>
          <w:kern w:val="0"/>
          <w:sz w:val="20"/>
          <w:szCs w:val="24"/>
        </w:rPr>
        <w:fldChar w:fldCharType="begin"/>
      </w:r>
      <w:r w:rsidRPr="00987332">
        <w:rPr>
          <w:rFonts w:ascii="Times New Roman" w:eastAsia="MS Mincho" w:hAnsi="Times New Roman" w:cs="Times New Roman"/>
          <w:b/>
          <w:kern w:val="0"/>
          <w:sz w:val="20"/>
          <w:szCs w:val="24"/>
        </w:rPr>
        <w:instrText xml:space="preserve"> REF _Ref187998197 \h  \* MERGEFORMAT </w:instrText>
      </w:r>
      <w:r w:rsidRPr="00987332">
        <w:rPr>
          <w:rFonts w:ascii="Times New Roman" w:eastAsia="MS Mincho" w:hAnsi="Times New Roman" w:cs="Times New Roman"/>
          <w:b/>
          <w:kern w:val="0"/>
          <w:sz w:val="20"/>
          <w:szCs w:val="24"/>
        </w:rPr>
      </w:r>
      <w:r w:rsidRPr="00987332">
        <w:rPr>
          <w:rFonts w:ascii="Times New Roman" w:eastAsia="MS Mincho" w:hAnsi="Times New Roman" w:cs="Times New Roman"/>
          <w:b/>
          <w:kern w:val="0"/>
          <w:sz w:val="20"/>
          <w:szCs w:val="24"/>
        </w:rPr>
        <w:fldChar w:fldCharType="separate"/>
      </w:r>
      <w:r w:rsidRPr="00987332">
        <w:rPr>
          <w:rFonts w:ascii="Times New Roman" w:eastAsia="MS Mincho" w:hAnsi="Times New Roman" w:cs="Times New Roman"/>
          <w:b/>
          <w:kern w:val="0"/>
          <w:sz w:val="20"/>
          <w:szCs w:val="24"/>
        </w:rPr>
        <w:t>Table 2.</w:t>
      </w:r>
      <w:r w:rsidR="006431D9">
        <w:rPr>
          <w:rFonts w:ascii="Times New Roman" w:eastAsia="MS Mincho" w:hAnsi="Times New Roman" w:cs="Times New Roman"/>
          <w:b/>
          <w:kern w:val="0"/>
          <w:sz w:val="20"/>
          <w:szCs w:val="24"/>
        </w:rPr>
        <w:t>3</w:t>
      </w:r>
      <w:r w:rsidRPr="00987332">
        <w:rPr>
          <w:rFonts w:ascii="Times New Roman" w:eastAsia="MS Mincho" w:hAnsi="Times New Roman" w:cs="Times New Roman"/>
          <w:b/>
          <w:kern w:val="0"/>
          <w:sz w:val="20"/>
          <w:szCs w:val="24"/>
        </w:rPr>
        <w:noBreakHyphen/>
      </w:r>
      <w:r>
        <w:rPr>
          <w:rFonts w:ascii="Times New Roman" w:eastAsia="MS Mincho" w:hAnsi="Times New Roman" w:cs="Times New Roman"/>
          <w:b/>
          <w:kern w:val="0"/>
          <w:sz w:val="20"/>
          <w:szCs w:val="24"/>
        </w:rPr>
        <w:t>4</w:t>
      </w:r>
      <w:r w:rsidRPr="00987332">
        <w:rPr>
          <w:rFonts w:ascii="Times New Roman" w:eastAsia="MS Mincho" w:hAnsi="Times New Roman" w:cs="Times New Roman"/>
          <w:b/>
          <w:kern w:val="0"/>
          <w:sz w:val="20"/>
          <w:szCs w:val="24"/>
        </w:rPr>
        <w:fldChar w:fldCharType="end"/>
      </w:r>
      <w:r w:rsidRPr="00987332">
        <w:rPr>
          <w:rFonts w:ascii="Times New Roman" w:eastAsia="MS Mincho" w:hAnsi="Times New Roman" w:cs="Times New Roman"/>
          <w:kern w:val="0"/>
          <w:sz w:val="20"/>
          <w:szCs w:val="24"/>
        </w:rPr>
        <w:t xml:space="preserve"> illustrates the </w:t>
      </w:r>
      <w:r>
        <w:rPr>
          <w:rFonts w:ascii="Times New Roman" w:eastAsia="MS Mincho" w:hAnsi="Times New Roman" w:cs="Times New Roman"/>
          <w:kern w:val="0"/>
          <w:sz w:val="20"/>
          <w:szCs w:val="24"/>
        </w:rPr>
        <w:t>prediction accuracy of baseline, GC#1 in Dimension 1</w:t>
      </w:r>
      <w:r w:rsidRPr="00987332">
        <w:rPr>
          <w:rFonts w:ascii="Times New Roman" w:eastAsia="MS Mincho" w:hAnsi="Times New Roman" w:cs="Times New Roman"/>
          <w:kern w:val="0"/>
          <w:sz w:val="20"/>
          <w:szCs w:val="24"/>
        </w:rPr>
        <w:t>.</w:t>
      </w:r>
    </w:p>
    <w:p w14:paraId="05CBB694" w14:textId="6A6AA98C" w:rsidR="006431D9" w:rsidRDefault="006431D9" w:rsidP="006431D9">
      <w:pPr>
        <w:jc w:val="center"/>
        <w:rPr>
          <w:rFonts w:ascii="Arial" w:hAnsi="Arial" w:cs="Arial"/>
          <w:b/>
          <w:kern w:val="0"/>
          <w:sz w:val="20"/>
          <w:szCs w:val="24"/>
        </w:rPr>
      </w:pPr>
      <w:r w:rsidRPr="0096083E">
        <w:rPr>
          <w:rFonts w:ascii="Arial" w:hAnsi="Arial" w:cs="Arial"/>
          <w:b/>
          <w:kern w:val="0"/>
          <w:sz w:val="20"/>
          <w:szCs w:val="24"/>
        </w:rPr>
        <w:t xml:space="preserve">Table </w:t>
      </w:r>
      <w:r w:rsidRPr="0096083E">
        <w:rPr>
          <w:rFonts w:ascii="Arial" w:hAnsi="Arial" w:cs="Arial"/>
          <w:b/>
          <w:kern w:val="0"/>
          <w:sz w:val="20"/>
          <w:szCs w:val="24"/>
        </w:rPr>
        <w:fldChar w:fldCharType="begin"/>
      </w:r>
      <w:r w:rsidRPr="0096083E">
        <w:rPr>
          <w:rFonts w:ascii="Arial" w:hAnsi="Arial" w:cs="Arial"/>
          <w:b/>
          <w:kern w:val="0"/>
          <w:sz w:val="20"/>
          <w:szCs w:val="24"/>
        </w:rPr>
        <w:instrText xml:space="preserve"> STYLEREF 2 \s </w:instrText>
      </w:r>
      <w:r w:rsidRPr="0096083E">
        <w:rPr>
          <w:rFonts w:ascii="Arial" w:hAnsi="Arial" w:cs="Arial"/>
          <w:b/>
          <w:kern w:val="0"/>
          <w:sz w:val="20"/>
          <w:szCs w:val="24"/>
        </w:rPr>
        <w:fldChar w:fldCharType="separate"/>
      </w:r>
      <w:r w:rsidRPr="0096083E">
        <w:rPr>
          <w:rFonts w:ascii="Arial" w:hAnsi="Arial" w:cs="Arial"/>
          <w:b/>
          <w:kern w:val="0"/>
          <w:sz w:val="20"/>
          <w:szCs w:val="24"/>
        </w:rPr>
        <w:t>2.</w:t>
      </w:r>
      <w:r>
        <w:rPr>
          <w:rFonts w:ascii="Arial" w:hAnsi="Arial" w:cs="Arial"/>
          <w:b/>
          <w:kern w:val="0"/>
          <w:sz w:val="20"/>
          <w:szCs w:val="24"/>
        </w:rPr>
        <w:t>3</w:t>
      </w:r>
      <w:r w:rsidRPr="0096083E">
        <w:rPr>
          <w:rFonts w:ascii="Arial" w:hAnsi="Arial" w:cs="Arial"/>
          <w:b/>
          <w:kern w:val="0"/>
          <w:sz w:val="20"/>
          <w:szCs w:val="24"/>
        </w:rPr>
        <w:fldChar w:fldCharType="end"/>
      </w:r>
      <w:r w:rsidRPr="0096083E">
        <w:rPr>
          <w:rFonts w:ascii="Arial" w:hAnsi="Arial" w:cs="Arial"/>
          <w:b/>
          <w:kern w:val="0"/>
          <w:sz w:val="20"/>
          <w:szCs w:val="24"/>
        </w:rPr>
        <w:noBreakHyphen/>
      </w:r>
      <w:r>
        <w:rPr>
          <w:rFonts w:ascii="Arial" w:hAnsi="Arial" w:cs="Arial"/>
          <w:b/>
          <w:kern w:val="0"/>
          <w:sz w:val="20"/>
          <w:szCs w:val="24"/>
        </w:rPr>
        <w:t>4</w:t>
      </w:r>
      <w:r w:rsidRPr="0096083E">
        <w:rPr>
          <w:rFonts w:ascii="Arial" w:hAnsi="Arial" w:cs="Arial"/>
          <w:b/>
          <w:kern w:val="0"/>
          <w:sz w:val="20"/>
          <w:szCs w:val="24"/>
        </w:rPr>
        <w:t xml:space="preserve">: </w:t>
      </w:r>
      <w:r>
        <w:rPr>
          <w:rFonts w:ascii="Arial" w:hAnsi="Arial" w:cs="Arial"/>
          <w:b/>
          <w:kern w:val="0"/>
          <w:sz w:val="20"/>
          <w:szCs w:val="24"/>
        </w:rPr>
        <w:t xml:space="preserve">Simulation results of GC#1 for </w:t>
      </w:r>
      <w:r w:rsidR="00217F5D" w:rsidRPr="00217F5D">
        <w:rPr>
          <w:rFonts w:ascii="Arial" w:hAnsi="Arial" w:cs="Arial"/>
          <w:b/>
          <w:kern w:val="0"/>
          <w:sz w:val="20"/>
          <w:szCs w:val="24"/>
        </w:rPr>
        <w:t>prediction direction</w:t>
      </w:r>
      <w:r>
        <w:rPr>
          <w:rFonts w:ascii="Arial" w:hAnsi="Arial" w:cs="Arial"/>
          <w:b/>
          <w:kern w:val="0"/>
          <w:sz w:val="20"/>
          <w:szCs w:val="24"/>
        </w:rPr>
        <w:t xml:space="preserve"> in Dimension 1</w:t>
      </w:r>
    </w:p>
    <w:p w14:paraId="73280981" w14:textId="77777777" w:rsidR="006431D9" w:rsidRPr="0096083E" w:rsidRDefault="006431D9" w:rsidP="006431D9">
      <w:pPr>
        <w:jc w:val="center"/>
        <w:rPr>
          <w:rFonts w:ascii="Arial" w:hAnsi="Arial" w:cs="Arial"/>
          <w:b/>
          <w:kern w:val="0"/>
          <w:sz w:val="20"/>
          <w:szCs w:val="24"/>
        </w:rPr>
      </w:pPr>
      <w:r>
        <w:rPr>
          <w:rFonts w:ascii="Arial" w:hAnsi="Arial" w:cs="Arial"/>
          <w:b/>
          <w:kern w:val="0"/>
          <w:sz w:val="20"/>
          <w:szCs w:val="24"/>
        </w:rPr>
        <w:t>(L3 cell-level prediction error in dB)</w:t>
      </w:r>
    </w:p>
    <w:tbl>
      <w:tblPr>
        <w:tblStyle w:val="a9"/>
        <w:tblW w:w="5000" w:type="pct"/>
        <w:jc w:val="center"/>
        <w:tblLook w:val="04A0" w:firstRow="1" w:lastRow="0" w:firstColumn="1" w:lastColumn="0" w:noHBand="0" w:noVBand="1"/>
      </w:tblPr>
      <w:tblGrid>
        <w:gridCol w:w="2752"/>
        <w:gridCol w:w="3204"/>
        <w:gridCol w:w="3060"/>
      </w:tblGrid>
      <w:tr w:rsidR="009D2A8A" w14:paraId="5504A787" w14:textId="77777777" w:rsidTr="00904794">
        <w:trPr>
          <w:trHeight w:val="312"/>
          <w:jc w:val="center"/>
        </w:trPr>
        <w:tc>
          <w:tcPr>
            <w:tcW w:w="1526" w:type="pct"/>
          </w:tcPr>
          <w:p w14:paraId="62018D7A" w14:textId="77777777" w:rsidR="009D2A8A" w:rsidRPr="002354FB" w:rsidRDefault="009D2A8A" w:rsidP="001966B3">
            <w:pPr>
              <w:jc w:val="center"/>
              <w:rPr>
                <w:rFonts w:ascii="Times New Roman" w:eastAsia="MS Mincho" w:hAnsi="Times New Roman" w:cs="Times New Roman"/>
                <w:bCs/>
                <w:kern w:val="0"/>
                <w:sz w:val="20"/>
                <w:szCs w:val="24"/>
                <w:lang w:val="en-GB" w:eastAsia="en-GB"/>
              </w:rPr>
            </w:pPr>
          </w:p>
        </w:tc>
        <w:tc>
          <w:tcPr>
            <w:tcW w:w="1777" w:type="pct"/>
            <w:vAlign w:val="center"/>
          </w:tcPr>
          <w:p w14:paraId="709D65A6" w14:textId="77777777" w:rsidR="009D2A8A" w:rsidRPr="002354FB" w:rsidRDefault="009D2A8A" w:rsidP="001966B3">
            <w:pPr>
              <w:jc w:val="center"/>
              <w:rPr>
                <w:rFonts w:ascii="Times New Roman" w:eastAsia="MS Mincho" w:hAnsi="Times New Roman" w:cs="Times New Roman"/>
                <w:bCs/>
                <w:kern w:val="0"/>
                <w:sz w:val="20"/>
                <w:szCs w:val="24"/>
                <w:lang w:val="en-GB" w:eastAsia="en-GB"/>
              </w:rPr>
            </w:pPr>
            <w:r w:rsidRPr="002354FB">
              <w:rPr>
                <w:rFonts w:ascii="Times New Roman" w:eastAsia="MS Mincho" w:hAnsi="Times New Roman" w:cs="Times New Roman"/>
                <w:bCs/>
                <w:kern w:val="0"/>
                <w:sz w:val="20"/>
                <w:szCs w:val="24"/>
                <w:lang w:val="en-GB" w:eastAsia="en-GB"/>
              </w:rPr>
              <w:t>Baseline</w:t>
            </w:r>
          </w:p>
        </w:tc>
        <w:tc>
          <w:tcPr>
            <w:tcW w:w="1697" w:type="pct"/>
            <w:vAlign w:val="center"/>
          </w:tcPr>
          <w:p w14:paraId="61517376" w14:textId="6BD5137C" w:rsidR="009D2A8A" w:rsidRPr="002354FB" w:rsidRDefault="009D2A8A" w:rsidP="001966B3">
            <w:pPr>
              <w:jc w:val="center"/>
              <w:rPr>
                <w:rFonts w:ascii="Times New Roman" w:hAnsi="Times New Roman" w:cs="Times New Roman"/>
                <w:bCs/>
                <w:kern w:val="0"/>
                <w:sz w:val="20"/>
                <w:szCs w:val="24"/>
                <w:lang w:val="en-GB"/>
              </w:rPr>
            </w:pPr>
            <w:r w:rsidRPr="002354FB">
              <w:rPr>
                <w:rFonts w:ascii="Times New Roman" w:eastAsia="MS Mincho" w:hAnsi="Times New Roman" w:cs="Times New Roman"/>
                <w:bCs/>
                <w:kern w:val="0"/>
                <w:sz w:val="20"/>
                <w:szCs w:val="24"/>
                <w:lang w:val="en-GB" w:eastAsia="en-GB"/>
              </w:rPr>
              <w:t>GC#1</w:t>
            </w:r>
          </w:p>
        </w:tc>
      </w:tr>
      <w:tr w:rsidR="009D2A8A" w14:paraId="67AF8CA5" w14:textId="77777777" w:rsidTr="00904794">
        <w:trPr>
          <w:trHeight w:val="623"/>
          <w:jc w:val="center"/>
        </w:trPr>
        <w:tc>
          <w:tcPr>
            <w:tcW w:w="1526" w:type="pct"/>
            <w:vAlign w:val="center"/>
          </w:tcPr>
          <w:p w14:paraId="2E9BD59D" w14:textId="6E44772C" w:rsidR="009D2A8A" w:rsidRPr="004107BA" w:rsidRDefault="009D2A8A" w:rsidP="001966B3">
            <w:pPr>
              <w:jc w:val="center"/>
              <w:rPr>
                <w:rFonts w:ascii="Times New Roman" w:hAnsi="Times New Roman" w:cs="Times New Roman"/>
                <w:kern w:val="0"/>
                <w:sz w:val="20"/>
                <w:szCs w:val="24"/>
                <w:lang w:val="en-GB"/>
              </w:rPr>
            </w:pPr>
            <w:r>
              <w:rPr>
                <w:rFonts w:ascii="Times New Roman" w:hAnsi="Times New Roman" w:cs="Times New Roman"/>
                <w:kern w:val="0"/>
                <w:sz w:val="20"/>
                <w:szCs w:val="24"/>
                <w:lang w:val="en-GB"/>
              </w:rPr>
              <w:t>Testing</w:t>
            </w:r>
            <w:r w:rsidRPr="004107BA">
              <w:rPr>
                <w:rFonts w:ascii="Times New Roman" w:hAnsi="Times New Roman" w:cs="Times New Roman"/>
                <w:kern w:val="0"/>
                <w:sz w:val="20"/>
                <w:szCs w:val="24"/>
                <w:lang w:val="en-GB"/>
              </w:rPr>
              <w:t xml:space="preserve"> @ </w:t>
            </w:r>
            <w:r w:rsidR="00904794">
              <w:rPr>
                <w:rFonts w:ascii="Times New Roman" w:hAnsi="Times New Roman" w:cs="Times New Roman"/>
                <w:kern w:val="0"/>
                <w:sz w:val="20"/>
                <w:szCs w:val="24"/>
                <w:lang w:val="en-GB"/>
              </w:rPr>
              <w:t>2G-&gt;4G</w:t>
            </w:r>
          </w:p>
        </w:tc>
        <w:tc>
          <w:tcPr>
            <w:tcW w:w="1777" w:type="pct"/>
            <w:vAlign w:val="center"/>
          </w:tcPr>
          <w:p w14:paraId="2B5EAD45" w14:textId="6940288D" w:rsidR="009D2A8A" w:rsidRPr="004107BA" w:rsidRDefault="00904794" w:rsidP="001966B3">
            <w:pPr>
              <w:jc w:val="center"/>
              <w:rPr>
                <w:rFonts w:ascii="Times New Roman" w:eastAsia="MS Mincho" w:hAnsi="Times New Roman" w:cs="Times New Roman"/>
                <w:kern w:val="0"/>
                <w:sz w:val="20"/>
                <w:szCs w:val="24"/>
                <w:lang w:val="en-GB" w:eastAsia="en-GB"/>
              </w:rPr>
            </w:pPr>
            <w:r>
              <w:rPr>
                <w:rFonts w:ascii="Times New Roman" w:eastAsia="MS Mincho" w:hAnsi="Times New Roman" w:cs="Times New Roman"/>
                <w:kern w:val="0"/>
                <w:sz w:val="20"/>
                <w:szCs w:val="24"/>
                <w:lang w:val="en-GB" w:eastAsia="en-GB"/>
              </w:rPr>
              <w:t>0.70</w:t>
            </w:r>
          </w:p>
          <w:p w14:paraId="6A2A039C" w14:textId="64E9DE13" w:rsidR="009D2A8A" w:rsidRPr="00987332" w:rsidRDefault="009D2A8A" w:rsidP="001966B3">
            <w:pPr>
              <w:jc w:val="center"/>
              <w:rPr>
                <w:rFonts w:ascii="Times New Roman" w:hAnsi="Times New Roman" w:cs="Times New Roman"/>
                <w:kern w:val="0"/>
                <w:sz w:val="20"/>
                <w:szCs w:val="24"/>
                <w:lang w:val="en-GB"/>
              </w:rPr>
            </w:pPr>
            <w:r w:rsidRPr="004107BA">
              <w:rPr>
                <w:rFonts w:ascii="Times New Roman" w:hAnsi="Times New Roman" w:cs="Times New Roman" w:hint="eastAsia"/>
                <w:kern w:val="0"/>
                <w:sz w:val="20"/>
                <w:szCs w:val="24"/>
                <w:lang w:val="en-GB"/>
              </w:rPr>
              <w:t>(</w:t>
            </w:r>
            <w:r w:rsidRPr="004107BA">
              <w:rPr>
                <w:rFonts w:ascii="Times New Roman" w:hAnsi="Times New Roman" w:cs="Times New Roman"/>
                <w:bCs/>
                <w:kern w:val="0"/>
                <w:sz w:val="20"/>
                <w:szCs w:val="24"/>
                <w:lang w:val="en-GB"/>
              </w:rPr>
              <w:t>T</w:t>
            </w:r>
            <w:r>
              <w:rPr>
                <w:rFonts w:ascii="Times New Roman" w:hAnsi="Times New Roman" w:cs="Times New Roman"/>
                <w:bCs/>
                <w:kern w:val="0"/>
                <w:sz w:val="20"/>
                <w:szCs w:val="24"/>
                <w:lang w:val="en-GB"/>
              </w:rPr>
              <w:t>raining</w:t>
            </w:r>
            <w:r w:rsidRPr="004107BA">
              <w:rPr>
                <w:rFonts w:ascii="Times New Roman" w:eastAsia="MS Mincho" w:hAnsi="Times New Roman" w:cs="Times New Roman"/>
                <w:bCs/>
                <w:kern w:val="0"/>
                <w:sz w:val="20"/>
                <w:szCs w:val="24"/>
                <w:lang w:val="en-GB" w:eastAsia="en-GB"/>
              </w:rPr>
              <w:t xml:space="preserve"> @ </w:t>
            </w:r>
            <w:r w:rsidR="00904794">
              <w:rPr>
                <w:rFonts w:ascii="Times New Roman" w:eastAsia="MS Mincho" w:hAnsi="Times New Roman" w:cs="Times New Roman"/>
                <w:bCs/>
                <w:kern w:val="0"/>
                <w:sz w:val="20"/>
                <w:szCs w:val="24"/>
                <w:lang w:val="en-GB" w:eastAsia="en-GB"/>
              </w:rPr>
              <w:t>2G-&gt;4G</w:t>
            </w:r>
            <w:r w:rsidRPr="004107BA">
              <w:rPr>
                <w:rFonts w:ascii="Times New Roman" w:eastAsia="MS Mincho" w:hAnsi="Times New Roman" w:cs="Times New Roman"/>
                <w:bCs/>
                <w:kern w:val="0"/>
                <w:sz w:val="20"/>
                <w:szCs w:val="24"/>
                <w:lang w:val="en-GB" w:eastAsia="en-GB"/>
              </w:rPr>
              <w:t>)</w:t>
            </w:r>
          </w:p>
        </w:tc>
        <w:tc>
          <w:tcPr>
            <w:tcW w:w="1697" w:type="pct"/>
            <w:vAlign w:val="center"/>
          </w:tcPr>
          <w:p w14:paraId="68D965D0" w14:textId="20238129" w:rsidR="009D2A8A" w:rsidRPr="004107BA" w:rsidRDefault="00600C88" w:rsidP="001966B3">
            <w:pPr>
              <w:jc w:val="center"/>
              <w:rPr>
                <w:rFonts w:ascii="Times New Roman" w:eastAsia="MS Mincho" w:hAnsi="Times New Roman" w:cs="Times New Roman"/>
                <w:kern w:val="0"/>
                <w:sz w:val="20"/>
                <w:szCs w:val="24"/>
                <w:lang w:val="en-GB" w:eastAsia="en-GB"/>
              </w:rPr>
            </w:pPr>
            <w:r>
              <w:rPr>
                <w:rFonts w:ascii="Times New Roman" w:eastAsia="MS Mincho" w:hAnsi="Times New Roman" w:cs="Times New Roman"/>
                <w:kern w:val="0"/>
                <w:sz w:val="20"/>
                <w:szCs w:val="24"/>
                <w:lang w:val="en-GB" w:eastAsia="en-GB"/>
              </w:rPr>
              <w:t>6.20</w:t>
            </w:r>
          </w:p>
          <w:p w14:paraId="7723DD36" w14:textId="008A9771" w:rsidR="009D2A8A" w:rsidRPr="00987332" w:rsidRDefault="009D2A8A" w:rsidP="001966B3">
            <w:pPr>
              <w:jc w:val="center"/>
              <w:rPr>
                <w:rFonts w:ascii="Times New Roman" w:hAnsi="Times New Roman" w:cs="Times New Roman"/>
                <w:kern w:val="0"/>
                <w:sz w:val="20"/>
                <w:szCs w:val="24"/>
                <w:lang w:val="en-GB"/>
              </w:rPr>
            </w:pPr>
            <w:r w:rsidRPr="004107BA">
              <w:rPr>
                <w:rFonts w:ascii="Times New Roman" w:hAnsi="Times New Roman" w:cs="Times New Roman" w:hint="eastAsia"/>
                <w:kern w:val="0"/>
                <w:sz w:val="20"/>
                <w:szCs w:val="24"/>
                <w:lang w:val="en-GB"/>
              </w:rPr>
              <w:t>(</w:t>
            </w:r>
            <w:r w:rsidRPr="004107BA">
              <w:rPr>
                <w:rFonts w:ascii="Times New Roman" w:hAnsi="Times New Roman" w:cs="Times New Roman"/>
                <w:bCs/>
                <w:kern w:val="0"/>
                <w:sz w:val="20"/>
                <w:szCs w:val="24"/>
                <w:lang w:val="en-GB"/>
              </w:rPr>
              <w:t>T</w:t>
            </w:r>
            <w:r>
              <w:rPr>
                <w:rFonts w:ascii="Times New Roman" w:hAnsi="Times New Roman" w:cs="Times New Roman"/>
                <w:bCs/>
                <w:kern w:val="0"/>
                <w:sz w:val="20"/>
                <w:szCs w:val="24"/>
                <w:lang w:val="en-GB"/>
              </w:rPr>
              <w:t>raining</w:t>
            </w:r>
            <w:r w:rsidRPr="004107BA">
              <w:rPr>
                <w:rFonts w:ascii="Times New Roman" w:hAnsi="Times New Roman" w:cs="Times New Roman"/>
                <w:bCs/>
                <w:kern w:val="0"/>
                <w:sz w:val="20"/>
                <w:szCs w:val="24"/>
                <w:lang w:val="en-GB"/>
              </w:rPr>
              <w:t xml:space="preserve"> @ </w:t>
            </w:r>
            <w:r w:rsidR="00904794">
              <w:rPr>
                <w:rFonts w:ascii="Times New Roman" w:hAnsi="Times New Roman" w:cs="Times New Roman"/>
                <w:bCs/>
                <w:kern w:val="0"/>
                <w:sz w:val="20"/>
                <w:szCs w:val="24"/>
                <w:lang w:val="en-GB"/>
              </w:rPr>
              <w:t>4G-&gt;2G</w:t>
            </w:r>
            <w:r w:rsidRPr="004107BA">
              <w:rPr>
                <w:rFonts w:ascii="Times New Roman" w:hAnsi="Times New Roman" w:cs="Times New Roman"/>
                <w:bCs/>
                <w:kern w:val="0"/>
                <w:sz w:val="20"/>
                <w:szCs w:val="24"/>
                <w:lang w:val="en-GB"/>
              </w:rPr>
              <w:t>)</w:t>
            </w:r>
          </w:p>
        </w:tc>
      </w:tr>
      <w:tr w:rsidR="009D2A8A" w14:paraId="735CF7AD" w14:textId="77777777" w:rsidTr="00904794">
        <w:trPr>
          <w:trHeight w:val="623"/>
          <w:jc w:val="center"/>
        </w:trPr>
        <w:tc>
          <w:tcPr>
            <w:tcW w:w="1526" w:type="pct"/>
            <w:vAlign w:val="center"/>
          </w:tcPr>
          <w:p w14:paraId="54B37314" w14:textId="35B4B0F9" w:rsidR="009D2A8A" w:rsidRPr="004107BA" w:rsidRDefault="00600C88" w:rsidP="001966B3">
            <w:pPr>
              <w:jc w:val="center"/>
              <w:rPr>
                <w:rFonts w:ascii="Times New Roman" w:eastAsia="MS Mincho" w:hAnsi="Times New Roman" w:cs="Times New Roman"/>
                <w:kern w:val="0"/>
                <w:sz w:val="20"/>
                <w:szCs w:val="24"/>
                <w:lang w:val="en-GB" w:eastAsia="en-GB"/>
              </w:rPr>
            </w:pPr>
            <w:r>
              <w:rPr>
                <w:rFonts w:ascii="Times New Roman" w:hAnsi="Times New Roman" w:cs="Times New Roman"/>
                <w:kern w:val="0"/>
                <w:sz w:val="20"/>
                <w:szCs w:val="24"/>
                <w:lang w:val="en-GB"/>
              </w:rPr>
              <w:lastRenderedPageBreak/>
              <w:t>Testing</w:t>
            </w:r>
            <w:r w:rsidRPr="004107BA">
              <w:rPr>
                <w:rFonts w:ascii="Times New Roman" w:hAnsi="Times New Roman" w:cs="Times New Roman"/>
                <w:kern w:val="0"/>
                <w:sz w:val="20"/>
                <w:szCs w:val="24"/>
                <w:lang w:val="en-GB"/>
              </w:rPr>
              <w:t xml:space="preserve"> @ </w:t>
            </w:r>
            <w:r>
              <w:rPr>
                <w:rFonts w:ascii="Times New Roman" w:hAnsi="Times New Roman" w:cs="Times New Roman"/>
                <w:kern w:val="0"/>
                <w:sz w:val="20"/>
                <w:szCs w:val="24"/>
                <w:lang w:val="en-GB"/>
              </w:rPr>
              <w:t>4G-&gt;2G</w:t>
            </w:r>
          </w:p>
        </w:tc>
        <w:tc>
          <w:tcPr>
            <w:tcW w:w="1777" w:type="pct"/>
            <w:vAlign w:val="center"/>
          </w:tcPr>
          <w:p w14:paraId="035297A4" w14:textId="32D4F524" w:rsidR="009D2A8A" w:rsidRPr="004107BA" w:rsidRDefault="00600C88" w:rsidP="001966B3">
            <w:pPr>
              <w:jc w:val="center"/>
              <w:rPr>
                <w:rFonts w:ascii="Times New Roman" w:eastAsia="MS Mincho" w:hAnsi="Times New Roman" w:cs="Times New Roman"/>
                <w:kern w:val="0"/>
                <w:sz w:val="20"/>
                <w:szCs w:val="24"/>
                <w:lang w:val="en-GB" w:eastAsia="en-GB"/>
              </w:rPr>
            </w:pPr>
            <w:r>
              <w:rPr>
                <w:rFonts w:ascii="Times New Roman" w:eastAsia="MS Mincho" w:hAnsi="Times New Roman" w:cs="Times New Roman"/>
                <w:kern w:val="0"/>
                <w:sz w:val="20"/>
                <w:szCs w:val="24"/>
                <w:lang w:val="en-GB" w:eastAsia="en-GB"/>
              </w:rPr>
              <w:t>0.76</w:t>
            </w:r>
          </w:p>
          <w:p w14:paraId="12902C19" w14:textId="55123422" w:rsidR="009D2A8A" w:rsidRPr="004107BA" w:rsidRDefault="009D2A8A" w:rsidP="001966B3">
            <w:pPr>
              <w:jc w:val="center"/>
              <w:rPr>
                <w:rFonts w:ascii="Times New Roman" w:eastAsia="MS Mincho" w:hAnsi="Times New Roman" w:cs="Times New Roman"/>
                <w:kern w:val="0"/>
                <w:sz w:val="20"/>
                <w:szCs w:val="24"/>
                <w:lang w:val="en-GB" w:eastAsia="en-GB"/>
              </w:rPr>
            </w:pPr>
            <w:r w:rsidRPr="004107BA">
              <w:rPr>
                <w:rFonts w:ascii="Times New Roman" w:hAnsi="Times New Roman" w:cs="Times New Roman" w:hint="eastAsia"/>
                <w:kern w:val="0"/>
                <w:sz w:val="20"/>
                <w:szCs w:val="24"/>
                <w:lang w:val="en-GB"/>
              </w:rPr>
              <w:t>(</w:t>
            </w:r>
            <w:r w:rsidR="00600C88" w:rsidRPr="004107BA">
              <w:rPr>
                <w:rFonts w:ascii="Times New Roman" w:hAnsi="Times New Roman" w:cs="Times New Roman"/>
                <w:bCs/>
                <w:kern w:val="0"/>
                <w:sz w:val="20"/>
                <w:szCs w:val="24"/>
                <w:lang w:val="en-GB"/>
              </w:rPr>
              <w:t>T</w:t>
            </w:r>
            <w:r w:rsidR="00600C88">
              <w:rPr>
                <w:rFonts w:ascii="Times New Roman" w:hAnsi="Times New Roman" w:cs="Times New Roman"/>
                <w:bCs/>
                <w:kern w:val="0"/>
                <w:sz w:val="20"/>
                <w:szCs w:val="24"/>
                <w:lang w:val="en-GB"/>
              </w:rPr>
              <w:t>raining</w:t>
            </w:r>
            <w:r w:rsidR="00600C88" w:rsidRPr="004107BA">
              <w:rPr>
                <w:rFonts w:ascii="Times New Roman" w:hAnsi="Times New Roman" w:cs="Times New Roman"/>
                <w:bCs/>
                <w:kern w:val="0"/>
                <w:sz w:val="20"/>
                <w:szCs w:val="24"/>
                <w:lang w:val="en-GB"/>
              </w:rPr>
              <w:t xml:space="preserve"> @ </w:t>
            </w:r>
            <w:r w:rsidR="00600C88">
              <w:rPr>
                <w:rFonts w:ascii="Times New Roman" w:hAnsi="Times New Roman" w:cs="Times New Roman"/>
                <w:bCs/>
                <w:kern w:val="0"/>
                <w:sz w:val="20"/>
                <w:szCs w:val="24"/>
                <w:lang w:val="en-GB"/>
              </w:rPr>
              <w:t>4G-&gt;2G</w:t>
            </w:r>
            <w:r w:rsidRPr="004107BA">
              <w:rPr>
                <w:rFonts w:ascii="Times New Roman" w:eastAsia="MS Mincho" w:hAnsi="Times New Roman" w:cs="Times New Roman"/>
                <w:bCs/>
                <w:kern w:val="0"/>
                <w:sz w:val="20"/>
                <w:szCs w:val="24"/>
                <w:lang w:val="en-GB" w:eastAsia="en-GB"/>
              </w:rPr>
              <w:t>)</w:t>
            </w:r>
          </w:p>
        </w:tc>
        <w:tc>
          <w:tcPr>
            <w:tcW w:w="1697" w:type="pct"/>
            <w:shd w:val="clear" w:color="auto" w:fill="auto"/>
            <w:vAlign w:val="center"/>
          </w:tcPr>
          <w:p w14:paraId="3FF8736E" w14:textId="634911B1" w:rsidR="009D2A8A" w:rsidRPr="00987332" w:rsidRDefault="00600C88" w:rsidP="001966B3">
            <w:pPr>
              <w:jc w:val="center"/>
              <w:rPr>
                <w:rFonts w:ascii="Times New Roman" w:eastAsia="MS Mincho" w:hAnsi="Times New Roman" w:cs="Times New Roman"/>
                <w:kern w:val="0"/>
                <w:sz w:val="20"/>
                <w:szCs w:val="24"/>
                <w:lang w:val="en-GB" w:eastAsia="en-GB"/>
              </w:rPr>
            </w:pPr>
            <w:r>
              <w:rPr>
                <w:rFonts w:ascii="Times New Roman" w:eastAsia="MS Mincho" w:hAnsi="Times New Roman" w:cs="Times New Roman"/>
                <w:kern w:val="0"/>
                <w:sz w:val="20"/>
                <w:szCs w:val="24"/>
                <w:lang w:val="en-GB" w:eastAsia="en-GB"/>
              </w:rPr>
              <w:t>6.38</w:t>
            </w:r>
          </w:p>
          <w:p w14:paraId="39712438" w14:textId="2CC69C96" w:rsidR="009D2A8A" w:rsidRPr="004107BA" w:rsidRDefault="009D2A8A" w:rsidP="001966B3">
            <w:pPr>
              <w:jc w:val="center"/>
              <w:rPr>
                <w:rFonts w:ascii="Times New Roman" w:eastAsia="MS Mincho" w:hAnsi="Times New Roman" w:cs="Times New Roman"/>
                <w:kern w:val="0"/>
                <w:sz w:val="20"/>
                <w:szCs w:val="24"/>
                <w:lang w:val="en-GB" w:eastAsia="en-GB"/>
              </w:rPr>
            </w:pPr>
            <w:r w:rsidRPr="004107BA">
              <w:rPr>
                <w:rFonts w:ascii="Times New Roman" w:hAnsi="Times New Roman" w:cs="Times New Roman" w:hint="eastAsia"/>
                <w:kern w:val="0"/>
                <w:sz w:val="20"/>
                <w:szCs w:val="24"/>
                <w:lang w:val="en-GB"/>
              </w:rPr>
              <w:t>(</w:t>
            </w:r>
            <w:r w:rsidR="00600C88" w:rsidRPr="004107BA">
              <w:rPr>
                <w:rFonts w:ascii="Times New Roman" w:hAnsi="Times New Roman" w:cs="Times New Roman"/>
                <w:bCs/>
                <w:kern w:val="0"/>
                <w:sz w:val="20"/>
                <w:szCs w:val="24"/>
                <w:lang w:val="en-GB"/>
              </w:rPr>
              <w:t>T</w:t>
            </w:r>
            <w:r w:rsidR="00600C88">
              <w:rPr>
                <w:rFonts w:ascii="Times New Roman" w:hAnsi="Times New Roman" w:cs="Times New Roman"/>
                <w:bCs/>
                <w:kern w:val="0"/>
                <w:sz w:val="20"/>
                <w:szCs w:val="24"/>
                <w:lang w:val="en-GB"/>
              </w:rPr>
              <w:t>raining</w:t>
            </w:r>
            <w:r w:rsidR="00600C88" w:rsidRPr="004107BA">
              <w:rPr>
                <w:rFonts w:ascii="Times New Roman" w:eastAsia="MS Mincho" w:hAnsi="Times New Roman" w:cs="Times New Roman"/>
                <w:bCs/>
                <w:kern w:val="0"/>
                <w:sz w:val="20"/>
                <w:szCs w:val="24"/>
                <w:lang w:val="en-GB" w:eastAsia="en-GB"/>
              </w:rPr>
              <w:t xml:space="preserve"> @ </w:t>
            </w:r>
            <w:r w:rsidR="00600C88">
              <w:rPr>
                <w:rFonts w:ascii="Times New Roman" w:eastAsia="MS Mincho" w:hAnsi="Times New Roman" w:cs="Times New Roman"/>
                <w:bCs/>
                <w:kern w:val="0"/>
                <w:sz w:val="20"/>
                <w:szCs w:val="24"/>
                <w:lang w:val="en-GB" w:eastAsia="en-GB"/>
              </w:rPr>
              <w:t>2G-&gt;4G</w:t>
            </w:r>
            <w:r w:rsidRPr="004107BA">
              <w:rPr>
                <w:rFonts w:ascii="Times New Roman" w:eastAsia="MS Mincho" w:hAnsi="Times New Roman" w:cs="Times New Roman"/>
                <w:bCs/>
                <w:kern w:val="0"/>
                <w:sz w:val="20"/>
                <w:szCs w:val="24"/>
                <w:lang w:val="en-GB" w:eastAsia="en-GB"/>
              </w:rPr>
              <w:t>)</w:t>
            </w:r>
          </w:p>
        </w:tc>
      </w:tr>
    </w:tbl>
    <w:p w14:paraId="73EB1DA8" w14:textId="77777777" w:rsidR="00B6085B" w:rsidRPr="00987332" w:rsidRDefault="00B6085B" w:rsidP="00B6085B">
      <w:pPr>
        <w:adjustRightInd w:val="0"/>
        <w:snapToGrid w:val="0"/>
        <w:spacing w:before="120" w:after="120" w:line="312" w:lineRule="auto"/>
        <w:rPr>
          <w:rFonts w:ascii="Times New Roman" w:hAnsi="Times New Roman" w:cs="Times New Roman"/>
          <w:kern w:val="0"/>
          <w:sz w:val="20"/>
          <w:szCs w:val="24"/>
        </w:rPr>
      </w:pPr>
      <w:r>
        <w:rPr>
          <w:rFonts w:ascii="Times New Roman" w:hAnsi="Times New Roman" w:cs="Times New Roman"/>
          <w:kern w:val="0"/>
          <w:sz w:val="20"/>
          <w:szCs w:val="24"/>
        </w:rPr>
        <w:t>Based on the simulation results, we have the following observations:</w:t>
      </w:r>
    </w:p>
    <w:p w14:paraId="3C37AE3C" w14:textId="7B7696C4" w:rsidR="00F029D8" w:rsidRPr="00B6085B" w:rsidRDefault="00B6085B" w:rsidP="00B6085B">
      <w:pPr>
        <w:pStyle w:val="a7"/>
        <w:numPr>
          <w:ilvl w:val="0"/>
          <w:numId w:val="18"/>
        </w:numPr>
        <w:ind w:firstLineChars="0"/>
        <w:rPr>
          <w:rFonts w:ascii="Times New Roman" w:hAnsi="Times New Roman" w:cs="Times New Roman"/>
          <w:kern w:val="0"/>
          <w:sz w:val="20"/>
          <w:szCs w:val="20"/>
          <w:lang w:val="en-GB"/>
        </w:rPr>
      </w:pPr>
      <w:r>
        <w:rPr>
          <w:rFonts w:ascii="Times New Roman" w:hAnsi="Times New Roman" w:cs="Times New Roman"/>
          <w:kern w:val="0"/>
          <w:sz w:val="20"/>
          <w:szCs w:val="20"/>
          <w:lang w:val="en-GB"/>
        </w:rPr>
        <w:t>T</w:t>
      </w:r>
      <w:r w:rsidRPr="00B6085B">
        <w:rPr>
          <w:rFonts w:ascii="Times New Roman" w:hAnsi="Times New Roman" w:cs="Times New Roman"/>
          <w:kern w:val="0"/>
          <w:sz w:val="20"/>
          <w:szCs w:val="20"/>
          <w:lang w:val="en-GB"/>
        </w:rPr>
        <w:t>he performance of model</w:t>
      </w:r>
      <w:r w:rsidR="007F32F6">
        <w:rPr>
          <w:rFonts w:ascii="Times New Roman" w:hAnsi="Times New Roman" w:cs="Times New Roman"/>
          <w:kern w:val="0"/>
          <w:sz w:val="20"/>
          <w:szCs w:val="20"/>
          <w:lang w:val="en-GB"/>
        </w:rPr>
        <w:t>s</w:t>
      </w:r>
      <w:r w:rsidRPr="00B6085B">
        <w:rPr>
          <w:rFonts w:ascii="Times New Roman" w:hAnsi="Times New Roman" w:cs="Times New Roman"/>
          <w:kern w:val="0"/>
          <w:sz w:val="20"/>
          <w:szCs w:val="20"/>
          <w:lang w:val="en-GB"/>
        </w:rPr>
        <w:t xml:space="preserve"> in GC#1 degrades a lot from the baseline </w:t>
      </w:r>
      <w:r>
        <w:rPr>
          <w:rFonts w:ascii="Times New Roman" w:hAnsi="Times New Roman" w:cs="Times New Roman"/>
          <w:kern w:val="0"/>
          <w:sz w:val="20"/>
          <w:szCs w:val="20"/>
          <w:lang w:val="en-GB"/>
        </w:rPr>
        <w:t xml:space="preserve">if the </w:t>
      </w:r>
      <w:r w:rsidRPr="00B6085B">
        <w:rPr>
          <w:rFonts w:ascii="Times New Roman" w:hAnsi="Times New Roman" w:cs="Times New Roman"/>
          <w:kern w:val="0"/>
          <w:sz w:val="20"/>
          <w:szCs w:val="20"/>
          <w:lang w:val="en-GB"/>
        </w:rPr>
        <w:t>prediction direction</w:t>
      </w:r>
      <w:r>
        <w:rPr>
          <w:rFonts w:ascii="Times New Roman" w:hAnsi="Times New Roman" w:cs="Times New Roman"/>
          <w:kern w:val="0"/>
          <w:sz w:val="20"/>
          <w:szCs w:val="20"/>
          <w:lang w:val="en-GB"/>
        </w:rPr>
        <w:t xml:space="preserve"> </w:t>
      </w:r>
      <w:r w:rsidR="001275E3">
        <w:rPr>
          <w:rFonts w:ascii="Times New Roman" w:hAnsi="Times New Roman" w:cs="Times New Roman"/>
          <w:kern w:val="0"/>
          <w:sz w:val="20"/>
          <w:szCs w:val="20"/>
          <w:lang w:val="en-GB"/>
        </w:rPr>
        <w:t xml:space="preserve">of the training dataset is </w:t>
      </w:r>
      <w:r w:rsidR="001275E3">
        <w:rPr>
          <w:rFonts w:ascii="Times New Roman" w:hAnsi="Times New Roman" w:cs="Times New Roman" w:hint="eastAsia"/>
          <w:kern w:val="0"/>
          <w:sz w:val="20"/>
          <w:szCs w:val="20"/>
          <w:lang w:val="en-GB"/>
        </w:rPr>
        <w:t>opposite</w:t>
      </w:r>
      <w:r w:rsidR="001275E3">
        <w:rPr>
          <w:rFonts w:ascii="Times New Roman" w:hAnsi="Times New Roman" w:cs="Times New Roman"/>
          <w:kern w:val="0"/>
          <w:sz w:val="20"/>
          <w:szCs w:val="20"/>
          <w:lang w:val="en-GB"/>
        </w:rPr>
        <w:t xml:space="preserve"> </w:t>
      </w:r>
      <w:r w:rsidR="001275E3">
        <w:rPr>
          <w:rFonts w:ascii="Times New Roman" w:hAnsi="Times New Roman" w:cs="Times New Roman" w:hint="eastAsia"/>
          <w:kern w:val="0"/>
          <w:sz w:val="20"/>
          <w:szCs w:val="20"/>
          <w:lang w:val="en-GB"/>
        </w:rPr>
        <w:t>to</w:t>
      </w:r>
      <w:r w:rsidR="001275E3">
        <w:rPr>
          <w:rFonts w:ascii="Times New Roman" w:hAnsi="Times New Roman" w:cs="Times New Roman"/>
          <w:kern w:val="0"/>
          <w:sz w:val="20"/>
          <w:szCs w:val="20"/>
          <w:lang w:val="en-GB"/>
        </w:rPr>
        <w:t xml:space="preserve"> the baseline</w:t>
      </w:r>
      <w:r w:rsidRPr="00B6085B">
        <w:rPr>
          <w:rFonts w:ascii="Times New Roman" w:hAnsi="Times New Roman" w:cs="Times New Roman"/>
          <w:kern w:val="0"/>
          <w:sz w:val="20"/>
          <w:szCs w:val="20"/>
          <w:lang w:val="en-GB"/>
        </w:rPr>
        <w:t xml:space="preserve">, </w:t>
      </w:r>
      <w:r w:rsidRPr="00B6085B">
        <w:rPr>
          <w:rFonts w:ascii="Times New Roman" w:hAnsi="Times New Roman" w:cs="Times New Roman" w:hint="eastAsia"/>
          <w:kern w:val="0"/>
          <w:sz w:val="20"/>
          <w:szCs w:val="20"/>
          <w:lang w:val="en-GB"/>
        </w:rPr>
        <w:t>with</w:t>
      </w:r>
      <w:r w:rsidRPr="00B6085B">
        <w:rPr>
          <w:rFonts w:ascii="Times New Roman" w:hAnsi="Times New Roman" w:cs="Times New Roman"/>
          <w:kern w:val="0"/>
          <w:sz w:val="20"/>
          <w:szCs w:val="20"/>
          <w:lang w:val="en-GB"/>
        </w:rPr>
        <w:t xml:space="preserve"> an average degradation of 5.56 dB in L3 cell RSRP difference.</w:t>
      </w:r>
    </w:p>
    <w:p w14:paraId="1A5EEDBC" w14:textId="48F23602" w:rsidR="00B6085B" w:rsidRDefault="00B6085B" w:rsidP="00B6085B">
      <w:pPr>
        <w:widowControl/>
        <w:spacing w:after="180"/>
        <w:rPr>
          <w:rFonts w:ascii="Arial" w:hAnsi="Arial" w:cs="Arial"/>
          <w:b/>
          <w:kern w:val="0"/>
          <w:sz w:val="20"/>
          <w:szCs w:val="20"/>
          <w:lang w:val="en-GB"/>
        </w:rPr>
      </w:pPr>
      <w:r w:rsidRPr="003847E7">
        <w:rPr>
          <w:rFonts w:ascii="Arial" w:hAnsi="Arial" w:cs="Arial" w:hint="eastAsia"/>
          <w:b/>
          <w:kern w:val="0"/>
          <w:sz w:val="20"/>
          <w:szCs w:val="20"/>
          <w:lang w:val="en-GB"/>
        </w:rPr>
        <w:t>O</w:t>
      </w:r>
      <w:r w:rsidRPr="003847E7">
        <w:rPr>
          <w:rFonts w:ascii="Arial" w:hAnsi="Arial" w:cs="Arial"/>
          <w:b/>
          <w:kern w:val="0"/>
          <w:sz w:val="20"/>
          <w:szCs w:val="20"/>
          <w:lang w:val="en-GB"/>
        </w:rPr>
        <w:t xml:space="preserve">bservation </w:t>
      </w:r>
      <w:r>
        <w:rPr>
          <w:rFonts w:ascii="Arial" w:hAnsi="Arial" w:cs="Arial"/>
          <w:b/>
          <w:kern w:val="0"/>
          <w:sz w:val="20"/>
          <w:szCs w:val="20"/>
          <w:lang w:val="en-GB"/>
        </w:rPr>
        <w:t>4</w:t>
      </w:r>
      <w:r w:rsidRPr="003847E7">
        <w:rPr>
          <w:rFonts w:ascii="Arial" w:hAnsi="Arial" w:cs="Arial"/>
          <w:b/>
          <w:kern w:val="0"/>
          <w:sz w:val="20"/>
          <w:szCs w:val="20"/>
          <w:lang w:val="en-GB"/>
        </w:rPr>
        <w:t xml:space="preserve">: </w:t>
      </w:r>
      <w:r>
        <w:rPr>
          <w:rFonts w:ascii="Arial" w:hAnsi="Arial" w:cs="Arial"/>
          <w:b/>
          <w:kern w:val="0"/>
          <w:sz w:val="20"/>
          <w:szCs w:val="20"/>
          <w:lang w:val="en-GB"/>
        </w:rPr>
        <w:t xml:space="preserve">The change of prediction direction (GC#1) for inter-frequency RRM prediction will result in </w:t>
      </w:r>
      <w:r>
        <w:rPr>
          <w:rFonts w:ascii="Arial" w:hAnsi="Arial" w:cs="Arial" w:hint="eastAsia"/>
          <w:b/>
          <w:kern w:val="0"/>
          <w:sz w:val="20"/>
          <w:szCs w:val="20"/>
          <w:lang w:val="en-GB"/>
        </w:rPr>
        <w:t>significant</w:t>
      </w:r>
      <w:r>
        <w:rPr>
          <w:rFonts w:ascii="Arial" w:hAnsi="Arial" w:cs="Arial"/>
          <w:b/>
          <w:kern w:val="0"/>
          <w:sz w:val="20"/>
          <w:szCs w:val="20"/>
          <w:lang w:val="en-GB"/>
        </w:rPr>
        <w:t xml:space="preserve"> performance degradation</w:t>
      </w:r>
      <w:r w:rsidRPr="003847E7">
        <w:rPr>
          <w:rFonts w:ascii="Arial" w:hAnsi="Arial" w:cs="Arial"/>
          <w:b/>
          <w:kern w:val="0"/>
          <w:sz w:val="20"/>
          <w:szCs w:val="20"/>
          <w:lang w:val="en-GB"/>
        </w:rPr>
        <w:t>.</w:t>
      </w:r>
    </w:p>
    <w:p w14:paraId="477D5EFB" w14:textId="77777777" w:rsidR="001503B6" w:rsidRDefault="001503B6" w:rsidP="001503B6">
      <w:pPr>
        <w:widowControl/>
        <w:spacing w:after="180"/>
        <w:rPr>
          <w:rFonts w:ascii="Arial" w:hAnsi="Arial" w:cs="Arial"/>
          <w:b/>
          <w:kern w:val="0"/>
          <w:sz w:val="20"/>
          <w:szCs w:val="20"/>
          <w:lang w:val="en-GB"/>
        </w:rPr>
      </w:pPr>
      <w:r w:rsidRPr="003847E7">
        <w:rPr>
          <w:rFonts w:ascii="Arial" w:hAnsi="Arial" w:cs="Arial" w:hint="eastAsia"/>
          <w:b/>
          <w:kern w:val="0"/>
          <w:sz w:val="20"/>
          <w:szCs w:val="20"/>
          <w:lang w:val="en-GB"/>
        </w:rPr>
        <w:t>Proposal</w:t>
      </w:r>
      <w:r w:rsidRPr="003847E7">
        <w:rPr>
          <w:rFonts w:ascii="Arial" w:hAnsi="Arial" w:cs="Arial"/>
          <w:b/>
          <w:kern w:val="0"/>
          <w:sz w:val="20"/>
          <w:szCs w:val="20"/>
          <w:lang w:val="en-GB"/>
        </w:rPr>
        <w:t xml:space="preserve"> </w:t>
      </w:r>
      <w:r>
        <w:rPr>
          <w:rFonts w:ascii="Arial" w:hAnsi="Arial" w:cs="Arial"/>
          <w:b/>
          <w:kern w:val="0"/>
          <w:sz w:val="20"/>
          <w:szCs w:val="20"/>
          <w:lang w:val="en-GB"/>
        </w:rPr>
        <w:t>4</w:t>
      </w:r>
      <w:r w:rsidRPr="003847E7">
        <w:rPr>
          <w:rFonts w:ascii="Arial" w:hAnsi="Arial" w:cs="Arial"/>
          <w:b/>
          <w:kern w:val="0"/>
          <w:sz w:val="20"/>
          <w:szCs w:val="20"/>
          <w:lang w:val="en-GB"/>
        </w:rPr>
        <w:t xml:space="preserve">: </w:t>
      </w:r>
      <w:r>
        <w:rPr>
          <w:rFonts w:ascii="Arial" w:hAnsi="Arial" w:cs="Arial"/>
          <w:b/>
          <w:kern w:val="0"/>
          <w:sz w:val="20"/>
          <w:szCs w:val="20"/>
          <w:lang w:val="en-GB"/>
        </w:rPr>
        <w:t xml:space="preserve">For inter-frequency prediction, prediction direction has a </w:t>
      </w:r>
      <w:r>
        <w:rPr>
          <w:rFonts w:ascii="Arial" w:hAnsi="Arial" w:cs="Arial" w:hint="eastAsia"/>
          <w:b/>
          <w:kern w:val="0"/>
          <w:sz w:val="20"/>
          <w:szCs w:val="20"/>
          <w:lang w:val="en-GB"/>
        </w:rPr>
        <w:t>significant</w:t>
      </w:r>
      <w:r>
        <w:rPr>
          <w:rFonts w:ascii="Arial" w:hAnsi="Arial" w:cs="Arial"/>
          <w:b/>
          <w:kern w:val="0"/>
          <w:sz w:val="20"/>
          <w:szCs w:val="20"/>
          <w:lang w:val="en-GB"/>
        </w:rPr>
        <w:t xml:space="preserve"> impact on the generalization performance.</w:t>
      </w:r>
    </w:p>
    <w:p w14:paraId="0F0ED7E7" w14:textId="77777777" w:rsidR="001503B6" w:rsidRPr="003847E7" w:rsidRDefault="001503B6" w:rsidP="00B6085B">
      <w:pPr>
        <w:widowControl/>
        <w:spacing w:after="180"/>
        <w:rPr>
          <w:rFonts w:ascii="Arial" w:hAnsi="Arial" w:cs="Arial"/>
          <w:b/>
          <w:kern w:val="0"/>
          <w:sz w:val="20"/>
          <w:szCs w:val="20"/>
          <w:lang w:val="en-GB"/>
        </w:rPr>
      </w:pPr>
    </w:p>
    <w:p w14:paraId="1B75C6BF" w14:textId="6E494D85" w:rsidR="0091704A" w:rsidRPr="004107BA" w:rsidRDefault="0091704A" w:rsidP="0091704A">
      <w:pPr>
        <w:rPr>
          <w:rFonts w:ascii="Arial" w:hAnsi="Arial" w:cs="Arial"/>
          <w:i/>
          <w:kern w:val="0"/>
          <w:sz w:val="20"/>
          <w:szCs w:val="20"/>
          <w:u w:val="single"/>
          <w:lang w:val="en-GB"/>
        </w:rPr>
      </w:pPr>
      <w:r w:rsidRPr="0046491F">
        <w:rPr>
          <w:rFonts w:ascii="Arial" w:hAnsi="Arial" w:cs="Arial"/>
          <w:i/>
          <w:kern w:val="0"/>
          <w:sz w:val="20"/>
          <w:szCs w:val="20"/>
          <w:u w:val="single"/>
          <w:lang w:val="en-GB"/>
        </w:rPr>
        <w:t xml:space="preserve">Dimension </w:t>
      </w:r>
      <w:r>
        <w:rPr>
          <w:rFonts w:ascii="Arial" w:hAnsi="Arial" w:cs="Arial"/>
          <w:i/>
          <w:kern w:val="0"/>
          <w:sz w:val="20"/>
          <w:szCs w:val="20"/>
          <w:u w:val="single"/>
          <w:lang w:val="en-GB"/>
        </w:rPr>
        <w:t>2</w:t>
      </w:r>
      <w:r w:rsidRPr="0046491F">
        <w:rPr>
          <w:rFonts w:ascii="Arial" w:hAnsi="Arial" w:cs="Arial"/>
          <w:i/>
          <w:kern w:val="0"/>
          <w:sz w:val="20"/>
          <w:szCs w:val="20"/>
          <w:u w:val="single"/>
          <w:lang w:val="en-GB"/>
        </w:rPr>
        <w:t xml:space="preserve"> of GC#1: </w:t>
      </w:r>
      <w:r w:rsidR="009A7838" w:rsidRPr="0046491F">
        <w:rPr>
          <w:rFonts w:ascii="Arial" w:hAnsi="Arial" w:cs="Arial"/>
          <w:i/>
          <w:kern w:val="0"/>
          <w:sz w:val="20"/>
          <w:szCs w:val="20"/>
          <w:u w:val="single"/>
          <w:lang w:val="en-GB"/>
        </w:rPr>
        <w:t>model trained in a single configuration and tested in different configurations</w:t>
      </w:r>
    </w:p>
    <w:p w14:paraId="1056509A" w14:textId="2B2F39C8" w:rsidR="0091704A" w:rsidRDefault="0091704A" w:rsidP="0091704A">
      <w:pP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T</w:t>
      </w:r>
      <w:r>
        <w:rPr>
          <w:rFonts w:ascii="Times New Roman" w:hAnsi="Times New Roman" w:cs="Times New Roman"/>
          <w:kern w:val="0"/>
          <w:sz w:val="20"/>
          <w:szCs w:val="20"/>
          <w:lang w:val="en-GB"/>
        </w:rPr>
        <w:t>he g</w:t>
      </w:r>
      <w:r w:rsidRPr="007D012D">
        <w:rPr>
          <w:rFonts w:ascii="Times New Roman" w:hAnsi="Times New Roman" w:cs="Times New Roman"/>
          <w:kern w:val="0"/>
          <w:sz w:val="20"/>
          <w:szCs w:val="20"/>
          <w:lang w:val="en-GB"/>
        </w:rPr>
        <w:t xml:space="preserve">eneralization cases of Dimension </w:t>
      </w:r>
      <w:r w:rsidR="007F32F6">
        <w:rPr>
          <w:rFonts w:ascii="Times New Roman" w:hAnsi="Times New Roman" w:cs="Times New Roman"/>
          <w:kern w:val="0"/>
          <w:sz w:val="20"/>
          <w:szCs w:val="20"/>
          <w:lang w:val="en-GB"/>
        </w:rPr>
        <w:t>2</w:t>
      </w:r>
      <w:r w:rsidRPr="007D012D">
        <w:rPr>
          <w:rFonts w:ascii="Times New Roman" w:hAnsi="Times New Roman" w:cs="Times New Roman"/>
          <w:kern w:val="0"/>
          <w:sz w:val="20"/>
          <w:szCs w:val="20"/>
          <w:lang w:val="en-GB"/>
        </w:rPr>
        <w:t xml:space="preserve"> for inter-frequency</w:t>
      </w:r>
      <w:r>
        <w:rPr>
          <w:rFonts w:ascii="Times New Roman" w:hAnsi="Times New Roman" w:cs="Times New Roman"/>
          <w:kern w:val="0"/>
          <w:sz w:val="20"/>
          <w:szCs w:val="20"/>
          <w:lang w:val="en-GB"/>
        </w:rPr>
        <w:t xml:space="preserve"> is described in </w:t>
      </w:r>
      <w:r w:rsidRPr="007D012D">
        <w:rPr>
          <w:rFonts w:ascii="Times New Roman" w:hAnsi="Times New Roman" w:cs="Times New Roman"/>
          <w:b/>
          <w:kern w:val="0"/>
          <w:sz w:val="20"/>
          <w:szCs w:val="20"/>
          <w:lang w:val="en-GB"/>
        </w:rPr>
        <w:fldChar w:fldCharType="begin"/>
      </w:r>
      <w:r w:rsidRPr="007D012D">
        <w:rPr>
          <w:rFonts w:ascii="Times New Roman" w:hAnsi="Times New Roman" w:cs="Times New Roman"/>
          <w:b/>
          <w:kern w:val="0"/>
          <w:sz w:val="20"/>
          <w:szCs w:val="20"/>
          <w:lang w:val="en-GB"/>
        </w:rPr>
        <w:instrText xml:space="preserve"> REF _Ref188371107 \h  \* MERGEFORMAT </w:instrText>
      </w:r>
      <w:r w:rsidRPr="007D012D">
        <w:rPr>
          <w:rFonts w:ascii="Times New Roman" w:hAnsi="Times New Roman" w:cs="Times New Roman"/>
          <w:b/>
          <w:kern w:val="0"/>
          <w:sz w:val="20"/>
          <w:szCs w:val="20"/>
          <w:lang w:val="en-GB"/>
        </w:rPr>
      </w:r>
      <w:r w:rsidRPr="007D012D">
        <w:rPr>
          <w:rFonts w:ascii="Times New Roman" w:hAnsi="Times New Roman" w:cs="Times New Roman"/>
          <w:b/>
          <w:kern w:val="0"/>
          <w:sz w:val="20"/>
          <w:szCs w:val="20"/>
          <w:lang w:val="en-GB"/>
        </w:rPr>
        <w:fldChar w:fldCharType="separate"/>
      </w:r>
      <w:r w:rsidRPr="007D012D">
        <w:rPr>
          <w:rFonts w:ascii="Times New Roman" w:eastAsia="MS Mincho" w:hAnsi="Times New Roman" w:cs="Times New Roman"/>
          <w:b/>
          <w:kern w:val="0"/>
          <w:sz w:val="20"/>
          <w:szCs w:val="20"/>
        </w:rPr>
        <w:t xml:space="preserve">Table </w:t>
      </w:r>
      <w:r w:rsidRPr="007D012D">
        <w:rPr>
          <w:rFonts w:ascii="Times New Roman" w:eastAsia="MS Mincho" w:hAnsi="Times New Roman" w:cs="Times New Roman"/>
          <w:b/>
          <w:noProof/>
          <w:kern w:val="0"/>
          <w:sz w:val="20"/>
          <w:szCs w:val="20"/>
        </w:rPr>
        <w:t>2.3</w:t>
      </w:r>
      <w:r w:rsidRPr="007D012D">
        <w:rPr>
          <w:rFonts w:ascii="Times New Roman" w:eastAsia="MS Mincho" w:hAnsi="Times New Roman" w:cs="Times New Roman"/>
          <w:b/>
          <w:kern w:val="0"/>
          <w:sz w:val="20"/>
          <w:szCs w:val="20"/>
        </w:rPr>
        <w:noBreakHyphen/>
      </w:r>
      <w:r w:rsidR="007F32F6">
        <w:rPr>
          <w:rFonts w:ascii="Times New Roman" w:eastAsia="MS Mincho" w:hAnsi="Times New Roman" w:cs="Times New Roman"/>
          <w:b/>
          <w:noProof/>
          <w:kern w:val="0"/>
          <w:sz w:val="20"/>
          <w:szCs w:val="20"/>
        </w:rPr>
        <w:t>5</w:t>
      </w:r>
      <w:r w:rsidRPr="007D012D">
        <w:rPr>
          <w:rFonts w:ascii="Times New Roman" w:hAnsi="Times New Roman" w:cs="Times New Roman"/>
          <w:b/>
          <w:kern w:val="0"/>
          <w:sz w:val="20"/>
          <w:szCs w:val="20"/>
          <w:lang w:val="en-GB"/>
        </w:rPr>
        <w:fldChar w:fldCharType="end"/>
      </w:r>
      <w:r w:rsidRPr="007D012D">
        <w:rPr>
          <w:rFonts w:ascii="Times New Roman" w:hAnsi="Times New Roman" w:cs="Times New Roman"/>
          <w:b/>
          <w:kern w:val="0"/>
          <w:sz w:val="20"/>
          <w:szCs w:val="20"/>
          <w:lang w:val="en-GB"/>
        </w:rPr>
        <w:t>.</w:t>
      </w:r>
    </w:p>
    <w:p w14:paraId="4FFBC685" w14:textId="20110B34" w:rsidR="007466B1" w:rsidRPr="008727EC" w:rsidRDefault="007466B1" w:rsidP="007466B1">
      <w:pPr>
        <w:jc w:val="center"/>
        <w:rPr>
          <w:rFonts w:ascii="Arial" w:hAnsi="Arial" w:cs="Arial"/>
          <w:b/>
          <w:kern w:val="0"/>
          <w:sz w:val="20"/>
          <w:szCs w:val="24"/>
        </w:rPr>
      </w:pPr>
      <w:r w:rsidRPr="008727EC">
        <w:rPr>
          <w:rFonts w:ascii="Arial" w:hAnsi="Arial" w:cs="Arial"/>
          <w:b/>
          <w:kern w:val="0"/>
          <w:sz w:val="20"/>
          <w:szCs w:val="24"/>
        </w:rPr>
        <w:t xml:space="preserve">Table </w:t>
      </w:r>
      <w:r w:rsidRPr="008727EC">
        <w:rPr>
          <w:rFonts w:ascii="Arial" w:hAnsi="Arial" w:cs="Arial"/>
          <w:b/>
          <w:kern w:val="0"/>
          <w:sz w:val="20"/>
          <w:szCs w:val="24"/>
        </w:rPr>
        <w:fldChar w:fldCharType="begin"/>
      </w:r>
      <w:r w:rsidRPr="008727EC">
        <w:rPr>
          <w:rFonts w:ascii="Arial" w:hAnsi="Arial" w:cs="Arial"/>
          <w:b/>
          <w:kern w:val="0"/>
          <w:sz w:val="20"/>
          <w:szCs w:val="24"/>
        </w:rPr>
        <w:instrText xml:space="preserve"> STYLEREF 2 \s </w:instrText>
      </w:r>
      <w:r w:rsidRPr="008727EC">
        <w:rPr>
          <w:rFonts w:ascii="Arial" w:hAnsi="Arial" w:cs="Arial"/>
          <w:b/>
          <w:kern w:val="0"/>
          <w:sz w:val="20"/>
          <w:szCs w:val="24"/>
        </w:rPr>
        <w:fldChar w:fldCharType="separate"/>
      </w:r>
      <w:r w:rsidRPr="008727EC">
        <w:rPr>
          <w:rFonts w:ascii="Arial" w:hAnsi="Arial" w:cs="Arial"/>
          <w:b/>
          <w:kern w:val="0"/>
          <w:sz w:val="20"/>
          <w:szCs w:val="24"/>
        </w:rPr>
        <w:t>2.3</w:t>
      </w:r>
      <w:r w:rsidRPr="008727EC">
        <w:rPr>
          <w:rFonts w:ascii="Arial" w:hAnsi="Arial" w:cs="Arial"/>
          <w:b/>
          <w:kern w:val="0"/>
          <w:sz w:val="20"/>
          <w:szCs w:val="24"/>
        </w:rPr>
        <w:fldChar w:fldCharType="end"/>
      </w:r>
      <w:r w:rsidRPr="008727EC">
        <w:rPr>
          <w:rFonts w:ascii="Arial" w:hAnsi="Arial" w:cs="Arial"/>
          <w:b/>
          <w:kern w:val="0"/>
          <w:sz w:val="20"/>
          <w:szCs w:val="24"/>
        </w:rPr>
        <w:noBreakHyphen/>
      </w:r>
      <w:r w:rsidR="007F32F6">
        <w:rPr>
          <w:rFonts w:ascii="Arial" w:hAnsi="Arial" w:cs="Arial"/>
          <w:b/>
          <w:kern w:val="0"/>
          <w:sz w:val="20"/>
          <w:szCs w:val="24"/>
        </w:rPr>
        <w:t>5</w:t>
      </w:r>
      <w:r w:rsidRPr="008727EC">
        <w:rPr>
          <w:rFonts w:ascii="Arial" w:hAnsi="Arial" w:cs="Arial"/>
          <w:b/>
          <w:kern w:val="0"/>
          <w:sz w:val="20"/>
          <w:szCs w:val="24"/>
        </w:rPr>
        <w:t xml:space="preserve">: Generalization cases </w:t>
      </w:r>
      <w:r>
        <w:rPr>
          <w:rFonts w:ascii="Arial" w:hAnsi="Arial" w:cs="Arial"/>
          <w:b/>
          <w:kern w:val="0"/>
          <w:sz w:val="20"/>
          <w:szCs w:val="24"/>
        </w:rPr>
        <w:t xml:space="preserve">of Dimension 2 </w:t>
      </w:r>
      <w:r w:rsidRPr="008727EC">
        <w:rPr>
          <w:rFonts w:ascii="Arial" w:hAnsi="Arial" w:cs="Arial"/>
          <w:b/>
          <w:kern w:val="0"/>
          <w:sz w:val="20"/>
          <w:szCs w:val="24"/>
        </w:rPr>
        <w:t>for inter-frequency</w:t>
      </w:r>
    </w:p>
    <w:tbl>
      <w:tblPr>
        <w:tblStyle w:val="TableGrid4"/>
        <w:tblW w:w="5000" w:type="pct"/>
        <w:jc w:val="center"/>
        <w:tblLook w:val="04A0" w:firstRow="1" w:lastRow="0" w:firstColumn="1" w:lastColumn="0" w:noHBand="0" w:noVBand="1"/>
      </w:tblPr>
      <w:tblGrid>
        <w:gridCol w:w="1271"/>
        <w:gridCol w:w="2126"/>
        <w:gridCol w:w="2016"/>
        <w:gridCol w:w="1803"/>
        <w:gridCol w:w="1800"/>
      </w:tblGrid>
      <w:tr w:rsidR="00740935" w:rsidRPr="00386866" w14:paraId="38DE9A90" w14:textId="77777777" w:rsidTr="00CE4907">
        <w:trPr>
          <w:jc w:val="center"/>
        </w:trPr>
        <w:tc>
          <w:tcPr>
            <w:tcW w:w="705" w:type="pct"/>
          </w:tcPr>
          <w:p w14:paraId="08FBC0F3" w14:textId="77777777" w:rsidR="007466B1" w:rsidRPr="00386866" w:rsidRDefault="007466B1" w:rsidP="00CE4907">
            <w:pPr>
              <w:spacing w:before="40"/>
              <w:rPr>
                <w:rFonts w:ascii="Arial" w:eastAsia="MS Mincho" w:hAnsi="Arial"/>
                <w:szCs w:val="24"/>
              </w:rPr>
            </w:pPr>
          </w:p>
        </w:tc>
        <w:tc>
          <w:tcPr>
            <w:tcW w:w="1179" w:type="pct"/>
            <w:vAlign w:val="center"/>
          </w:tcPr>
          <w:p w14:paraId="3D25DB95" w14:textId="77777777" w:rsidR="007466B1" w:rsidRPr="00386866" w:rsidRDefault="007466B1" w:rsidP="00CE4907">
            <w:pPr>
              <w:spacing w:before="40"/>
              <w:jc w:val="center"/>
              <w:rPr>
                <w:rFonts w:ascii="Arial" w:eastAsia="MS Mincho" w:hAnsi="Arial"/>
                <w:szCs w:val="24"/>
              </w:rPr>
            </w:pPr>
            <w:r w:rsidRPr="00386866">
              <w:rPr>
                <w:rFonts w:ascii="Arial" w:eastAsia="MS Mincho" w:hAnsi="Arial"/>
                <w:szCs w:val="24"/>
              </w:rPr>
              <w:t xml:space="preserve">Training @Dataset: </w:t>
            </w:r>
            <w:r>
              <w:rPr>
                <w:rFonts w:ascii="Arial" w:eastAsia="MS Mincho" w:hAnsi="Arial"/>
                <w:szCs w:val="24"/>
              </w:rPr>
              <w:t>2G-&gt;4G</w:t>
            </w:r>
          </w:p>
        </w:tc>
        <w:tc>
          <w:tcPr>
            <w:tcW w:w="1118" w:type="pct"/>
            <w:vAlign w:val="center"/>
          </w:tcPr>
          <w:p w14:paraId="7065AA88" w14:textId="77777777" w:rsidR="007466B1" w:rsidRPr="00386866" w:rsidRDefault="007466B1" w:rsidP="00CE4907">
            <w:pPr>
              <w:spacing w:before="40"/>
              <w:jc w:val="center"/>
              <w:rPr>
                <w:rFonts w:ascii="Arial" w:eastAsia="MS Mincho" w:hAnsi="Arial"/>
                <w:szCs w:val="24"/>
              </w:rPr>
            </w:pPr>
            <w:r w:rsidRPr="00386866">
              <w:rPr>
                <w:rFonts w:ascii="Arial" w:eastAsia="MS Mincho" w:hAnsi="Arial"/>
                <w:szCs w:val="24"/>
              </w:rPr>
              <w:t xml:space="preserve">Training @Dataset: </w:t>
            </w:r>
            <w:r>
              <w:rPr>
                <w:rFonts w:ascii="Arial" w:eastAsia="MS Mincho" w:hAnsi="Arial"/>
                <w:szCs w:val="24"/>
              </w:rPr>
              <w:t>4G-&gt;2G</w:t>
            </w:r>
          </w:p>
        </w:tc>
        <w:tc>
          <w:tcPr>
            <w:tcW w:w="1000" w:type="pct"/>
            <w:vAlign w:val="center"/>
          </w:tcPr>
          <w:p w14:paraId="074C2795" w14:textId="77777777" w:rsidR="007466B1" w:rsidRPr="00386866" w:rsidRDefault="007466B1" w:rsidP="00CE4907">
            <w:pPr>
              <w:spacing w:before="40"/>
              <w:jc w:val="center"/>
              <w:rPr>
                <w:rFonts w:ascii="Arial" w:eastAsia="MS Mincho" w:hAnsi="Arial"/>
                <w:szCs w:val="24"/>
              </w:rPr>
            </w:pPr>
            <w:r>
              <w:rPr>
                <w:rFonts w:ascii="Arial" w:eastAsia="MS Mincho" w:hAnsi="Arial"/>
                <w:szCs w:val="24"/>
              </w:rPr>
              <w:t xml:space="preserve">test </w:t>
            </w:r>
            <w:r w:rsidRPr="00386866">
              <w:rPr>
                <w:rFonts w:ascii="Arial" w:eastAsia="MS Mincho" w:hAnsi="Arial"/>
                <w:szCs w:val="24"/>
              </w:rPr>
              <w:t>@Dataset</w:t>
            </w:r>
            <w:r>
              <w:rPr>
                <w:rFonts w:ascii="Arial" w:eastAsia="MS Mincho" w:hAnsi="Arial"/>
                <w:szCs w:val="24"/>
              </w:rPr>
              <w:t xml:space="preserve"> 2G-&gt;4G</w:t>
            </w:r>
          </w:p>
        </w:tc>
        <w:tc>
          <w:tcPr>
            <w:tcW w:w="998" w:type="pct"/>
            <w:vAlign w:val="center"/>
          </w:tcPr>
          <w:p w14:paraId="0F97427E" w14:textId="77777777" w:rsidR="007466B1" w:rsidRPr="00386866" w:rsidRDefault="007466B1" w:rsidP="00CE4907">
            <w:pPr>
              <w:spacing w:before="40"/>
              <w:jc w:val="center"/>
              <w:rPr>
                <w:rFonts w:ascii="Arial" w:eastAsia="MS Mincho" w:hAnsi="Arial"/>
                <w:szCs w:val="24"/>
              </w:rPr>
            </w:pPr>
            <w:r>
              <w:rPr>
                <w:rFonts w:ascii="Arial" w:eastAsia="MS Mincho" w:hAnsi="Arial"/>
                <w:szCs w:val="24"/>
              </w:rPr>
              <w:t xml:space="preserve">test </w:t>
            </w:r>
            <w:r w:rsidRPr="00386866">
              <w:rPr>
                <w:rFonts w:ascii="Arial" w:eastAsia="MS Mincho" w:hAnsi="Arial"/>
                <w:szCs w:val="24"/>
              </w:rPr>
              <w:t>@Dataset</w:t>
            </w:r>
            <w:r>
              <w:rPr>
                <w:rFonts w:ascii="Arial" w:eastAsia="MS Mincho" w:hAnsi="Arial"/>
                <w:szCs w:val="24"/>
              </w:rPr>
              <w:t xml:space="preserve"> 4G-&gt;2G</w:t>
            </w:r>
          </w:p>
        </w:tc>
      </w:tr>
      <w:tr w:rsidR="00740935" w:rsidRPr="00386866" w14:paraId="01B6C6B7" w14:textId="77777777" w:rsidTr="00CE4907">
        <w:trPr>
          <w:jc w:val="center"/>
        </w:trPr>
        <w:tc>
          <w:tcPr>
            <w:tcW w:w="705" w:type="pct"/>
            <w:shd w:val="clear" w:color="auto" w:fill="E2EFD9" w:themeFill="accent6" w:themeFillTint="33"/>
          </w:tcPr>
          <w:p w14:paraId="4EDC6865" w14:textId="77777777" w:rsidR="007466B1" w:rsidRPr="00386866" w:rsidRDefault="007466B1" w:rsidP="00CE4907">
            <w:pPr>
              <w:spacing w:before="40"/>
              <w:rPr>
                <w:rFonts w:ascii="Arial" w:eastAsia="MS Mincho" w:hAnsi="Arial"/>
                <w:szCs w:val="24"/>
              </w:rPr>
            </w:pPr>
            <w:r w:rsidRPr="00386866">
              <w:rPr>
                <w:rFonts w:ascii="Arial" w:eastAsia="MS Mincho" w:hAnsi="Arial" w:hint="eastAsia"/>
                <w:szCs w:val="24"/>
              </w:rPr>
              <w:t>B</w:t>
            </w:r>
            <w:r w:rsidRPr="00386866">
              <w:rPr>
                <w:rFonts w:ascii="Arial" w:eastAsia="MS Mincho" w:hAnsi="Arial"/>
                <w:szCs w:val="24"/>
              </w:rPr>
              <w:t>aseline</w:t>
            </w:r>
          </w:p>
        </w:tc>
        <w:tc>
          <w:tcPr>
            <w:tcW w:w="1179" w:type="pct"/>
            <w:shd w:val="clear" w:color="auto" w:fill="E2EFD9" w:themeFill="accent6" w:themeFillTint="33"/>
            <w:vAlign w:val="center"/>
          </w:tcPr>
          <w:p w14:paraId="789DBB9C" w14:textId="77777777" w:rsidR="007466B1" w:rsidRPr="00386866" w:rsidRDefault="007466B1" w:rsidP="00CE4907">
            <w:pPr>
              <w:spacing w:before="40"/>
              <w:jc w:val="center"/>
              <w:rPr>
                <w:rFonts w:ascii="Arial" w:eastAsia="MS Mincho" w:hAnsi="Arial"/>
                <w:szCs w:val="24"/>
              </w:rPr>
            </w:pPr>
            <w:r w:rsidRPr="00386866">
              <w:rPr>
                <w:rFonts w:ascii="Arial" w:eastAsia="MS Mincho" w:hAnsi="Arial"/>
                <w:szCs w:val="24"/>
              </w:rPr>
              <w:t>Yes</w:t>
            </w:r>
          </w:p>
        </w:tc>
        <w:tc>
          <w:tcPr>
            <w:tcW w:w="1118" w:type="pct"/>
            <w:shd w:val="clear" w:color="auto" w:fill="E2EFD9" w:themeFill="accent6" w:themeFillTint="33"/>
            <w:vAlign w:val="center"/>
          </w:tcPr>
          <w:p w14:paraId="56335678" w14:textId="77777777" w:rsidR="007466B1" w:rsidRPr="00386866" w:rsidRDefault="007466B1" w:rsidP="00CE4907">
            <w:pPr>
              <w:spacing w:before="40"/>
              <w:jc w:val="center"/>
              <w:rPr>
                <w:rFonts w:ascii="Arial" w:eastAsia="MS Mincho" w:hAnsi="Arial"/>
                <w:szCs w:val="24"/>
              </w:rPr>
            </w:pPr>
          </w:p>
        </w:tc>
        <w:tc>
          <w:tcPr>
            <w:tcW w:w="1000" w:type="pct"/>
            <w:shd w:val="clear" w:color="auto" w:fill="E2EFD9" w:themeFill="accent6" w:themeFillTint="33"/>
            <w:vAlign w:val="center"/>
          </w:tcPr>
          <w:p w14:paraId="0A890ABF" w14:textId="77777777" w:rsidR="007466B1" w:rsidRPr="00386866" w:rsidRDefault="007466B1" w:rsidP="00CE4907">
            <w:pPr>
              <w:spacing w:before="40"/>
              <w:jc w:val="center"/>
              <w:rPr>
                <w:rFonts w:ascii="Arial" w:eastAsia="MS Mincho" w:hAnsi="Arial"/>
                <w:szCs w:val="24"/>
              </w:rPr>
            </w:pPr>
            <w:r w:rsidRPr="00386866">
              <w:rPr>
                <w:rFonts w:ascii="Arial" w:eastAsia="MS Mincho" w:hAnsi="Arial"/>
                <w:szCs w:val="24"/>
              </w:rPr>
              <w:t>Yes</w:t>
            </w:r>
          </w:p>
        </w:tc>
        <w:tc>
          <w:tcPr>
            <w:tcW w:w="998" w:type="pct"/>
            <w:shd w:val="clear" w:color="auto" w:fill="E2EFD9" w:themeFill="accent6" w:themeFillTint="33"/>
            <w:vAlign w:val="center"/>
          </w:tcPr>
          <w:p w14:paraId="466DE9FF" w14:textId="77777777" w:rsidR="007466B1" w:rsidRPr="00386866" w:rsidRDefault="007466B1" w:rsidP="00CE4907">
            <w:pPr>
              <w:spacing w:before="40"/>
              <w:jc w:val="center"/>
              <w:rPr>
                <w:rFonts w:ascii="Arial" w:eastAsia="MS Mincho" w:hAnsi="Arial"/>
                <w:szCs w:val="24"/>
              </w:rPr>
            </w:pPr>
          </w:p>
        </w:tc>
      </w:tr>
      <w:tr w:rsidR="00740935" w:rsidRPr="00386866" w14:paraId="41EF1CD3" w14:textId="77777777" w:rsidTr="00CE4907">
        <w:trPr>
          <w:jc w:val="center"/>
        </w:trPr>
        <w:tc>
          <w:tcPr>
            <w:tcW w:w="705" w:type="pct"/>
          </w:tcPr>
          <w:p w14:paraId="5BF1FD3F" w14:textId="2E1EAB59" w:rsidR="007466B1" w:rsidRPr="00386866" w:rsidRDefault="007466B1" w:rsidP="00CE4907">
            <w:pPr>
              <w:spacing w:before="40"/>
              <w:rPr>
                <w:rFonts w:ascii="Arial" w:eastAsia="MS Mincho" w:hAnsi="Arial"/>
                <w:szCs w:val="24"/>
              </w:rPr>
            </w:pPr>
            <w:r w:rsidRPr="00386866">
              <w:rPr>
                <w:rFonts w:ascii="Arial" w:eastAsia="MS Mincho" w:hAnsi="Arial" w:hint="eastAsia"/>
                <w:szCs w:val="24"/>
              </w:rPr>
              <w:t>G</w:t>
            </w:r>
            <w:r w:rsidRPr="00386866">
              <w:rPr>
                <w:rFonts w:ascii="Arial" w:eastAsia="MS Mincho" w:hAnsi="Arial"/>
                <w:szCs w:val="24"/>
              </w:rPr>
              <w:t>C#1</w:t>
            </w:r>
          </w:p>
        </w:tc>
        <w:tc>
          <w:tcPr>
            <w:tcW w:w="1179" w:type="pct"/>
            <w:vAlign w:val="center"/>
          </w:tcPr>
          <w:p w14:paraId="6D8D3E84" w14:textId="77777777" w:rsidR="007466B1" w:rsidRPr="00386866" w:rsidRDefault="007466B1" w:rsidP="00CE4907">
            <w:pPr>
              <w:spacing w:before="40"/>
              <w:jc w:val="center"/>
              <w:rPr>
                <w:rFonts w:ascii="Arial" w:eastAsia="MS Mincho" w:hAnsi="Arial"/>
                <w:szCs w:val="24"/>
              </w:rPr>
            </w:pPr>
            <w:r w:rsidRPr="00BE06BB">
              <w:rPr>
                <w:rFonts w:ascii="Arial" w:eastAsia="MS Mincho" w:hAnsi="Arial"/>
                <w:szCs w:val="24"/>
              </w:rPr>
              <w:t>Y</w:t>
            </w:r>
            <w:r w:rsidRPr="00BE06BB">
              <w:rPr>
                <w:rFonts w:ascii="Arial" w:eastAsia="MS Mincho" w:hAnsi="Arial" w:hint="eastAsia"/>
                <w:szCs w:val="24"/>
              </w:rPr>
              <w:t>es</w:t>
            </w:r>
          </w:p>
        </w:tc>
        <w:tc>
          <w:tcPr>
            <w:tcW w:w="1118" w:type="pct"/>
            <w:vAlign w:val="center"/>
          </w:tcPr>
          <w:p w14:paraId="5EA43C9F" w14:textId="77777777" w:rsidR="007466B1" w:rsidRPr="00386866" w:rsidRDefault="007466B1" w:rsidP="00CE4907">
            <w:pPr>
              <w:spacing w:before="40"/>
              <w:jc w:val="center"/>
              <w:rPr>
                <w:rFonts w:ascii="Arial" w:eastAsia="MS Mincho" w:hAnsi="Arial"/>
                <w:szCs w:val="24"/>
              </w:rPr>
            </w:pPr>
          </w:p>
        </w:tc>
        <w:tc>
          <w:tcPr>
            <w:tcW w:w="1000" w:type="pct"/>
            <w:vAlign w:val="center"/>
          </w:tcPr>
          <w:p w14:paraId="5DB6848A" w14:textId="77777777" w:rsidR="007466B1" w:rsidRPr="00386866" w:rsidRDefault="007466B1" w:rsidP="00CE4907">
            <w:pPr>
              <w:spacing w:before="40"/>
              <w:jc w:val="center"/>
              <w:rPr>
                <w:rFonts w:ascii="Arial" w:eastAsia="MS Mincho" w:hAnsi="Arial"/>
                <w:szCs w:val="24"/>
              </w:rPr>
            </w:pPr>
          </w:p>
        </w:tc>
        <w:tc>
          <w:tcPr>
            <w:tcW w:w="998" w:type="pct"/>
            <w:vAlign w:val="center"/>
          </w:tcPr>
          <w:p w14:paraId="3E0787BC" w14:textId="77777777" w:rsidR="007466B1" w:rsidRPr="00386866" w:rsidRDefault="007466B1" w:rsidP="00CE4907">
            <w:pPr>
              <w:spacing w:before="40"/>
              <w:jc w:val="center"/>
              <w:rPr>
                <w:rFonts w:ascii="Arial" w:eastAsia="MS Mincho" w:hAnsi="Arial"/>
                <w:szCs w:val="24"/>
              </w:rPr>
            </w:pPr>
            <w:r w:rsidRPr="00BE06BB">
              <w:rPr>
                <w:rFonts w:ascii="Arial" w:eastAsia="MS Mincho" w:hAnsi="Arial"/>
                <w:szCs w:val="24"/>
              </w:rPr>
              <w:t>Y</w:t>
            </w:r>
            <w:r w:rsidRPr="00BE06BB">
              <w:rPr>
                <w:rFonts w:ascii="Arial" w:eastAsia="MS Mincho" w:hAnsi="Arial" w:hint="eastAsia"/>
                <w:szCs w:val="24"/>
              </w:rPr>
              <w:t>es</w:t>
            </w:r>
          </w:p>
        </w:tc>
      </w:tr>
      <w:tr w:rsidR="00740935" w:rsidRPr="00386866" w14:paraId="6E0426C0" w14:textId="77777777" w:rsidTr="00CE4907">
        <w:trPr>
          <w:jc w:val="center"/>
        </w:trPr>
        <w:tc>
          <w:tcPr>
            <w:tcW w:w="705" w:type="pct"/>
            <w:shd w:val="clear" w:color="auto" w:fill="E2EFD9" w:themeFill="accent6" w:themeFillTint="33"/>
          </w:tcPr>
          <w:p w14:paraId="72E3C247" w14:textId="77777777" w:rsidR="007466B1" w:rsidRPr="00386866" w:rsidRDefault="007466B1" w:rsidP="00CE4907">
            <w:pPr>
              <w:spacing w:before="40"/>
              <w:rPr>
                <w:rFonts w:ascii="Arial" w:eastAsia="MS Mincho" w:hAnsi="Arial"/>
                <w:szCs w:val="24"/>
              </w:rPr>
            </w:pPr>
            <w:r w:rsidRPr="00386866">
              <w:rPr>
                <w:rFonts w:ascii="Arial" w:eastAsia="MS Mincho" w:hAnsi="Arial" w:hint="eastAsia"/>
                <w:szCs w:val="24"/>
              </w:rPr>
              <w:t>B</w:t>
            </w:r>
            <w:r w:rsidRPr="00386866">
              <w:rPr>
                <w:rFonts w:ascii="Arial" w:eastAsia="MS Mincho" w:hAnsi="Arial"/>
                <w:szCs w:val="24"/>
              </w:rPr>
              <w:t>aseline</w:t>
            </w:r>
          </w:p>
        </w:tc>
        <w:tc>
          <w:tcPr>
            <w:tcW w:w="1179" w:type="pct"/>
            <w:shd w:val="clear" w:color="auto" w:fill="E2EFD9" w:themeFill="accent6" w:themeFillTint="33"/>
            <w:vAlign w:val="center"/>
          </w:tcPr>
          <w:p w14:paraId="26A11BE6" w14:textId="77777777" w:rsidR="007466B1" w:rsidRPr="00386866" w:rsidRDefault="007466B1" w:rsidP="00CE4907">
            <w:pPr>
              <w:spacing w:before="40"/>
              <w:jc w:val="center"/>
              <w:rPr>
                <w:rFonts w:ascii="Arial" w:eastAsia="MS Mincho" w:hAnsi="Arial"/>
                <w:szCs w:val="24"/>
              </w:rPr>
            </w:pPr>
          </w:p>
        </w:tc>
        <w:tc>
          <w:tcPr>
            <w:tcW w:w="1118" w:type="pct"/>
            <w:shd w:val="clear" w:color="auto" w:fill="E2EFD9" w:themeFill="accent6" w:themeFillTint="33"/>
            <w:vAlign w:val="center"/>
          </w:tcPr>
          <w:p w14:paraId="0DB81502" w14:textId="77777777" w:rsidR="007466B1" w:rsidRPr="00BE06BB" w:rsidRDefault="007466B1" w:rsidP="00CE4907">
            <w:pPr>
              <w:spacing w:before="40"/>
              <w:jc w:val="center"/>
              <w:rPr>
                <w:rFonts w:ascii="Arial" w:eastAsia="MS Mincho" w:hAnsi="Arial"/>
                <w:szCs w:val="24"/>
              </w:rPr>
            </w:pPr>
            <w:r w:rsidRPr="00BE06BB">
              <w:rPr>
                <w:rFonts w:ascii="Arial" w:eastAsia="MS Mincho" w:hAnsi="Arial" w:hint="eastAsia"/>
                <w:szCs w:val="24"/>
              </w:rPr>
              <w:t>Y</w:t>
            </w:r>
            <w:r w:rsidRPr="00BE06BB">
              <w:rPr>
                <w:rFonts w:ascii="Arial" w:eastAsia="MS Mincho" w:hAnsi="Arial"/>
                <w:szCs w:val="24"/>
              </w:rPr>
              <w:t>es</w:t>
            </w:r>
          </w:p>
        </w:tc>
        <w:tc>
          <w:tcPr>
            <w:tcW w:w="1000" w:type="pct"/>
            <w:shd w:val="clear" w:color="auto" w:fill="E2EFD9" w:themeFill="accent6" w:themeFillTint="33"/>
            <w:vAlign w:val="center"/>
          </w:tcPr>
          <w:p w14:paraId="6A0AA805" w14:textId="77777777" w:rsidR="007466B1" w:rsidRPr="00BE06BB" w:rsidRDefault="007466B1" w:rsidP="00CE4907">
            <w:pPr>
              <w:spacing w:before="40"/>
              <w:jc w:val="center"/>
              <w:rPr>
                <w:rFonts w:ascii="Arial" w:eastAsia="MS Mincho" w:hAnsi="Arial"/>
                <w:szCs w:val="24"/>
              </w:rPr>
            </w:pPr>
          </w:p>
        </w:tc>
        <w:tc>
          <w:tcPr>
            <w:tcW w:w="998" w:type="pct"/>
            <w:shd w:val="clear" w:color="auto" w:fill="E2EFD9" w:themeFill="accent6" w:themeFillTint="33"/>
            <w:vAlign w:val="center"/>
          </w:tcPr>
          <w:p w14:paraId="35DCADCB" w14:textId="77777777" w:rsidR="007466B1" w:rsidRPr="00386866" w:rsidRDefault="007466B1" w:rsidP="00CE4907">
            <w:pPr>
              <w:spacing w:before="40"/>
              <w:jc w:val="center"/>
              <w:rPr>
                <w:rFonts w:ascii="Arial" w:eastAsia="MS Mincho" w:hAnsi="Arial"/>
                <w:szCs w:val="24"/>
              </w:rPr>
            </w:pPr>
            <w:r w:rsidRPr="00BE06BB">
              <w:rPr>
                <w:rFonts w:ascii="Arial" w:eastAsia="MS Mincho" w:hAnsi="Arial" w:hint="eastAsia"/>
                <w:szCs w:val="24"/>
              </w:rPr>
              <w:t>Y</w:t>
            </w:r>
            <w:r w:rsidRPr="00BE06BB">
              <w:rPr>
                <w:rFonts w:ascii="Arial" w:eastAsia="MS Mincho" w:hAnsi="Arial"/>
                <w:szCs w:val="24"/>
              </w:rPr>
              <w:t>es</w:t>
            </w:r>
          </w:p>
        </w:tc>
      </w:tr>
      <w:tr w:rsidR="00740935" w:rsidRPr="00386866" w14:paraId="7A0560E0" w14:textId="77777777" w:rsidTr="00CE4907">
        <w:trPr>
          <w:jc w:val="center"/>
        </w:trPr>
        <w:tc>
          <w:tcPr>
            <w:tcW w:w="705" w:type="pct"/>
          </w:tcPr>
          <w:p w14:paraId="304F8412" w14:textId="69A03E16" w:rsidR="007466B1" w:rsidRPr="00386866" w:rsidRDefault="007466B1" w:rsidP="00CE4907">
            <w:pPr>
              <w:spacing w:before="40"/>
              <w:rPr>
                <w:rFonts w:ascii="Arial" w:eastAsia="MS Mincho" w:hAnsi="Arial"/>
                <w:szCs w:val="24"/>
              </w:rPr>
            </w:pPr>
            <w:r w:rsidRPr="00386866">
              <w:rPr>
                <w:rFonts w:ascii="Arial" w:eastAsia="MS Mincho" w:hAnsi="Arial" w:hint="eastAsia"/>
                <w:szCs w:val="24"/>
              </w:rPr>
              <w:t>G</w:t>
            </w:r>
            <w:r w:rsidRPr="00386866">
              <w:rPr>
                <w:rFonts w:ascii="Arial" w:eastAsia="MS Mincho" w:hAnsi="Arial"/>
                <w:szCs w:val="24"/>
              </w:rPr>
              <w:t>C#1</w:t>
            </w:r>
          </w:p>
        </w:tc>
        <w:tc>
          <w:tcPr>
            <w:tcW w:w="1179" w:type="pct"/>
            <w:vAlign w:val="center"/>
          </w:tcPr>
          <w:p w14:paraId="758A64CD" w14:textId="77777777" w:rsidR="007466B1" w:rsidRPr="00BE06BB" w:rsidRDefault="007466B1" w:rsidP="00CE4907">
            <w:pPr>
              <w:spacing w:before="40"/>
              <w:jc w:val="center"/>
              <w:rPr>
                <w:rFonts w:ascii="Arial" w:eastAsia="MS Mincho" w:hAnsi="Arial"/>
                <w:szCs w:val="24"/>
              </w:rPr>
            </w:pPr>
          </w:p>
        </w:tc>
        <w:tc>
          <w:tcPr>
            <w:tcW w:w="1118" w:type="pct"/>
            <w:vAlign w:val="center"/>
          </w:tcPr>
          <w:p w14:paraId="594A0A80" w14:textId="77777777" w:rsidR="007466B1" w:rsidRPr="00BE06BB" w:rsidRDefault="007466B1" w:rsidP="00CE4907">
            <w:pPr>
              <w:spacing w:before="40"/>
              <w:jc w:val="center"/>
              <w:rPr>
                <w:rFonts w:ascii="Arial" w:eastAsia="MS Mincho" w:hAnsi="Arial"/>
                <w:szCs w:val="24"/>
              </w:rPr>
            </w:pPr>
            <w:r w:rsidRPr="00BE06BB">
              <w:rPr>
                <w:rFonts w:ascii="Arial" w:eastAsia="MS Mincho" w:hAnsi="Arial"/>
                <w:szCs w:val="24"/>
              </w:rPr>
              <w:t>Y</w:t>
            </w:r>
            <w:r w:rsidRPr="00BE06BB">
              <w:rPr>
                <w:rFonts w:ascii="Arial" w:eastAsia="MS Mincho" w:hAnsi="Arial" w:hint="eastAsia"/>
                <w:szCs w:val="24"/>
              </w:rPr>
              <w:t>es</w:t>
            </w:r>
          </w:p>
        </w:tc>
        <w:tc>
          <w:tcPr>
            <w:tcW w:w="1000" w:type="pct"/>
            <w:vAlign w:val="center"/>
          </w:tcPr>
          <w:p w14:paraId="0881BE6C" w14:textId="77777777" w:rsidR="007466B1" w:rsidRPr="00BE06BB" w:rsidRDefault="007466B1" w:rsidP="00CE4907">
            <w:pPr>
              <w:spacing w:before="40"/>
              <w:jc w:val="center"/>
              <w:rPr>
                <w:rFonts w:ascii="Arial" w:eastAsia="MS Mincho" w:hAnsi="Arial"/>
                <w:szCs w:val="24"/>
              </w:rPr>
            </w:pPr>
            <w:r w:rsidRPr="00BE06BB">
              <w:rPr>
                <w:rFonts w:ascii="Arial" w:eastAsia="MS Mincho" w:hAnsi="Arial"/>
                <w:szCs w:val="24"/>
              </w:rPr>
              <w:t>Y</w:t>
            </w:r>
            <w:r w:rsidRPr="00BE06BB">
              <w:rPr>
                <w:rFonts w:ascii="Arial" w:eastAsia="MS Mincho" w:hAnsi="Arial" w:hint="eastAsia"/>
                <w:szCs w:val="24"/>
              </w:rPr>
              <w:t>es</w:t>
            </w:r>
          </w:p>
        </w:tc>
        <w:tc>
          <w:tcPr>
            <w:tcW w:w="998" w:type="pct"/>
            <w:vAlign w:val="center"/>
          </w:tcPr>
          <w:p w14:paraId="7472FA9D" w14:textId="77777777" w:rsidR="007466B1" w:rsidRPr="00386866" w:rsidRDefault="007466B1" w:rsidP="00CE4907">
            <w:pPr>
              <w:spacing w:before="40"/>
              <w:jc w:val="center"/>
              <w:rPr>
                <w:rFonts w:ascii="Arial" w:eastAsia="MS Mincho" w:hAnsi="Arial"/>
                <w:szCs w:val="24"/>
              </w:rPr>
            </w:pPr>
          </w:p>
        </w:tc>
      </w:tr>
    </w:tbl>
    <w:p w14:paraId="3EA662AC" w14:textId="71710CEB" w:rsidR="007F3610" w:rsidRDefault="007F3610" w:rsidP="007F3610">
      <w:pPr>
        <w:rPr>
          <w:rFonts w:ascii="Times New Roman" w:hAnsi="Times New Roman" w:cs="Times New Roman"/>
          <w:kern w:val="0"/>
          <w:sz w:val="20"/>
          <w:szCs w:val="20"/>
          <w:lang w:val="en-GB"/>
        </w:rPr>
      </w:pPr>
      <w:r w:rsidRPr="00987332">
        <w:rPr>
          <w:rFonts w:ascii="Times New Roman" w:eastAsia="MS Mincho" w:hAnsi="Times New Roman" w:cs="Times New Roman"/>
          <w:b/>
          <w:kern w:val="0"/>
          <w:sz w:val="20"/>
          <w:szCs w:val="24"/>
        </w:rPr>
        <w:fldChar w:fldCharType="begin"/>
      </w:r>
      <w:r w:rsidRPr="00987332">
        <w:rPr>
          <w:rFonts w:ascii="Times New Roman" w:eastAsia="MS Mincho" w:hAnsi="Times New Roman" w:cs="Times New Roman"/>
          <w:b/>
          <w:kern w:val="0"/>
          <w:sz w:val="20"/>
          <w:szCs w:val="24"/>
        </w:rPr>
        <w:instrText xml:space="preserve"> REF _Ref187998197 \h  \* MERGEFORMAT </w:instrText>
      </w:r>
      <w:r w:rsidRPr="00987332">
        <w:rPr>
          <w:rFonts w:ascii="Times New Roman" w:eastAsia="MS Mincho" w:hAnsi="Times New Roman" w:cs="Times New Roman"/>
          <w:b/>
          <w:kern w:val="0"/>
          <w:sz w:val="20"/>
          <w:szCs w:val="24"/>
        </w:rPr>
      </w:r>
      <w:r w:rsidRPr="00987332">
        <w:rPr>
          <w:rFonts w:ascii="Times New Roman" w:eastAsia="MS Mincho" w:hAnsi="Times New Roman" w:cs="Times New Roman"/>
          <w:b/>
          <w:kern w:val="0"/>
          <w:sz w:val="20"/>
          <w:szCs w:val="24"/>
        </w:rPr>
        <w:fldChar w:fldCharType="separate"/>
      </w:r>
      <w:r w:rsidRPr="00987332">
        <w:rPr>
          <w:rFonts w:ascii="Times New Roman" w:eastAsia="MS Mincho" w:hAnsi="Times New Roman" w:cs="Times New Roman"/>
          <w:b/>
          <w:kern w:val="0"/>
          <w:sz w:val="20"/>
          <w:szCs w:val="24"/>
        </w:rPr>
        <w:t>Table 2.</w:t>
      </w:r>
      <w:r>
        <w:rPr>
          <w:rFonts w:ascii="Times New Roman" w:eastAsia="MS Mincho" w:hAnsi="Times New Roman" w:cs="Times New Roman"/>
          <w:b/>
          <w:kern w:val="0"/>
          <w:sz w:val="20"/>
          <w:szCs w:val="24"/>
        </w:rPr>
        <w:t>3</w:t>
      </w:r>
      <w:r w:rsidRPr="00987332">
        <w:rPr>
          <w:rFonts w:ascii="Times New Roman" w:eastAsia="MS Mincho" w:hAnsi="Times New Roman" w:cs="Times New Roman"/>
          <w:b/>
          <w:kern w:val="0"/>
          <w:sz w:val="20"/>
          <w:szCs w:val="24"/>
        </w:rPr>
        <w:noBreakHyphen/>
      </w:r>
      <w:r>
        <w:rPr>
          <w:rFonts w:ascii="Times New Roman" w:eastAsia="MS Mincho" w:hAnsi="Times New Roman" w:cs="Times New Roman"/>
          <w:b/>
          <w:kern w:val="0"/>
          <w:sz w:val="20"/>
          <w:szCs w:val="24"/>
        </w:rPr>
        <w:t>6</w:t>
      </w:r>
      <w:r w:rsidRPr="00987332">
        <w:rPr>
          <w:rFonts w:ascii="Times New Roman" w:eastAsia="MS Mincho" w:hAnsi="Times New Roman" w:cs="Times New Roman"/>
          <w:b/>
          <w:kern w:val="0"/>
          <w:sz w:val="20"/>
          <w:szCs w:val="24"/>
        </w:rPr>
        <w:fldChar w:fldCharType="end"/>
      </w:r>
      <w:r w:rsidRPr="00987332">
        <w:rPr>
          <w:rFonts w:ascii="Times New Roman" w:eastAsia="MS Mincho" w:hAnsi="Times New Roman" w:cs="Times New Roman"/>
          <w:kern w:val="0"/>
          <w:sz w:val="20"/>
          <w:szCs w:val="24"/>
        </w:rPr>
        <w:t xml:space="preserve"> illustrates the </w:t>
      </w:r>
      <w:r>
        <w:rPr>
          <w:rFonts w:ascii="Times New Roman" w:eastAsia="MS Mincho" w:hAnsi="Times New Roman" w:cs="Times New Roman"/>
          <w:kern w:val="0"/>
          <w:sz w:val="20"/>
          <w:szCs w:val="24"/>
        </w:rPr>
        <w:t xml:space="preserve">prediction accuracy of baseline, GC#1 in Dimension </w:t>
      </w:r>
      <w:r w:rsidR="00151C55">
        <w:rPr>
          <w:rFonts w:ascii="Times New Roman" w:eastAsia="MS Mincho" w:hAnsi="Times New Roman" w:cs="Times New Roman"/>
          <w:kern w:val="0"/>
          <w:sz w:val="20"/>
          <w:szCs w:val="24"/>
        </w:rPr>
        <w:t>2</w:t>
      </w:r>
      <w:r w:rsidRPr="00987332">
        <w:rPr>
          <w:rFonts w:ascii="Times New Roman" w:eastAsia="MS Mincho" w:hAnsi="Times New Roman" w:cs="Times New Roman"/>
          <w:kern w:val="0"/>
          <w:sz w:val="20"/>
          <w:szCs w:val="24"/>
        </w:rPr>
        <w:t>.</w:t>
      </w:r>
    </w:p>
    <w:p w14:paraId="102445B7" w14:textId="7FB887C8" w:rsidR="007F3610" w:rsidRDefault="007F3610" w:rsidP="007F3610">
      <w:pPr>
        <w:jc w:val="center"/>
        <w:rPr>
          <w:rFonts w:ascii="Arial" w:hAnsi="Arial" w:cs="Arial"/>
          <w:b/>
          <w:kern w:val="0"/>
          <w:sz w:val="20"/>
          <w:szCs w:val="24"/>
        </w:rPr>
      </w:pPr>
      <w:r w:rsidRPr="0096083E">
        <w:rPr>
          <w:rFonts w:ascii="Arial" w:hAnsi="Arial" w:cs="Arial"/>
          <w:b/>
          <w:kern w:val="0"/>
          <w:sz w:val="20"/>
          <w:szCs w:val="24"/>
        </w:rPr>
        <w:t xml:space="preserve">Table </w:t>
      </w:r>
      <w:r w:rsidRPr="0096083E">
        <w:rPr>
          <w:rFonts w:ascii="Arial" w:hAnsi="Arial" w:cs="Arial"/>
          <w:b/>
          <w:kern w:val="0"/>
          <w:sz w:val="20"/>
          <w:szCs w:val="24"/>
        </w:rPr>
        <w:fldChar w:fldCharType="begin"/>
      </w:r>
      <w:r w:rsidRPr="0096083E">
        <w:rPr>
          <w:rFonts w:ascii="Arial" w:hAnsi="Arial" w:cs="Arial"/>
          <w:b/>
          <w:kern w:val="0"/>
          <w:sz w:val="20"/>
          <w:szCs w:val="24"/>
        </w:rPr>
        <w:instrText xml:space="preserve"> STYLEREF 2 \s </w:instrText>
      </w:r>
      <w:r w:rsidRPr="0096083E">
        <w:rPr>
          <w:rFonts w:ascii="Arial" w:hAnsi="Arial" w:cs="Arial"/>
          <w:b/>
          <w:kern w:val="0"/>
          <w:sz w:val="20"/>
          <w:szCs w:val="24"/>
        </w:rPr>
        <w:fldChar w:fldCharType="separate"/>
      </w:r>
      <w:r w:rsidRPr="0096083E">
        <w:rPr>
          <w:rFonts w:ascii="Arial" w:hAnsi="Arial" w:cs="Arial"/>
          <w:b/>
          <w:kern w:val="0"/>
          <w:sz w:val="20"/>
          <w:szCs w:val="24"/>
        </w:rPr>
        <w:t>2.</w:t>
      </w:r>
      <w:r>
        <w:rPr>
          <w:rFonts w:ascii="Arial" w:hAnsi="Arial" w:cs="Arial"/>
          <w:b/>
          <w:kern w:val="0"/>
          <w:sz w:val="20"/>
          <w:szCs w:val="24"/>
        </w:rPr>
        <w:t>3</w:t>
      </w:r>
      <w:r w:rsidRPr="0096083E">
        <w:rPr>
          <w:rFonts w:ascii="Arial" w:hAnsi="Arial" w:cs="Arial"/>
          <w:b/>
          <w:kern w:val="0"/>
          <w:sz w:val="20"/>
          <w:szCs w:val="24"/>
        </w:rPr>
        <w:fldChar w:fldCharType="end"/>
      </w:r>
      <w:r w:rsidRPr="0096083E">
        <w:rPr>
          <w:rFonts w:ascii="Arial" w:hAnsi="Arial" w:cs="Arial"/>
          <w:b/>
          <w:kern w:val="0"/>
          <w:sz w:val="20"/>
          <w:szCs w:val="24"/>
        </w:rPr>
        <w:noBreakHyphen/>
      </w:r>
      <w:r>
        <w:rPr>
          <w:rFonts w:ascii="Arial" w:hAnsi="Arial" w:cs="Arial"/>
          <w:b/>
          <w:kern w:val="0"/>
          <w:sz w:val="20"/>
          <w:szCs w:val="24"/>
        </w:rPr>
        <w:t>6</w:t>
      </w:r>
      <w:r w:rsidRPr="0096083E">
        <w:rPr>
          <w:rFonts w:ascii="Arial" w:hAnsi="Arial" w:cs="Arial"/>
          <w:b/>
          <w:kern w:val="0"/>
          <w:sz w:val="20"/>
          <w:szCs w:val="24"/>
        </w:rPr>
        <w:t xml:space="preserve">: </w:t>
      </w:r>
      <w:r>
        <w:rPr>
          <w:rFonts w:ascii="Arial" w:hAnsi="Arial" w:cs="Arial"/>
          <w:b/>
          <w:kern w:val="0"/>
          <w:sz w:val="20"/>
          <w:szCs w:val="24"/>
        </w:rPr>
        <w:t xml:space="preserve">Simulation results of GC#1 for </w:t>
      </w:r>
      <w:r w:rsidR="00217F5D" w:rsidRPr="00217F5D">
        <w:rPr>
          <w:rFonts w:ascii="Arial" w:hAnsi="Arial" w:cs="Arial"/>
          <w:b/>
          <w:kern w:val="0"/>
          <w:sz w:val="20"/>
          <w:szCs w:val="24"/>
        </w:rPr>
        <w:t>prediction direction</w:t>
      </w:r>
      <w:r>
        <w:rPr>
          <w:rFonts w:ascii="Arial" w:hAnsi="Arial" w:cs="Arial"/>
          <w:b/>
          <w:kern w:val="0"/>
          <w:sz w:val="20"/>
          <w:szCs w:val="24"/>
        </w:rPr>
        <w:t xml:space="preserve"> in Dimension </w:t>
      </w:r>
      <w:r w:rsidR="00217F5D">
        <w:rPr>
          <w:rFonts w:ascii="Arial" w:hAnsi="Arial" w:cs="Arial"/>
          <w:b/>
          <w:kern w:val="0"/>
          <w:sz w:val="20"/>
          <w:szCs w:val="24"/>
        </w:rPr>
        <w:t>2</w:t>
      </w:r>
    </w:p>
    <w:p w14:paraId="5A93402A" w14:textId="77777777" w:rsidR="007F3610" w:rsidRPr="0096083E" w:rsidRDefault="007F3610" w:rsidP="007F3610">
      <w:pPr>
        <w:jc w:val="center"/>
        <w:rPr>
          <w:rFonts w:ascii="Arial" w:hAnsi="Arial" w:cs="Arial"/>
          <w:b/>
          <w:kern w:val="0"/>
          <w:sz w:val="20"/>
          <w:szCs w:val="24"/>
        </w:rPr>
      </w:pPr>
      <w:r>
        <w:rPr>
          <w:rFonts w:ascii="Arial" w:hAnsi="Arial" w:cs="Arial"/>
          <w:b/>
          <w:kern w:val="0"/>
          <w:sz w:val="20"/>
          <w:szCs w:val="24"/>
        </w:rPr>
        <w:t>(L3 cell-level prediction error in dB)</w:t>
      </w:r>
    </w:p>
    <w:tbl>
      <w:tblPr>
        <w:tblStyle w:val="a9"/>
        <w:tblW w:w="5000" w:type="pct"/>
        <w:jc w:val="center"/>
        <w:tblLook w:val="04A0" w:firstRow="1" w:lastRow="0" w:firstColumn="1" w:lastColumn="0" w:noHBand="0" w:noVBand="1"/>
      </w:tblPr>
      <w:tblGrid>
        <w:gridCol w:w="2752"/>
        <w:gridCol w:w="3204"/>
        <w:gridCol w:w="3060"/>
      </w:tblGrid>
      <w:tr w:rsidR="007F3610" w14:paraId="1DDCA1A0" w14:textId="77777777" w:rsidTr="001966B3">
        <w:trPr>
          <w:trHeight w:val="312"/>
          <w:jc w:val="center"/>
        </w:trPr>
        <w:tc>
          <w:tcPr>
            <w:tcW w:w="1526" w:type="pct"/>
          </w:tcPr>
          <w:p w14:paraId="5E117E6C" w14:textId="77777777" w:rsidR="007F3610" w:rsidRPr="002354FB" w:rsidRDefault="007F3610" w:rsidP="001966B3">
            <w:pPr>
              <w:jc w:val="center"/>
              <w:rPr>
                <w:rFonts w:ascii="Times New Roman" w:eastAsia="MS Mincho" w:hAnsi="Times New Roman" w:cs="Times New Roman"/>
                <w:bCs/>
                <w:kern w:val="0"/>
                <w:sz w:val="20"/>
                <w:szCs w:val="24"/>
                <w:lang w:val="en-GB" w:eastAsia="en-GB"/>
              </w:rPr>
            </w:pPr>
          </w:p>
        </w:tc>
        <w:tc>
          <w:tcPr>
            <w:tcW w:w="1777" w:type="pct"/>
            <w:vAlign w:val="center"/>
          </w:tcPr>
          <w:p w14:paraId="602BD60A" w14:textId="77777777" w:rsidR="007F3610" w:rsidRPr="002354FB" w:rsidRDefault="007F3610" w:rsidP="001966B3">
            <w:pPr>
              <w:jc w:val="center"/>
              <w:rPr>
                <w:rFonts w:ascii="Times New Roman" w:eastAsia="MS Mincho" w:hAnsi="Times New Roman" w:cs="Times New Roman"/>
                <w:bCs/>
                <w:kern w:val="0"/>
                <w:sz w:val="20"/>
                <w:szCs w:val="24"/>
                <w:lang w:val="en-GB" w:eastAsia="en-GB"/>
              </w:rPr>
            </w:pPr>
            <w:r w:rsidRPr="002354FB">
              <w:rPr>
                <w:rFonts w:ascii="Times New Roman" w:eastAsia="MS Mincho" w:hAnsi="Times New Roman" w:cs="Times New Roman"/>
                <w:bCs/>
                <w:kern w:val="0"/>
                <w:sz w:val="20"/>
                <w:szCs w:val="24"/>
                <w:lang w:val="en-GB" w:eastAsia="en-GB"/>
              </w:rPr>
              <w:t>Baseline</w:t>
            </w:r>
          </w:p>
        </w:tc>
        <w:tc>
          <w:tcPr>
            <w:tcW w:w="1697" w:type="pct"/>
            <w:vAlign w:val="center"/>
          </w:tcPr>
          <w:p w14:paraId="0CBF318D" w14:textId="77777777" w:rsidR="007F3610" w:rsidRPr="002354FB" w:rsidRDefault="007F3610" w:rsidP="001966B3">
            <w:pPr>
              <w:jc w:val="center"/>
              <w:rPr>
                <w:rFonts w:ascii="Times New Roman" w:hAnsi="Times New Roman" w:cs="Times New Roman"/>
                <w:bCs/>
                <w:kern w:val="0"/>
                <w:sz w:val="20"/>
                <w:szCs w:val="24"/>
                <w:lang w:val="en-GB"/>
              </w:rPr>
            </w:pPr>
            <w:r w:rsidRPr="002354FB">
              <w:rPr>
                <w:rFonts w:ascii="Times New Roman" w:eastAsia="MS Mincho" w:hAnsi="Times New Roman" w:cs="Times New Roman"/>
                <w:bCs/>
                <w:kern w:val="0"/>
                <w:sz w:val="20"/>
                <w:szCs w:val="24"/>
                <w:lang w:val="en-GB" w:eastAsia="en-GB"/>
              </w:rPr>
              <w:t>GC#1</w:t>
            </w:r>
          </w:p>
        </w:tc>
      </w:tr>
      <w:tr w:rsidR="007F3610" w14:paraId="04B04251" w14:textId="77777777" w:rsidTr="001966B3">
        <w:trPr>
          <w:trHeight w:val="623"/>
          <w:jc w:val="center"/>
        </w:trPr>
        <w:tc>
          <w:tcPr>
            <w:tcW w:w="1526" w:type="pct"/>
            <w:vAlign w:val="center"/>
          </w:tcPr>
          <w:p w14:paraId="343141D4" w14:textId="16FF518E" w:rsidR="007F3610" w:rsidRPr="004107BA" w:rsidRDefault="00177117" w:rsidP="001966B3">
            <w:pPr>
              <w:jc w:val="center"/>
              <w:rPr>
                <w:rFonts w:ascii="Times New Roman" w:hAnsi="Times New Roman" w:cs="Times New Roman"/>
                <w:kern w:val="0"/>
                <w:sz w:val="20"/>
                <w:szCs w:val="24"/>
                <w:lang w:val="en-GB"/>
              </w:rPr>
            </w:pPr>
            <w:r w:rsidRPr="004107BA">
              <w:rPr>
                <w:rFonts w:ascii="Times New Roman" w:hAnsi="Times New Roman" w:cs="Times New Roman"/>
                <w:bCs/>
                <w:kern w:val="0"/>
                <w:sz w:val="20"/>
                <w:szCs w:val="24"/>
                <w:lang w:val="en-GB"/>
              </w:rPr>
              <w:t>T</w:t>
            </w:r>
            <w:r>
              <w:rPr>
                <w:rFonts w:ascii="Times New Roman" w:hAnsi="Times New Roman" w:cs="Times New Roman"/>
                <w:bCs/>
                <w:kern w:val="0"/>
                <w:sz w:val="20"/>
                <w:szCs w:val="24"/>
                <w:lang w:val="en-GB"/>
              </w:rPr>
              <w:t>raining</w:t>
            </w:r>
            <w:r w:rsidR="007F3610" w:rsidRPr="004107BA">
              <w:rPr>
                <w:rFonts w:ascii="Times New Roman" w:hAnsi="Times New Roman" w:cs="Times New Roman"/>
                <w:kern w:val="0"/>
                <w:sz w:val="20"/>
                <w:szCs w:val="24"/>
                <w:lang w:val="en-GB"/>
              </w:rPr>
              <w:t xml:space="preserve"> @ </w:t>
            </w:r>
            <w:r w:rsidR="007F3610">
              <w:rPr>
                <w:rFonts w:ascii="Times New Roman" w:hAnsi="Times New Roman" w:cs="Times New Roman"/>
                <w:kern w:val="0"/>
                <w:sz w:val="20"/>
                <w:szCs w:val="24"/>
                <w:lang w:val="en-GB"/>
              </w:rPr>
              <w:t>2G-&gt;4G</w:t>
            </w:r>
          </w:p>
        </w:tc>
        <w:tc>
          <w:tcPr>
            <w:tcW w:w="1777" w:type="pct"/>
            <w:vAlign w:val="center"/>
          </w:tcPr>
          <w:p w14:paraId="60B73F86" w14:textId="77777777" w:rsidR="007F3610" w:rsidRPr="004107BA" w:rsidRDefault="007F3610" w:rsidP="001966B3">
            <w:pPr>
              <w:jc w:val="center"/>
              <w:rPr>
                <w:rFonts w:ascii="Times New Roman" w:eastAsia="MS Mincho" w:hAnsi="Times New Roman" w:cs="Times New Roman"/>
                <w:kern w:val="0"/>
                <w:sz w:val="20"/>
                <w:szCs w:val="24"/>
                <w:lang w:val="en-GB" w:eastAsia="en-GB"/>
              </w:rPr>
            </w:pPr>
            <w:r>
              <w:rPr>
                <w:rFonts w:ascii="Times New Roman" w:eastAsia="MS Mincho" w:hAnsi="Times New Roman" w:cs="Times New Roman"/>
                <w:kern w:val="0"/>
                <w:sz w:val="20"/>
                <w:szCs w:val="24"/>
                <w:lang w:val="en-GB" w:eastAsia="en-GB"/>
              </w:rPr>
              <w:t>0.70</w:t>
            </w:r>
          </w:p>
          <w:p w14:paraId="710CEBE4" w14:textId="4B06FBE6" w:rsidR="007F3610" w:rsidRPr="00987332" w:rsidRDefault="007F3610" w:rsidP="001966B3">
            <w:pPr>
              <w:jc w:val="center"/>
              <w:rPr>
                <w:rFonts w:ascii="Times New Roman" w:hAnsi="Times New Roman" w:cs="Times New Roman"/>
                <w:kern w:val="0"/>
                <w:sz w:val="20"/>
                <w:szCs w:val="24"/>
                <w:lang w:val="en-GB"/>
              </w:rPr>
            </w:pPr>
            <w:r w:rsidRPr="004107BA">
              <w:rPr>
                <w:rFonts w:ascii="Times New Roman" w:hAnsi="Times New Roman" w:cs="Times New Roman" w:hint="eastAsia"/>
                <w:kern w:val="0"/>
                <w:sz w:val="20"/>
                <w:szCs w:val="24"/>
                <w:lang w:val="en-GB"/>
              </w:rPr>
              <w:t>(</w:t>
            </w:r>
            <w:r w:rsidR="00177117">
              <w:rPr>
                <w:rFonts w:ascii="Times New Roman" w:hAnsi="Times New Roman" w:cs="Times New Roman"/>
                <w:kern w:val="0"/>
                <w:sz w:val="20"/>
                <w:szCs w:val="24"/>
                <w:lang w:val="en-GB"/>
              </w:rPr>
              <w:t>Testing</w:t>
            </w:r>
            <w:r w:rsidRPr="004107BA">
              <w:rPr>
                <w:rFonts w:ascii="Times New Roman" w:eastAsia="MS Mincho" w:hAnsi="Times New Roman" w:cs="Times New Roman"/>
                <w:bCs/>
                <w:kern w:val="0"/>
                <w:sz w:val="20"/>
                <w:szCs w:val="24"/>
                <w:lang w:val="en-GB" w:eastAsia="en-GB"/>
              </w:rPr>
              <w:t xml:space="preserve"> @ </w:t>
            </w:r>
            <w:r>
              <w:rPr>
                <w:rFonts w:ascii="Times New Roman" w:eastAsia="MS Mincho" w:hAnsi="Times New Roman" w:cs="Times New Roman"/>
                <w:bCs/>
                <w:kern w:val="0"/>
                <w:sz w:val="20"/>
                <w:szCs w:val="24"/>
                <w:lang w:val="en-GB" w:eastAsia="en-GB"/>
              </w:rPr>
              <w:t>2G-&gt;4G</w:t>
            </w:r>
            <w:r w:rsidRPr="004107BA">
              <w:rPr>
                <w:rFonts w:ascii="Times New Roman" w:eastAsia="MS Mincho" w:hAnsi="Times New Roman" w:cs="Times New Roman"/>
                <w:bCs/>
                <w:kern w:val="0"/>
                <w:sz w:val="20"/>
                <w:szCs w:val="24"/>
                <w:lang w:val="en-GB" w:eastAsia="en-GB"/>
              </w:rPr>
              <w:t>)</w:t>
            </w:r>
          </w:p>
        </w:tc>
        <w:tc>
          <w:tcPr>
            <w:tcW w:w="1697" w:type="pct"/>
            <w:vAlign w:val="center"/>
          </w:tcPr>
          <w:p w14:paraId="17C27F78" w14:textId="2C46A700" w:rsidR="007F3610" w:rsidRPr="004107BA" w:rsidRDefault="007F3610" w:rsidP="001966B3">
            <w:pPr>
              <w:jc w:val="center"/>
              <w:rPr>
                <w:rFonts w:ascii="Times New Roman" w:eastAsia="MS Mincho" w:hAnsi="Times New Roman" w:cs="Times New Roman"/>
                <w:kern w:val="0"/>
                <w:sz w:val="20"/>
                <w:szCs w:val="24"/>
                <w:lang w:val="en-GB" w:eastAsia="en-GB"/>
              </w:rPr>
            </w:pPr>
            <w:r>
              <w:rPr>
                <w:rFonts w:ascii="Times New Roman" w:eastAsia="MS Mincho" w:hAnsi="Times New Roman" w:cs="Times New Roman"/>
                <w:kern w:val="0"/>
                <w:sz w:val="20"/>
                <w:szCs w:val="24"/>
                <w:lang w:val="en-GB" w:eastAsia="en-GB"/>
              </w:rPr>
              <w:t>6.</w:t>
            </w:r>
            <w:r w:rsidR="00177117">
              <w:rPr>
                <w:rFonts w:ascii="Times New Roman" w:eastAsia="MS Mincho" w:hAnsi="Times New Roman" w:cs="Times New Roman"/>
                <w:kern w:val="0"/>
                <w:sz w:val="20"/>
                <w:szCs w:val="24"/>
                <w:lang w:val="en-GB" w:eastAsia="en-GB"/>
              </w:rPr>
              <w:t>38</w:t>
            </w:r>
          </w:p>
          <w:p w14:paraId="1BA0D8F7" w14:textId="54114BE6" w:rsidR="007F3610" w:rsidRPr="00987332" w:rsidRDefault="007F3610" w:rsidP="001966B3">
            <w:pPr>
              <w:jc w:val="center"/>
              <w:rPr>
                <w:rFonts w:ascii="Times New Roman" w:hAnsi="Times New Roman" w:cs="Times New Roman"/>
                <w:kern w:val="0"/>
                <w:sz w:val="20"/>
                <w:szCs w:val="24"/>
                <w:lang w:val="en-GB"/>
              </w:rPr>
            </w:pPr>
            <w:r w:rsidRPr="004107BA">
              <w:rPr>
                <w:rFonts w:ascii="Times New Roman" w:hAnsi="Times New Roman" w:cs="Times New Roman" w:hint="eastAsia"/>
                <w:kern w:val="0"/>
                <w:sz w:val="20"/>
                <w:szCs w:val="24"/>
                <w:lang w:val="en-GB"/>
              </w:rPr>
              <w:t>(</w:t>
            </w:r>
            <w:r w:rsidR="00177117">
              <w:rPr>
                <w:rFonts w:ascii="Times New Roman" w:hAnsi="Times New Roman" w:cs="Times New Roman"/>
                <w:kern w:val="0"/>
                <w:sz w:val="20"/>
                <w:szCs w:val="24"/>
                <w:lang w:val="en-GB"/>
              </w:rPr>
              <w:t>Testing</w:t>
            </w:r>
            <w:r w:rsidRPr="004107BA">
              <w:rPr>
                <w:rFonts w:ascii="Times New Roman" w:hAnsi="Times New Roman" w:cs="Times New Roman"/>
                <w:bCs/>
                <w:kern w:val="0"/>
                <w:sz w:val="20"/>
                <w:szCs w:val="24"/>
                <w:lang w:val="en-GB"/>
              </w:rPr>
              <w:t xml:space="preserve"> @ </w:t>
            </w:r>
            <w:r>
              <w:rPr>
                <w:rFonts w:ascii="Times New Roman" w:hAnsi="Times New Roman" w:cs="Times New Roman"/>
                <w:bCs/>
                <w:kern w:val="0"/>
                <w:sz w:val="20"/>
                <w:szCs w:val="24"/>
                <w:lang w:val="en-GB"/>
              </w:rPr>
              <w:t>4G-&gt;2G</w:t>
            </w:r>
            <w:r w:rsidRPr="004107BA">
              <w:rPr>
                <w:rFonts w:ascii="Times New Roman" w:hAnsi="Times New Roman" w:cs="Times New Roman"/>
                <w:bCs/>
                <w:kern w:val="0"/>
                <w:sz w:val="20"/>
                <w:szCs w:val="24"/>
                <w:lang w:val="en-GB"/>
              </w:rPr>
              <w:t>)</w:t>
            </w:r>
          </w:p>
        </w:tc>
      </w:tr>
      <w:tr w:rsidR="007F3610" w14:paraId="23971BCF" w14:textId="77777777" w:rsidTr="001966B3">
        <w:trPr>
          <w:trHeight w:val="623"/>
          <w:jc w:val="center"/>
        </w:trPr>
        <w:tc>
          <w:tcPr>
            <w:tcW w:w="1526" w:type="pct"/>
            <w:vAlign w:val="center"/>
          </w:tcPr>
          <w:p w14:paraId="78ECD4F2" w14:textId="78FC5CBC" w:rsidR="007F3610" w:rsidRPr="004107BA" w:rsidRDefault="00177117" w:rsidP="001966B3">
            <w:pPr>
              <w:jc w:val="center"/>
              <w:rPr>
                <w:rFonts w:ascii="Times New Roman" w:eastAsia="MS Mincho" w:hAnsi="Times New Roman" w:cs="Times New Roman"/>
                <w:kern w:val="0"/>
                <w:sz w:val="20"/>
                <w:szCs w:val="24"/>
                <w:lang w:val="en-GB" w:eastAsia="en-GB"/>
              </w:rPr>
            </w:pPr>
            <w:r w:rsidRPr="004107BA">
              <w:rPr>
                <w:rFonts w:ascii="Times New Roman" w:hAnsi="Times New Roman" w:cs="Times New Roman"/>
                <w:bCs/>
                <w:kern w:val="0"/>
                <w:sz w:val="20"/>
                <w:szCs w:val="24"/>
                <w:lang w:val="en-GB"/>
              </w:rPr>
              <w:t>T</w:t>
            </w:r>
            <w:r>
              <w:rPr>
                <w:rFonts w:ascii="Times New Roman" w:hAnsi="Times New Roman" w:cs="Times New Roman"/>
                <w:bCs/>
                <w:kern w:val="0"/>
                <w:sz w:val="20"/>
                <w:szCs w:val="24"/>
                <w:lang w:val="en-GB"/>
              </w:rPr>
              <w:t>raining</w:t>
            </w:r>
            <w:r w:rsidR="007F3610" w:rsidRPr="004107BA">
              <w:rPr>
                <w:rFonts w:ascii="Times New Roman" w:hAnsi="Times New Roman" w:cs="Times New Roman"/>
                <w:kern w:val="0"/>
                <w:sz w:val="20"/>
                <w:szCs w:val="24"/>
                <w:lang w:val="en-GB"/>
              </w:rPr>
              <w:t xml:space="preserve"> @ </w:t>
            </w:r>
            <w:r w:rsidR="007F3610">
              <w:rPr>
                <w:rFonts w:ascii="Times New Roman" w:hAnsi="Times New Roman" w:cs="Times New Roman"/>
                <w:kern w:val="0"/>
                <w:sz w:val="20"/>
                <w:szCs w:val="24"/>
                <w:lang w:val="en-GB"/>
              </w:rPr>
              <w:t>4G-&gt;2G</w:t>
            </w:r>
          </w:p>
        </w:tc>
        <w:tc>
          <w:tcPr>
            <w:tcW w:w="1777" w:type="pct"/>
            <w:vAlign w:val="center"/>
          </w:tcPr>
          <w:p w14:paraId="30B2389C" w14:textId="77777777" w:rsidR="007F3610" w:rsidRPr="004107BA" w:rsidRDefault="007F3610" w:rsidP="001966B3">
            <w:pPr>
              <w:jc w:val="center"/>
              <w:rPr>
                <w:rFonts w:ascii="Times New Roman" w:eastAsia="MS Mincho" w:hAnsi="Times New Roman" w:cs="Times New Roman"/>
                <w:kern w:val="0"/>
                <w:sz w:val="20"/>
                <w:szCs w:val="24"/>
                <w:lang w:val="en-GB" w:eastAsia="en-GB"/>
              </w:rPr>
            </w:pPr>
            <w:r>
              <w:rPr>
                <w:rFonts w:ascii="Times New Roman" w:eastAsia="MS Mincho" w:hAnsi="Times New Roman" w:cs="Times New Roman"/>
                <w:kern w:val="0"/>
                <w:sz w:val="20"/>
                <w:szCs w:val="24"/>
                <w:lang w:val="en-GB" w:eastAsia="en-GB"/>
              </w:rPr>
              <w:t>0.76</w:t>
            </w:r>
          </w:p>
          <w:p w14:paraId="40327357" w14:textId="380358F5" w:rsidR="007F3610" w:rsidRPr="004107BA" w:rsidRDefault="007F3610" w:rsidP="001966B3">
            <w:pPr>
              <w:jc w:val="center"/>
              <w:rPr>
                <w:rFonts w:ascii="Times New Roman" w:eastAsia="MS Mincho" w:hAnsi="Times New Roman" w:cs="Times New Roman"/>
                <w:kern w:val="0"/>
                <w:sz w:val="20"/>
                <w:szCs w:val="24"/>
                <w:lang w:val="en-GB" w:eastAsia="en-GB"/>
              </w:rPr>
            </w:pPr>
            <w:r w:rsidRPr="004107BA">
              <w:rPr>
                <w:rFonts w:ascii="Times New Roman" w:hAnsi="Times New Roman" w:cs="Times New Roman" w:hint="eastAsia"/>
                <w:kern w:val="0"/>
                <w:sz w:val="20"/>
                <w:szCs w:val="24"/>
                <w:lang w:val="en-GB"/>
              </w:rPr>
              <w:t>(</w:t>
            </w:r>
            <w:r w:rsidR="00177117">
              <w:rPr>
                <w:rFonts w:ascii="Times New Roman" w:hAnsi="Times New Roman" w:cs="Times New Roman"/>
                <w:kern w:val="0"/>
                <w:sz w:val="20"/>
                <w:szCs w:val="24"/>
                <w:lang w:val="en-GB"/>
              </w:rPr>
              <w:t>Testing</w:t>
            </w:r>
            <w:r w:rsidRPr="004107BA">
              <w:rPr>
                <w:rFonts w:ascii="Times New Roman" w:hAnsi="Times New Roman" w:cs="Times New Roman"/>
                <w:bCs/>
                <w:kern w:val="0"/>
                <w:sz w:val="20"/>
                <w:szCs w:val="24"/>
                <w:lang w:val="en-GB"/>
              </w:rPr>
              <w:t xml:space="preserve"> @ </w:t>
            </w:r>
            <w:r>
              <w:rPr>
                <w:rFonts w:ascii="Times New Roman" w:hAnsi="Times New Roman" w:cs="Times New Roman"/>
                <w:bCs/>
                <w:kern w:val="0"/>
                <w:sz w:val="20"/>
                <w:szCs w:val="24"/>
                <w:lang w:val="en-GB"/>
              </w:rPr>
              <w:t>4G-&gt;2G</w:t>
            </w:r>
            <w:r w:rsidRPr="004107BA">
              <w:rPr>
                <w:rFonts w:ascii="Times New Roman" w:eastAsia="MS Mincho" w:hAnsi="Times New Roman" w:cs="Times New Roman"/>
                <w:bCs/>
                <w:kern w:val="0"/>
                <w:sz w:val="20"/>
                <w:szCs w:val="24"/>
                <w:lang w:val="en-GB" w:eastAsia="en-GB"/>
              </w:rPr>
              <w:t>)</w:t>
            </w:r>
          </w:p>
        </w:tc>
        <w:tc>
          <w:tcPr>
            <w:tcW w:w="1697" w:type="pct"/>
            <w:shd w:val="clear" w:color="auto" w:fill="auto"/>
            <w:vAlign w:val="center"/>
          </w:tcPr>
          <w:p w14:paraId="6A7FB30F" w14:textId="5EDD71E2" w:rsidR="007F3610" w:rsidRPr="00987332" w:rsidRDefault="007F3610" w:rsidP="001966B3">
            <w:pPr>
              <w:jc w:val="center"/>
              <w:rPr>
                <w:rFonts w:ascii="Times New Roman" w:eastAsia="MS Mincho" w:hAnsi="Times New Roman" w:cs="Times New Roman"/>
                <w:kern w:val="0"/>
                <w:sz w:val="20"/>
                <w:szCs w:val="24"/>
                <w:lang w:val="en-GB" w:eastAsia="en-GB"/>
              </w:rPr>
            </w:pPr>
            <w:r>
              <w:rPr>
                <w:rFonts w:ascii="Times New Roman" w:eastAsia="MS Mincho" w:hAnsi="Times New Roman" w:cs="Times New Roman"/>
                <w:kern w:val="0"/>
                <w:sz w:val="20"/>
                <w:szCs w:val="24"/>
                <w:lang w:val="en-GB" w:eastAsia="en-GB"/>
              </w:rPr>
              <w:t>6.</w:t>
            </w:r>
            <w:r w:rsidR="00177117">
              <w:rPr>
                <w:rFonts w:ascii="Times New Roman" w:eastAsia="MS Mincho" w:hAnsi="Times New Roman" w:cs="Times New Roman"/>
                <w:kern w:val="0"/>
                <w:sz w:val="20"/>
                <w:szCs w:val="24"/>
                <w:lang w:val="en-GB" w:eastAsia="en-GB"/>
              </w:rPr>
              <w:t>20</w:t>
            </w:r>
          </w:p>
          <w:p w14:paraId="40053A37" w14:textId="72B371CD" w:rsidR="007F3610" w:rsidRPr="004107BA" w:rsidRDefault="007F3610" w:rsidP="001966B3">
            <w:pPr>
              <w:jc w:val="center"/>
              <w:rPr>
                <w:rFonts w:ascii="Times New Roman" w:eastAsia="MS Mincho" w:hAnsi="Times New Roman" w:cs="Times New Roman"/>
                <w:kern w:val="0"/>
                <w:sz w:val="20"/>
                <w:szCs w:val="24"/>
                <w:lang w:val="en-GB" w:eastAsia="en-GB"/>
              </w:rPr>
            </w:pPr>
            <w:r w:rsidRPr="004107BA">
              <w:rPr>
                <w:rFonts w:ascii="Times New Roman" w:hAnsi="Times New Roman" w:cs="Times New Roman" w:hint="eastAsia"/>
                <w:kern w:val="0"/>
                <w:sz w:val="20"/>
                <w:szCs w:val="24"/>
                <w:lang w:val="en-GB"/>
              </w:rPr>
              <w:t>(</w:t>
            </w:r>
            <w:r w:rsidR="00177117">
              <w:rPr>
                <w:rFonts w:ascii="Times New Roman" w:hAnsi="Times New Roman" w:cs="Times New Roman"/>
                <w:kern w:val="0"/>
                <w:sz w:val="20"/>
                <w:szCs w:val="24"/>
                <w:lang w:val="en-GB"/>
              </w:rPr>
              <w:t>Testing</w:t>
            </w:r>
            <w:r w:rsidRPr="004107BA">
              <w:rPr>
                <w:rFonts w:ascii="Times New Roman" w:eastAsia="MS Mincho" w:hAnsi="Times New Roman" w:cs="Times New Roman"/>
                <w:bCs/>
                <w:kern w:val="0"/>
                <w:sz w:val="20"/>
                <w:szCs w:val="24"/>
                <w:lang w:val="en-GB" w:eastAsia="en-GB"/>
              </w:rPr>
              <w:t xml:space="preserve"> @ </w:t>
            </w:r>
            <w:r>
              <w:rPr>
                <w:rFonts w:ascii="Times New Roman" w:eastAsia="MS Mincho" w:hAnsi="Times New Roman" w:cs="Times New Roman"/>
                <w:bCs/>
                <w:kern w:val="0"/>
                <w:sz w:val="20"/>
                <w:szCs w:val="24"/>
                <w:lang w:val="en-GB" w:eastAsia="en-GB"/>
              </w:rPr>
              <w:t>2G-&gt;4G</w:t>
            </w:r>
            <w:r w:rsidRPr="004107BA">
              <w:rPr>
                <w:rFonts w:ascii="Times New Roman" w:eastAsia="MS Mincho" w:hAnsi="Times New Roman" w:cs="Times New Roman"/>
                <w:bCs/>
                <w:kern w:val="0"/>
                <w:sz w:val="20"/>
                <w:szCs w:val="24"/>
                <w:lang w:val="en-GB" w:eastAsia="en-GB"/>
              </w:rPr>
              <w:t>)</w:t>
            </w:r>
          </w:p>
        </w:tc>
      </w:tr>
    </w:tbl>
    <w:p w14:paraId="3AF17799" w14:textId="77777777" w:rsidR="001275E3" w:rsidRPr="00987332" w:rsidRDefault="001275E3" w:rsidP="001275E3">
      <w:pPr>
        <w:adjustRightInd w:val="0"/>
        <w:snapToGrid w:val="0"/>
        <w:spacing w:before="120" w:after="120" w:line="312" w:lineRule="auto"/>
        <w:rPr>
          <w:rFonts w:ascii="Times New Roman" w:hAnsi="Times New Roman" w:cs="Times New Roman"/>
          <w:kern w:val="0"/>
          <w:sz w:val="20"/>
          <w:szCs w:val="24"/>
        </w:rPr>
      </w:pPr>
      <w:r>
        <w:rPr>
          <w:rFonts w:ascii="Times New Roman" w:hAnsi="Times New Roman" w:cs="Times New Roman"/>
          <w:kern w:val="0"/>
          <w:sz w:val="20"/>
          <w:szCs w:val="24"/>
        </w:rPr>
        <w:t>Based on the simulation results, we have the following observations:</w:t>
      </w:r>
    </w:p>
    <w:p w14:paraId="5C860172" w14:textId="623EB153" w:rsidR="001275E3" w:rsidRPr="00B6085B" w:rsidRDefault="001275E3" w:rsidP="001275E3">
      <w:pPr>
        <w:pStyle w:val="a7"/>
        <w:numPr>
          <w:ilvl w:val="0"/>
          <w:numId w:val="18"/>
        </w:numPr>
        <w:ind w:firstLineChars="0"/>
        <w:rPr>
          <w:rFonts w:ascii="Times New Roman" w:hAnsi="Times New Roman" w:cs="Times New Roman"/>
          <w:kern w:val="0"/>
          <w:sz w:val="20"/>
          <w:szCs w:val="20"/>
          <w:lang w:val="en-GB"/>
        </w:rPr>
      </w:pPr>
      <w:r>
        <w:rPr>
          <w:rFonts w:ascii="Times New Roman" w:hAnsi="Times New Roman" w:cs="Times New Roman"/>
          <w:kern w:val="0"/>
          <w:sz w:val="20"/>
          <w:szCs w:val="20"/>
          <w:lang w:val="en-GB"/>
        </w:rPr>
        <w:t>T</w:t>
      </w:r>
      <w:r w:rsidRPr="00B6085B">
        <w:rPr>
          <w:rFonts w:ascii="Times New Roman" w:hAnsi="Times New Roman" w:cs="Times New Roman"/>
          <w:kern w:val="0"/>
          <w:sz w:val="20"/>
          <w:szCs w:val="20"/>
          <w:lang w:val="en-GB"/>
        </w:rPr>
        <w:t>he performance of model</w:t>
      </w:r>
      <w:r>
        <w:rPr>
          <w:rFonts w:ascii="Times New Roman" w:hAnsi="Times New Roman" w:cs="Times New Roman"/>
          <w:kern w:val="0"/>
          <w:sz w:val="20"/>
          <w:szCs w:val="20"/>
          <w:lang w:val="en-GB"/>
        </w:rPr>
        <w:t>s</w:t>
      </w:r>
      <w:r w:rsidRPr="00B6085B">
        <w:rPr>
          <w:rFonts w:ascii="Times New Roman" w:hAnsi="Times New Roman" w:cs="Times New Roman"/>
          <w:kern w:val="0"/>
          <w:sz w:val="20"/>
          <w:szCs w:val="20"/>
          <w:lang w:val="en-GB"/>
        </w:rPr>
        <w:t xml:space="preserve"> in GC#1 degrades a lot from the baseline </w:t>
      </w:r>
      <w:r>
        <w:rPr>
          <w:rFonts w:ascii="Times New Roman" w:hAnsi="Times New Roman" w:cs="Times New Roman"/>
          <w:kern w:val="0"/>
          <w:sz w:val="20"/>
          <w:szCs w:val="20"/>
          <w:lang w:val="en-GB"/>
        </w:rPr>
        <w:t xml:space="preserve">if the </w:t>
      </w:r>
      <w:r w:rsidRPr="00B6085B">
        <w:rPr>
          <w:rFonts w:ascii="Times New Roman" w:hAnsi="Times New Roman" w:cs="Times New Roman"/>
          <w:kern w:val="0"/>
          <w:sz w:val="20"/>
          <w:szCs w:val="20"/>
          <w:lang w:val="en-GB"/>
        </w:rPr>
        <w:t>prediction direction</w:t>
      </w:r>
      <w:r>
        <w:rPr>
          <w:rFonts w:ascii="Times New Roman" w:hAnsi="Times New Roman" w:cs="Times New Roman"/>
          <w:kern w:val="0"/>
          <w:sz w:val="20"/>
          <w:szCs w:val="20"/>
          <w:lang w:val="en-GB"/>
        </w:rPr>
        <w:t xml:space="preserve"> changes</w:t>
      </w:r>
      <w:r w:rsidRPr="00B6085B">
        <w:rPr>
          <w:rFonts w:ascii="Times New Roman" w:hAnsi="Times New Roman" w:cs="Times New Roman"/>
          <w:kern w:val="0"/>
          <w:sz w:val="20"/>
          <w:szCs w:val="20"/>
          <w:lang w:val="en-GB"/>
        </w:rPr>
        <w:t>.</w:t>
      </w:r>
    </w:p>
    <w:p w14:paraId="5EBA9A2E" w14:textId="4A8DF445" w:rsidR="007F3610" w:rsidRDefault="00483157" w:rsidP="0053175E">
      <w:pP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T</w:t>
      </w:r>
      <w:r>
        <w:rPr>
          <w:rFonts w:ascii="Times New Roman" w:hAnsi="Times New Roman" w:cs="Times New Roman"/>
          <w:kern w:val="0"/>
          <w:sz w:val="20"/>
          <w:szCs w:val="20"/>
          <w:lang w:val="en-GB"/>
        </w:rPr>
        <w:t>herefore, we propose:</w:t>
      </w:r>
    </w:p>
    <w:p w14:paraId="70958B24" w14:textId="77777777" w:rsidR="00483157" w:rsidRDefault="00483157" w:rsidP="00483157">
      <w:pPr>
        <w:widowControl/>
        <w:spacing w:after="180"/>
        <w:rPr>
          <w:rFonts w:ascii="Arial" w:hAnsi="Arial" w:cs="Arial"/>
          <w:b/>
          <w:kern w:val="0"/>
          <w:sz w:val="20"/>
          <w:szCs w:val="20"/>
          <w:lang w:val="en-GB"/>
        </w:rPr>
      </w:pPr>
      <w:r w:rsidRPr="003847E7">
        <w:rPr>
          <w:rFonts w:ascii="Arial" w:hAnsi="Arial" w:cs="Arial" w:hint="eastAsia"/>
          <w:b/>
          <w:kern w:val="0"/>
          <w:sz w:val="20"/>
          <w:szCs w:val="20"/>
          <w:lang w:val="en-GB"/>
        </w:rPr>
        <w:t>Proposal</w:t>
      </w:r>
      <w:r w:rsidRPr="003847E7">
        <w:rPr>
          <w:rFonts w:ascii="Arial" w:hAnsi="Arial" w:cs="Arial"/>
          <w:b/>
          <w:kern w:val="0"/>
          <w:sz w:val="20"/>
          <w:szCs w:val="20"/>
          <w:lang w:val="en-GB"/>
        </w:rPr>
        <w:t xml:space="preserve"> </w:t>
      </w:r>
      <w:r>
        <w:rPr>
          <w:rFonts w:ascii="Arial" w:hAnsi="Arial" w:cs="Arial"/>
          <w:b/>
          <w:kern w:val="0"/>
          <w:sz w:val="20"/>
          <w:szCs w:val="20"/>
          <w:lang w:val="en-GB"/>
        </w:rPr>
        <w:t>5</w:t>
      </w:r>
      <w:r w:rsidRPr="003847E7">
        <w:rPr>
          <w:rFonts w:ascii="Arial" w:hAnsi="Arial" w:cs="Arial"/>
          <w:b/>
          <w:kern w:val="0"/>
          <w:sz w:val="20"/>
          <w:szCs w:val="20"/>
          <w:lang w:val="en-GB"/>
        </w:rPr>
        <w:t xml:space="preserve">: </w:t>
      </w:r>
      <w:r>
        <w:rPr>
          <w:rFonts w:ascii="Arial" w:hAnsi="Arial" w:cs="Arial"/>
          <w:b/>
          <w:kern w:val="0"/>
          <w:sz w:val="20"/>
          <w:szCs w:val="20"/>
          <w:lang w:val="en-GB"/>
        </w:rPr>
        <w:t xml:space="preserve">For inter-frequency prediction, the model is not generalizable when the prediction direction (i.e., low-to-high or high-to-low) is different from the training </w:t>
      </w:r>
      <w:proofErr w:type="gramStart"/>
      <w:r>
        <w:rPr>
          <w:rFonts w:ascii="Arial" w:hAnsi="Arial" w:cs="Arial"/>
          <w:b/>
          <w:kern w:val="0"/>
          <w:sz w:val="20"/>
          <w:szCs w:val="20"/>
          <w:lang w:val="en-GB"/>
        </w:rPr>
        <w:t>one(</w:t>
      </w:r>
      <w:proofErr w:type="gramEnd"/>
      <w:r>
        <w:rPr>
          <w:rFonts w:ascii="Arial" w:hAnsi="Arial" w:cs="Arial"/>
          <w:b/>
          <w:kern w:val="0"/>
          <w:sz w:val="20"/>
          <w:szCs w:val="20"/>
          <w:lang w:val="en-GB"/>
        </w:rPr>
        <w:t>i.e., high-to-low or low-to-high).</w:t>
      </w:r>
    </w:p>
    <w:p w14:paraId="1458D0F0" w14:textId="77777777" w:rsidR="002E75E3" w:rsidRDefault="002E75E3" w:rsidP="002E75E3">
      <w:pPr>
        <w:adjustRightInd w:val="0"/>
        <w:snapToGrid w:val="0"/>
        <w:spacing w:before="120" w:after="120" w:line="312" w:lineRule="auto"/>
        <w:rPr>
          <w:rFonts w:ascii="Times New Roman" w:hAnsi="Times New Roman" w:cs="Times New Roman"/>
          <w:kern w:val="0"/>
          <w:sz w:val="20"/>
          <w:szCs w:val="24"/>
        </w:rPr>
      </w:pPr>
      <w:r w:rsidRPr="00987332">
        <w:rPr>
          <w:rFonts w:ascii="Arial" w:hAnsi="Arial" w:cs="Arial" w:hint="eastAsia"/>
          <w:i/>
          <w:kern w:val="0"/>
          <w:sz w:val="20"/>
          <w:szCs w:val="20"/>
          <w:u w:val="single"/>
          <w:lang w:val="en-GB"/>
        </w:rPr>
        <w:t>GC</w:t>
      </w:r>
      <w:r w:rsidRPr="00987332">
        <w:rPr>
          <w:rFonts w:ascii="Arial" w:hAnsi="Arial" w:cs="Arial"/>
          <w:i/>
          <w:kern w:val="0"/>
          <w:sz w:val="20"/>
          <w:szCs w:val="20"/>
          <w:u w:val="single"/>
          <w:lang w:val="en-GB"/>
        </w:rPr>
        <w:t>#</w:t>
      </w:r>
      <w:r>
        <w:rPr>
          <w:rFonts w:ascii="Arial" w:hAnsi="Arial" w:cs="Arial"/>
          <w:i/>
          <w:kern w:val="0"/>
          <w:sz w:val="20"/>
          <w:szCs w:val="20"/>
          <w:u w:val="single"/>
          <w:lang w:val="en-GB"/>
        </w:rPr>
        <w:t>2</w:t>
      </w:r>
      <w:r w:rsidRPr="004107BA">
        <w:rPr>
          <w:rFonts w:ascii="Arial" w:hAnsi="Arial" w:cs="Arial"/>
          <w:i/>
          <w:kern w:val="0"/>
          <w:sz w:val="20"/>
          <w:szCs w:val="20"/>
          <w:u w:val="single"/>
          <w:lang w:val="en-GB"/>
        </w:rPr>
        <w:t xml:space="preserve">: model trained in </w:t>
      </w:r>
      <w:r>
        <w:rPr>
          <w:rFonts w:ascii="Arial" w:hAnsi="Arial" w:cs="Arial"/>
          <w:i/>
          <w:kern w:val="0"/>
          <w:sz w:val="20"/>
          <w:szCs w:val="20"/>
          <w:u w:val="single"/>
          <w:lang w:val="en-GB"/>
        </w:rPr>
        <w:t>mixed</w:t>
      </w:r>
      <w:r w:rsidRPr="004107BA">
        <w:rPr>
          <w:rFonts w:ascii="Arial" w:hAnsi="Arial" w:cs="Arial"/>
          <w:i/>
          <w:kern w:val="0"/>
          <w:sz w:val="20"/>
          <w:szCs w:val="20"/>
          <w:u w:val="single"/>
          <w:lang w:val="en-GB"/>
        </w:rPr>
        <w:t xml:space="preserve"> configurations and tested in the same configuration</w:t>
      </w:r>
    </w:p>
    <w:p w14:paraId="6843A72E" w14:textId="14B6FCB4" w:rsidR="00A5474E" w:rsidRPr="00B86EB0" w:rsidRDefault="006E6E26" w:rsidP="0053175E">
      <w:pPr>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Based on </w:t>
      </w:r>
      <w:r w:rsidRPr="004201F6">
        <w:rPr>
          <w:rFonts w:ascii="Times New Roman" w:eastAsia="MS Mincho" w:hAnsi="Times New Roman" w:cs="Times New Roman"/>
          <w:b/>
          <w:kern w:val="0"/>
          <w:sz w:val="20"/>
          <w:szCs w:val="24"/>
        </w:rPr>
        <w:t>Table 2.</w:t>
      </w:r>
      <w:r>
        <w:rPr>
          <w:rFonts w:ascii="Times New Roman" w:eastAsia="MS Mincho" w:hAnsi="Times New Roman" w:cs="Times New Roman"/>
          <w:b/>
          <w:kern w:val="0"/>
          <w:sz w:val="20"/>
          <w:szCs w:val="24"/>
        </w:rPr>
        <w:t>3</w:t>
      </w:r>
      <w:r w:rsidRPr="004201F6">
        <w:rPr>
          <w:rFonts w:ascii="Times New Roman" w:eastAsia="MS Mincho" w:hAnsi="Times New Roman" w:cs="Times New Roman"/>
          <w:b/>
          <w:kern w:val="0"/>
          <w:sz w:val="20"/>
          <w:szCs w:val="24"/>
        </w:rPr>
        <w:t>-2</w:t>
      </w:r>
      <w:r>
        <w:rPr>
          <w:rFonts w:ascii="Times New Roman" w:hAnsi="Times New Roman" w:cs="Times New Roman"/>
          <w:kern w:val="0"/>
          <w:sz w:val="20"/>
          <w:szCs w:val="20"/>
          <w:lang w:val="en-GB"/>
        </w:rPr>
        <w:t>, it can be observed that t</w:t>
      </w:r>
      <w:r w:rsidR="00B86EB0">
        <w:rPr>
          <w:rFonts w:ascii="Times New Roman" w:hAnsi="Times New Roman" w:cs="Times New Roman"/>
          <w:kern w:val="0"/>
          <w:sz w:val="20"/>
          <w:szCs w:val="20"/>
          <w:lang w:val="en-GB"/>
        </w:rPr>
        <w:t>he model performance of GC#2 (when trained with a mixed dataset) is slightly worse than that of Baseline, at 0.1</w:t>
      </w:r>
      <w:r>
        <w:rPr>
          <w:rFonts w:ascii="Times New Roman" w:hAnsi="Times New Roman" w:cs="Times New Roman"/>
          <w:kern w:val="0"/>
          <w:sz w:val="20"/>
          <w:szCs w:val="20"/>
          <w:lang w:val="en-GB"/>
        </w:rPr>
        <w:t>3</w:t>
      </w:r>
      <w:r w:rsidR="00B86EB0">
        <w:rPr>
          <w:rFonts w:ascii="Times New Roman" w:hAnsi="Times New Roman" w:cs="Times New Roman"/>
          <w:kern w:val="0"/>
          <w:sz w:val="20"/>
          <w:szCs w:val="20"/>
          <w:lang w:val="en-GB"/>
        </w:rPr>
        <w:t xml:space="preserve"> dB </w:t>
      </w:r>
      <w:r w:rsidR="00E45F30">
        <w:rPr>
          <w:rFonts w:ascii="Times New Roman" w:hAnsi="Times New Roman" w:cs="Times New Roman"/>
          <w:kern w:val="0"/>
          <w:sz w:val="20"/>
          <w:szCs w:val="20"/>
          <w:lang w:val="en-GB"/>
        </w:rPr>
        <w:t xml:space="preserve">and 0.07 dB </w:t>
      </w:r>
      <w:r w:rsidR="00B86EB0">
        <w:rPr>
          <w:rFonts w:ascii="Times New Roman" w:hAnsi="Times New Roman" w:cs="Times New Roman"/>
          <w:kern w:val="0"/>
          <w:sz w:val="20"/>
          <w:szCs w:val="20"/>
          <w:lang w:val="en-GB"/>
        </w:rPr>
        <w:t>reduction for low-to-high frequency prediction and high-to-low frequency prediction.</w:t>
      </w:r>
      <w:r w:rsidR="00A00431">
        <w:rPr>
          <w:rFonts w:ascii="Times New Roman" w:hAnsi="Times New Roman" w:cs="Times New Roman"/>
          <w:kern w:val="0"/>
          <w:sz w:val="20"/>
          <w:szCs w:val="20"/>
          <w:lang w:val="en-GB"/>
        </w:rPr>
        <w:t xml:space="preserve"> In addition, if the input can be </w:t>
      </w:r>
      <w:proofErr w:type="spellStart"/>
      <w:r w:rsidR="00A00431">
        <w:rPr>
          <w:rFonts w:ascii="Times New Roman" w:hAnsi="Times New Roman" w:cs="Times New Roman"/>
          <w:kern w:val="0"/>
          <w:sz w:val="20"/>
          <w:szCs w:val="20"/>
          <w:lang w:val="en-GB"/>
        </w:rPr>
        <w:t>labeled</w:t>
      </w:r>
      <w:proofErr w:type="spellEnd"/>
      <w:r w:rsidR="00A00431">
        <w:rPr>
          <w:rFonts w:ascii="Times New Roman" w:hAnsi="Times New Roman" w:cs="Times New Roman"/>
          <w:kern w:val="0"/>
          <w:sz w:val="20"/>
          <w:szCs w:val="20"/>
          <w:lang w:val="en-GB"/>
        </w:rPr>
        <w:t xml:space="preserve"> with frequency, then the performance is </w:t>
      </w:r>
      <w:r w:rsidR="00A00431">
        <w:rPr>
          <w:rFonts w:ascii="Times New Roman" w:hAnsi="Times New Roman" w:cs="Times New Roman" w:hint="eastAsia"/>
          <w:kern w:val="0"/>
          <w:sz w:val="20"/>
          <w:szCs w:val="20"/>
          <w:lang w:val="en-GB"/>
        </w:rPr>
        <w:t>comparable</w:t>
      </w:r>
      <w:r w:rsidR="00A00431">
        <w:rPr>
          <w:rFonts w:ascii="Times New Roman" w:hAnsi="Times New Roman" w:cs="Times New Roman"/>
          <w:kern w:val="0"/>
          <w:sz w:val="20"/>
          <w:szCs w:val="20"/>
          <w:lang w:val="en-GB"/>
        </w:rPr>
        <w:t xml:space="preserve"> with the baseline (0.01</w:t>
      </w:r>
      <w:r w:rsidR="00E45F30">
        <w:rPr>
          <w:rFonts w:ascii="Times New Roman" w:hAnsi="Times New Roman" w:cs="Times New Roman"/>
          <w:kern w:val="0"/>
          <w:sz w:val="20"/>
          <w:szCs w:val="20"/>
          <w:lang w:val="en-GB"/>
        </w:rPr>
        <w:t>/</w:t>
      </w:r>
      <w:r w:rsidR="00A00431">
        <w:rPr>
          <w:rFonts w:ascii="Times New Roman" w:hAnsi="Times New Roman" w:cs="Times New Roman"/>
          <w:kern w:val="0"/>
          <w:sz w:val="20"/>
          <w:szCs w:val="20"/>
          <w:lang w:val="en-GB"/>
        </w:rPr>
        <w:t>0.03 dB reduction)</w:t>
      </w:r>
    </w:p>
    <w:p w14:paraId="6C548CEC" w14:textId="3770EF82" w:rsidR="00B86EB0" w:rsidRPr="003847E7" w:rsidRDefault="00B86EB0" w:rsidP="00B86EB0">
      <w:pPr>
        <w:widowControl/>
        <w:spacing w:after="180"/>
        <w:rPr>
          <w:rFonts w:ascii="Arial" w:hAnsi="Arial" w:cs="Arial"/>
          <w:b/>
          <w:kern w:val="0"/>
          <w:sz w:val="20"/>
          <w:szCs w:val="20"/>
          <w:lang w:val="en-GB"/>
        </w:rPr>
      </w:pPr>
      <w:bookmarkStart w:id="12" w:name="_Hlk189666919"/>
      <w:r w:rsidRPr="003847E7">
        <w:rPr>
          <w:rFonts w:ascii="Arial" w:hAnsi="Arial" w:cs="Arial"/>
          <w:b/>
          <w:kern w:val="0"/>
          <w:sz w:val="20"/>
          <w:szCs w:val="20"/>
          <w:lang w:val="en-GB"/>
        </w:rPr>
        <w:lastRenderedPageBreak/>
        <w:t xml:space="preserve">Observation </w:t>
      </w:r>
      <w:r w:rsidR="00FE0621">
        <w:rPr>
          <w:rFonts w:ascii="Arial" w:hAnsi="Arial" w:cs="Arial"/>
          <w:b/>
          <w:kern w:val="0"/>
          <w:sz w:val="20"/>
          <w:szCs w:val="20"/>
          <w:lang w:val="en-GB"/>
        </w:rPr>
        <w:t>5</w:t>
      </w:r>
      <w:r w:rsidRPr="003847E7">
        <w:rPr>
          <w:rFonts w:ascii="Arial" w:hAnsi="Arial" w:cs="Arial"/>
          <w:b/>
          <w:kern w:val="0"/>
          <w:sz w:val="20"/>
          <w:szCs w:val="20"/>
          <w:lang w:val="en-GB"/>
        </w:rPr>
        <w:t xml:space="preserve">: </w:t>
      </w:r>
      <w:r w:rsidR="00883C65">
        <w:rPr>
          <w:rFonts w:ascii="Arial" w:hAnsi="Arial" w:cs="Arial"/>
          <w:b/>
          <w:kern w:val="0"/>
          <w:sz w:val="20"/>
          <w:szCs w:val="20"/>
          <w:lang w:val="en-GB"/>
        </w:rPr>
        <w:t>For inter-frequency prediction, the model trained with</w:t>
      </w:r>
      <w:r w:rsidR="001A5F16">
        <w:rPr>
          <w:rFonts w:ascii="Arial" w:hAnsi="Arial" w:cs="Arial"/>
          <w:b/>
          <w:kern w:val="0"/>
          <w:sz w:val="20"/>
          <w:szCs w:val="20"/>
          <w:lang w:val="en-GB"/>
        </w:rPr>
        <w:t xml:space="preserve"> a</w:t>
      </w:r>
      <w:r w:rsidR="00883C65">
        <w:rPr>
          <w:rFonts w:ascii="Arial" w:hAnsi="Arial" w:cs="Arial"/>
          <w:b/>
          <w:kern w:val="0"/>
          <w:sz w:val="20"/>
          <w:szCs w:val="20"/>
          <w:lang w:val="en-GB"/>
        </w:rPr>
        <w:t xml:space="preserve"> mixed data</w:t>
      </w:r>
      <w:r w:rsidR="00CE5359">
        <w:rPr>
          <w:rFonts w:ascii="Arial" w:hAnsi="Arial" w:cs="Arial"/>
          <w:b/>
          <w:kern w:val="0"/>
          <w:sz w:val="20"/>
          <w:szCs w:val="20"/>
          <w:lang w:val="en-GB"/>
        </w:rPr>
        <w:t>set</w:t>
      </w:r>
      <w:r w:rsidR="00883C65">
        <w:rPr>
          <w:rFonts w:ascii="Arial" w:hAnsi="Arial" w:cs="Arial"/>
          <w:b/>
          <w:kern w:val="0"/>
          <w:sz w:val="20"/>
          <w:szCs w:val="20"/>
          <w:lang w:val="en-GB"/>
        </w:rPr>
        <w:t xml:space="preserve"> (</w:t>
      </w:r>
      <w:r>
        <w:rPr>
          <w:rFonts w:ascii="Arial" w:hAnsi="Arial" w:cs="Arial"/>
          <w:b/>
          <w:kern w:val="0"/>
          <w:sz w:val="20"/>
          <w:szCs w:val="20"/>
          <w:lang w:val="en-GB"/>
        </w:rPr>
        <w:t>GC#2</w:t>
      </w:r>
      <w:r w:rsidR="00883C65">
        <w:rPr>
          <w:rFonts w:ascii="Arial" w:hAnsi="Arial" w:cs="Arial"/>
          <w:b/>
          <w:kern w:val="0"/>
          <w:sz w:val="20"/>
          <w:szCs w:val="20"/>
          <w:lang w:val="en-GB"/>
        </w:rPr>
        <w:t>)</w:t>
      </w:r>
      <w:r>
        <w:rPr>
          <w:rFonts w:ascii="Arial" w:hAnsi="Arial" w:cs="Arial"/>
          <w:b/>
          <w:kern w:val="0"/>
          <w:sz w:val="20"/>
          <w:szCs w:val="20"/>
          <w:lang w:val="en-GB"/>
        </w:rPr>
        <w:t xml:space="preserve"> </w:t>
      </w:r>
      <w:r w:rsidR="00883C65">
        <w:rPr>
          <w:rFonts w:ascii="Arial" w:hAnsi="Arial" w:cs="Arial"/>
          <w:b/>
          <w:kern w:val="0"/>
          <w:sz w:val="20"/>
          <w:szCs w:val="20"/>
          <w:lang w:val="en-GB"/>
        </w:rPr>
        <w:t>can</w:t>
      </w:r>
      <w:r>
        <w:rPr>
          <w:rFonts w:ascii="Arial" w:hAnsi="Arial" w:cs="Arial"/>
          <w:b/>
          <w:kern w:val="0"/>
          <w:sz w:val="20"/>
          <w:szCs w:val="20"/>
          <w:lang w:val="en-GB"/>
        </w:rPr>
        <w:t xml:space="preserve"> achieve </w:t>
      </w:r>
      <w:r w:rsidR="009E0AF9">
        <w:rPr>
          <w:rFonts w:ascii="Arial" w:hAnsi="Arial" w:cs="Arial"/>
          <w:b/>
          <w:kern w:val="0"/>
          <w:sz w:val="20"/>
          <w:szCs w:val="20"/>
          <w:lang w:val="en-GB"/>
        </w:rPr>
        <w:t xml:space="preserve">comparable </w:t>
      </w:r>
      <w:r>
        <w:rPr>
          <w:rFonts w:ascii="Arial" w:hAnsi="Arial" w:cs="Arial"/>
          <w:b/>
          <w:kern w:val="0"/>
          <w:sz w:val="20"/>
          <w:szCs w:val="20"/>
          <w:lang w:val="en-GB"/>
        </w:rPr>
        <w:t xml:space="preserve">performance </w:t>
      </w:r>
      <w:r w:rsidR="009E0AF9">
        <w:rPr>
          <w:rFonts w:ascii="Arial" w:hAnsi="Arial" w:cs="Arial"/>
          <w:b/>
          <w:kern w:val="0"/>
          <w:sz w:val="20"/>
          <w:szCs w:val="20"/>
          <w:lang w:val="en-GB"/>
        </w:rPr>
        <w:t>with</w:t>
      </w:r>
      <w:r>
        <w:rPr>
          <w:rFonts w:ascii="Arial" w:hAnsi="Arial" w:cs="Arial"/>
          <w:b/>
          <w:kern w:val="0"/>
          <w:sz w:val="20"/>
          <w:szCs w:val="20"/>
          <w:lang w:val="en-GB"/>
        </w:rPr>
        <w:t xml:space="preserve"> Baseline</w:t>
      </w:r>
      <w:r w:rsidR="009E0AF9">
        <w:rPr>
          <w:rFonts w:ascii="Arial" w:hAnsi="Arial" w:cs="Arial"/>
          <w:b/>
          <w:kern w:val="0"/>
          <w:sz w:val="20"/>
          <w:szCs w:val="20"/>
          <w:lang w:val="en-GB"/>
        </w:rPr>
        <w:t xml:space="preserve">, especially when the </w:t>
      </w:r>
      <w:r w:rsidR="009E0AF9" w:rsidRPr="009E0AF9">
        <w:rPr>
          <w:rFonts w:ascii="Arial" w:hAnsi="Arial" w:cs="Arial"/>
          <w:b/>
          <w:kern w:val="0"/>
          <w:sz w:val="20"/>
          <w:szCs w:val="20"/>
          <w:lang w:val="en-GB"/>
        </w:rPr>
        <w:t xml:space="preserve">input </w:t>
      </w:r>
      <w:r w:rsidR="009E0AF9">
        <w:rPr>
          <w:rFonts w:ascii="Arial" w:hAnsi="Arial" w:cs="Arial"/>
          <w:b/>
          <w:kern w:val="0"/>
          <w:sz w:val="20"/>
          <w:szCs w:val="20"/>
          <w:lang w:val="en-GB"/>
        </w:rPr>
        <w:t xml:space="preserve">data is </w:t>
      </w:r>
      <w:proofErr w:type="spellStart"/>
      <w:r w:rsidR="00A904E9">
        <w:rPr>
          <w:rFonts w:ascii="Arial" w:hAnsi="Arial" w:cs="Arial"/>
          <w:b/>
          <w:kern w:val="0"/>
          <w:sz w:val="20"/>
          <w:szCs w:val="20"/>
          <w:lang w:val="en-GB"/>
        </w:rPr>
        <w:t>labeled</w:t>
      </w:r>
      <w:proofErr w:type="spellEnd"/>
      <w:r w:rsidR="009E0AF9" w:rsidRPr="009E0AF9">
        <w:rPr>
          <w:rFonts w:ascii="Arial" w:hAnsi="Arial" w:cs="Arial"/>
          <w:b/>
          <w:kern w:val="0"/>
          <w:sz w:val="20"/>
          <w:szCs w:val="20"/>
          <w:lang w:val="en-GB"/>
        </w:rPr>
        <w:t xml:space="preserve"> with frequency</w:t>
      </w:r>
      <w:r w:rsidRPr="003847E7">
        <w:rPr>
          <w:rFonts w:ascii="Arial" w:hAnsi="Arial" w:cs="Arial"/>
          <w:b/>
          <w:kern w:val="0"/>
          <w:sz w:val="20"/>
          <w:szCs w:val="20"/>
          <w:lang w:val="en-GB"/>
        </w:rPr>
        <w:t>.</w:t>
      </w:r>
    </w:p>
    <w:p w14:paraId="52F91E70" w14:textId="747DD254" w:rsidR="000A68E8" w:rsidRDefault="00D71E69" w:rsidP="005C2301">
      <w:pPr>
        <w:widowControl/>
        <w:spacing w:after="180"/>
        <w:rPr>
          <w:rFonts w:ascii="Arial" w:hAnsi="Arial" w:cs="Arial"/>
          <w:b/>
          <w:kern w:val="0"/>
          <w:sz w:val="20"/>
          <w:szCs w:val="20"/>
          <w:lang w:val="en-GB"/>
        </w:rPr>
      </w:pPr>
      <w:r w:rsidRPr="003847E7">
        <w:rPr>
          <w:rFonts w:ascii="Arial" w:hAnsi="Arial" w:cs="Arial" w:hint="eastAsia"/>
          <w:b/>
          <w:kern w:val="0"/>
          <w:sz w:val="20"/>
          <w:szCs w:val="20"/>
          <w:lang w:val="en-GB"/>
        </w:rPr>
        <w:t>Proposal</w:t>
      </w:r>
      <w:r w:rsidRPr="003847E7">
        <w:rPr>
          <w:rFonts w:ascii="Arial" w:hAnsi="Arial" w:cs="Arial"/>
          <w:b/>
          <w:kern w:val="0"/>
          <w:sz w:val="20"/>
          <w:szCs w:val="20"/>
          <w:lang w:val="en-GB"/>
        </w:rPr>
        <w:t xml:space="preserve"> </w:t>
      </w:r>
      <w:r w:rsidR="0093506E">
        <w:rPr>
          <w:rFonts w:ascii="Arial" w:hAnsi="Arial" w:cs="Arial"/>
          <w:b/>
          <w:kern w:val="0"/>
          <w:sz w:val="20"/>
          <w:szCs w:val="20"/>
          <w:lang w:val="en-GB"/>
        </w:rPr>
        <w:t>6</w:t>
      </w:r>
      <w:r w:rsidRPr="003847E7">
        <w:rPr>
          <w:rFonts w:ascii="Arial" w:hAnsi="Arial" w:cs="Arial"/>
          <w:b/>
          <w:kern w:val="0"/>
          <w:sz w:val="20"/>
          <w:szCs w:val="20"/>
          <w:lang w:val="en-GB"/>
        </w:rPr>
        <w:t>:</w:t>
      </w:r>
      <w:r w:rsidR="00B86EB0">
        <w:rPr>
          <w:rFonts w:ascii="Arial" w:hAnsi="Arial" w:cs="Arial"/>
          <w:b/>
          <w:kern w:val="0"/>
          <w:sz w:val="20"/>
          <w:szCs w:val="20"/>
          <w:lang w:val="en-GB"/>
        </w:rPr>
        <w:t xml:space="preserve"> </w:t>
      </w:r>
      <w:r w:rsidR="00940C31">
        <w:rPr>
          <w:rFonts w:ascii="Arial" w:hAnsi="Arial" w:cs="Arial"/>
          <w:b/>
          <w:kern w:val="0"/>
          <w:sz w:val="20"/>
          <w:szCs w:val="20"/>
          <w:lang w:val="en-GB"/>
        </w:rPr>
        <w:t>For inter-frequency prediction,</w:t>
      </w:r>
      <w:r w:rsidR="00CB1D5A">
        <w:rPr>
          <w:rFonts w:ascii="Arial" w:hAnsi="Arial" w:cs="Arial"/>
          <w:b/>
          <w:kern w:val="0"/>
          <w:sz w:val="20"/>
          <w:szCs w:val="20"/>
          <w:lang w:val="en-GB"/>
        </w:rPr>
        <w:t xml:space="preserve"> </w:t>
      </w:r>
      <w:r w:rsidR="00226905">
        <w:rPr>
          <w:rFonts w:ascii="Arial" w:hAnsi="Arial" w:cs="Arial"/>
          <w:b/>
          <w:kern w:val="0"/>
          <w:sz w:val="20"/>
          <w:szCs w:val="20"/>
          <w:lang w:val="en-GB"/>
        </w:rPr>
        <w:t xml:space="preserve">AI/ML </w:t>
      </w:r>
      <w:r w:rsidR="00B86EB0">
        <w:rPr>
          <w:rFonts w:ascii="Arial" w:hAnsi="Arial" w:cs="Arial"/>
          <w:b/>
          <w:kern w:val="0"/>
          <w:sz w:val="20"/>
          <w:szCs w:val="20"/>
          <w:lang w:val="en-GB"/>
        </w:rPr>
        <w:t xml:space="preserve">model trained </w:t>
      </w:r>
      <w:r w:rsidR="00CE5359">
        <w:rPr>
          <w:rFonts w:ascii="Arial" w:hAnsi="Arial" w:cs="Arial"/>
          <w:b/>
          <w:kern w:val="0"/>
          <w:sz w:val="20"/>
          <w:szCs w:val="20"/>
          <w:lang w:val="en-GB"/>
        </w:rPr>
        <w:t>with</w:t>
      </w:r>
      <w:r w:rsidR="001A5F16">
        <w:rPr>
          <w:rFonts w:ascii="Arial" w:hAnsi="Arial" w:cs="Arial"/>
          <w:b/>
          <w:kern w:val="0"/>
          <w:sz w:val="20"/>
          <w:szCs w:val="20"/>
          <w:lang w:val="en-GB"/>
        </w:rPr>
        <w:t xml:space="preserve"> a</w:t>
      </w:r>
      <w:r w:rsidR="00A61D60">
        <w:rPr>
          <w:rFonts w:ascii="Arial" w:hAnsi="Arial" w:cs="Arial"/>
          <w:b/>
          <w:kern w:val="0"/>
          <w:sz w:val="20"/>
          <w:szCs w:val="20"/>
          <w:lang w:val="en-GB"/>
        </w:rPr>
        <w:t xml:space="preserve"> mix</w:t>
      </w:r>
      <w:r w:rsidR="007F492C">
        <w:rPr>
          <w:rFonts w:ascii="Arial" w:hAnsi="Arial" w:cs="Arial"/>
          <w:b/>
          <w:kern w:val="0"/>
          <w:sz w:val="20"/>
          <w:szCs w:val="20"/>
          <w:lang w:val="en-GB"/>
        </w:rPr>
        <w:t>ed</w:t>
      </w:r>
      <w:r w:rsidR="00A61D60">
        <w:rPr>
          <w:rFonts w:ascii="Arial" w:hAnsi="Arial" w:cs="Arial"/>
          <w:b/>
          <w:kern w:val="0"/>
          <w:sz w:val="20"/>
          <w:szCs w:val="20"/>
          <w:lang w:val="en-GB"/>
        </w:rPr>
        <w:t xml:space="preserve"> dataset of</w:t>
      </w:r>
      <w:r w:rsidR="00B86EB0">
        <w:rPr>
          <w:rFonts w:ascii="Arial" w:hAnsi="Arial" w:cs="Arial"/>
          <w:b/>
          <w:kern w:val="0"/>
          <w:sz w:val="20"/>
          <w:szCs w:val="20"/>
          <w:lang w:val="en-GB"/>
        </w:rPr>
        <w:t xml:space="preserve"> </w:t>
      </w:r>
      <w:r w:rsidR="00173E22">
        <w:rPr>
          <w:rFonts w:ascii="Arial" w:hAnsi="Arial" w:cs="Arial"/>
          <w:b/>
          <w:kern w:val="0"/>
          <w:sz w:val="20"/>
          <w:szCs w:val="20"/>
          <w:lang w:val="en-GB"/>
        </w:rPr>
        <w:t>different prediction direction</w:t>
      </w:r>
      <w:r w:rsidR="00FE4D32">
        <w:rPr>
          <w:rFonts w:ascii="Arial" w:hAnsi="Arial" w:cs="Arial"/>
          <w:b/>
          <w:kern w:val="0"/>
          <w:sz w:val="20"/>
          <w:szCs w:val="20"/>
          <w:lang w:val="en-GB"/>
        </w:rPr>
        <w:t>s</w:t>
      </w:r>
      <w:r w:rsidR="00226905">
        <w:rPr>
          <w:rFonts w:ascii="Arial" w:hAnsi="Arial" w:cs="Arial"/>
          <w:b/>
          <w:kern w:val="0"/>
          <w:sz w:val="20"/>
          <w:szCs w:val="20"/>
          <w:lang w:val="en-GB"/>
        </w:rPr>
        <w:t xml:space="preserve"> can </w:t>
      </w:r>
      <w:r w:rsidR="00226905" w:rsidRPr="00226905">
        <w:rPr>
          <w:rFonts w:ascii="Arial" w:hAnsi="Arial" w:cs="Arial"/>
          <w:b/>
          <w:kern w:val="0"/>
          <w:sz w:val="20"/>
          <w:szCs w:val="20"/>
          <w:lang w:val="en-GB"/>
        </w:rPr>
        <w:t>improve generalization performance</w:t>
      </w:r>
      <w:r w:rsidR="00B86EB0" w:rsidRPr="003847E7">
        <w:rPr>
          <w:rFonts w:ascii="Arial" w:hAnsi="Arial" w:cs="Arial"/>
          <w:b/>
          <w:kern w:val="0"/>
          <w:sz w:val="20"/>
          <w:szCs w:val="20"/>
          <w:lang w:val="en-GB"/>
        </w:rPr>
        <w:t>.</w:t>
      </w:r>
    </w:p>
    <w:bookmarkEnd w:id="12"/>
    <w:p w14:paraId="0AB9A9D5" w14:textId="65C189FC" w:rsidR="00664360" w:rsidRDefault="00664360" w:rsidP="00C756B0">
      <w:pPr>
        <w:pStyle w:val="2"/>
        <w:numPr>
          <w:ilvl w:val="1"/>
          <w:numId w:val="3"/>
        </w:numPr>
        <w:spacing w:after="0"/>
        <w:ind w:left="567" w:hanging="567"/>
        <w:rPr>
          <w:b w:val="0"/>
          <w:sz w:val="28"/>
          <w:lang w:val="en-US"/>
        </w:rPr>
      </w:pPr>
      <w:r>
        <w:rPr>
          <w:b w:val="0"/>
          <w:sz w:val="28"/>
          <w:lang w:val="en-US"/>
        </w:rPr>
        <w:t xml:space="preserve">Generalization Study for Cell </w:t>
      </w:r>
      <w:r w:rsidR="00FE6E46">
        <w:rPr>
          <w:b w:val="0"/>
          <w:sz w:val="28"/>
          <w:lang w:val="en-US"/>
        </w:rPr>
        <w:t>C</w:t>
      </w:r>
      <w:r>
        <w:rPr>
          <w:b w:val="0"/>
          <w:sz w:val="28"/>
          <w:lang w:val="en-US"/>
        </w:rPr>
        <w:t>onfiguration</w:t>
      </w:r>
    </w:p>
    <w:p w14:paraId="3ACE63E7" w14:textId="2C62DEFF" w:rsidR="004D0C31" w:rsidRDefault="004F5CE5" w:rsidP="004F5CE5">
      <w:pPr>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In regard to the </w:t>
      </w:r>
      <w:r w:rsidR="004F23F0">
        <w:rPr>
          <w:rFonts w:ascii="Times New Roman" w:hAnsi="Times New Roman" w:cs="Times New Roman"/>
          <w:kern w:val="0"/>
          <w:sz w:val="20"/>
          <w:szCs w:val="20"/>
          <w:lang w:val="en-GB"/>
        </w:rPr>
        <w:t>generalization</w:t>
      </w:r>
      <w:r>
        <w:rPr>
          <w:rFonts w:ascii="Times New Roman" w:hAnsi="Times New Roman" w:cs="Times New Roman"/>
          <w:kern w:val="0"/>
          <w:sz w:val="20"/>
          <w:szCs w:val="20"/>
          <w:lang w:val="en-GB"/>
        </w:rPr>
        <w:t xml:space="preserve"> aspects mentioned in </w:t>
      </w:r>
      <w:r w:rsidRPr="004F5CE5">
        <w:rPr>
          <w:rFonts w:ascii="Times New Roman" w:hAnsi="Times New Roman" w:cs="Times New Roman"/>
          <w:kern w:val="0"/>
          <w:sz w:val="20"/>
          <w:szCs w:val="20"/>
          <w:lang w:val="en-GB"/>
        </w:rPr>
        <w:t>[Post</w:t>
      </w:r>
      <w:proofErr w:type="gramStart"/>
      <w:r w:rsidRPr="004F5CE5">
        <w:rPr>
          <w:rFonts w:ascii="Times New Roman" w:hAnsi="Times New Roman" w:cs="Times New Roman"/>
          <w:kern w:val="0"/>
          <w:sz w:val="20"/>
          <w:szCs w:val="20"/>
          <w:lang w:val="en-GB"/>
        </w:rPr>
        <w:t>128][</w:t>
      </w:r>
      <w:proofErr w:type="gramEnd"/>
      <w:r w:rsidRPr="004F5CE5">
        <w:rPr>
          <w:rFonts w:ascii="Times New Roman" w:hAnsi="Times New Roman" w:cs="Times New Roman"/>
          <w:kern w:val="0"/>
          <w:sz w:val="20"/>
          <w:szCs w:val="20"/>
          <w:lang w:val="en-GB"/>
        </w:rPr>
        <w:t>018][AI Mob]</w:t>
      </w:r>
      <w:r>
        <w:rPr>
          <w:rFonts w:ascii="Times New Roman" w:hAnsi="Times New Roman" w:cs="Times New Roman"/>
          <w:kern w:val="0"/>
          <w:sz w:val="20"/>
          <w:szCs w:val="20"/>
          <w:lang w:val="en-GB"/>
        </w:rPr>
        <w:t xml:space="preserve">, </w:t>
      </w:r>
      <w:r w:rsidR="00316436">
        <w:rPr>
          <w:rFonts w:ascii="Times New Roman" w:hAnsi="Times New Roman" w:cs="Times New Roman"/>
          <w:kern w:val="0"/>
          <w:sz w:val="20"/>
          <w:szCs w:val="20"/>
          <w:lang w:val="en-GB"/>
        </w:rPr>
        <w:t>two set</w:t>
      </w:r>
      <w:r w:rsidR="00FE6E46">
        <w:rPr>
          <w:rFonts w:ascii="Times New Roman" w:hAnsi="Times New Roman" w:cs="Times New Roman"/>
          <w:kern w:val="0"/>
          <w:sz w:val="20"/>
          <w:szCs w:val="20"/>
          <w:lang w:val="en-GB"/>
        </w:rPr>
        <w:t>s</w:t>
      </w:r>
      <w:r w:rsidR="00316436">
        <w:rPr>
          <w:rFonts w:ascii="Times New Roman" w:hAnsi="Times New Roman" w:cs="Times New Roman"/>
          <w:kern w:val="0"/>
          <w:sz w:val="20"/>
          <w:szCs w:val="20"/>
          <w:lang w:val="en-GB"/>
        </w:rPr>
        <w:t xml:space="preserve"> of cell configurations for </w:t>
      </w:r>
      <w:r w:rsidR="00FE6E46">
        <w:rPr>
          <w:rFonts w:ascii="Times New Roman" w:hAnsi="Times New Roman" w:cs="Times New Roman"/>
          <w:kern w:val="0"/>
          <w:sz w:val="20"/>
          <w:szCs w:val="20"/>
          <w:lang w:val="en-GB"/>
        </w:rPr>
        <w:t xml:space="preserve">the </w:t>
      </w:r>
      <w:r w:rsidR="00316436">
        <w:rPr>
          <w:rFonts w:ascii="Times New Roman" w:hAnsi="Times New Roman" w:cs="Times New Roman"/>
          <w:kern w:val="0"/>
          <w:sz w:val="20"/>
          <w:szCs w:val="20"/>
          <w:lang w:val="en-GB"/>
        </w:rPr>
        <w:t>generalization study are shown in</w:t>
      </w:r>
      <w:r w:rsidR="008771DA" w:rsidRPr="008771DA">
        <w:rPr>
          <w:rFonts w:ascii="Times New Roman" w:hAnsi="Times New Roman" w:cs="Times New Roman"/>
          <w:b/>
          <w:kern w:val="0"/>
          <w:sz w:val="20"/>
          <w:szCs w:val="20"/>
          <w:lang w:val="en-GB"/>
        </w:rPr>
        <w:t xml:space="preserve"> </w:t>
      </w:r>
      <w:r w:rsidR="008771DA" w:rsidRPr="00E26B7E">
        <w:rPr>
          <w:rFonts w:ascii="Times New Roman" w:hAnsi="Times New Roman" w:cs="Times New Roman"/>
          <w:b/>
          <w:kern w:val="0"/>
          <w:sz w:val="20"/>
          <w:szCs w:val="20"/>
          <w:lang w:val="en-GB"/>
        </w:rPr>
        <w:t>Table 2.</w:t>
      </w:r>
      <w:r w:rsidR="00064770">
        <w:rPr>
          <w:rFonts w:ascii="Times New Roman" w:hAnsi="Times New Roman" w:cs="Times New Roman"/>
          <w:b/>
          <w:kern w:val="0"/>
          <w:sz w:val="20"/>
          <w:szCs w:val="20"/>
          <w:lang w:val="en-GB"/>
        </w:rPr>
        <w:t>4</w:t>
      </w:r>
      <w:r w:rsidR="008771DA" w:rsidRPr="00E26B7E">
        <w:rPr>
          <w:rFonts w:ascii="Times New Roman" w:hAnsi="Times New Roman" w:cs="Times New Roman"/>
          <w:b/>
          <w:kern w:val="0"/>
          <w:sz w:val="20"/>
          <w:szCs w:val="20"/>
          <w:lang w:val="en-GB"/>
        </w:rPr>
        <w:t>-</w:t>
      </w:r>
      <w:r w:rsidR="00064770">
        <w:rPr>
          <w:rFonts w:ascii="Times New Roman" w:hAnsi="Times New Roman" w:cs="Times New Roman"/>
          <w:b/>
          <w:kern w:val="0"/>
          <w:sz w:val="20"/>
          <w:szCs w:val="20"/>
          <w:lang w:val="en-GB"/>
        </w:rPr>
        <w:t>1</w:t>
      </w:r>
      <w:r w:rsidR="00316436">
        <w:rPr>
          <w:rFonts w:ascii="Times New Roman" w:hAnsi="Times New Roman" w:cs="Times New Roman"/>
          <w:kern w:val="0"/>
          <w:sz w:val="20"/>
          <w:szCs w:val="20"/>
          <w:lang w:val="en-GB"/>
        </w:rPr>
        <w:t>.</w:t>
      </w:r>
      <w:r w:rsidR="000330CE">
        <w:rPr>
          <w:rFonts w:ascii="Times New Roman" w:hAnsi="Times New Roman" w:cs="Times New Roman"/>
          <w:kern w:val="0"/>
          <w:sz w:val="20"/>
          <w:szCs w:val="20"/>
          <w:lang w:val="en-GB"/>
        </w:rPr>
        <w:t xml:space="preserve"> </w:t>
      </w:r>
    </w:p>
    <w:p w14:paraId="4C8D1E9C" w14:textId="36635450" w:rsidR="00704F7E" w:rsidRDefault="00704F7E" w:rsidP="00704F7E">
      <w:pPr>
        <w:ind w:leftChars="86" w:left="181"/>
        <w:jc w:val="center"/>
        <w:rPr>
          <w:rFonts w:ascii="Arial" w:hAnsi="Arial" w:cs="Arial"/>
          <w:b/>
          <w:kern w:val="0"/>
          <w:sz w:val="20"/>
          <w:szCs w:val="24"/>
        </w:rPr>
      </w:pPr>
      <w:r w:rsidRPr="00186C68">
        <w:rPr>
          <w:rFonts w:ascii="Arial" w:hAnsi="Arial" w:cs="Arial"/>
          <w:b/>
          <w:kern w:val="0"/>
          <w:sz w:val="20"/>
          <w:szCs w:val="24"/>
        </w:rPr>
        <w:t>Table 2.</w:t>
      </w:r>
      <w:r>
        <w:rPr>
          <w:rFonts w:ascii="Arial" w:hAnsi="Arial" w:cs="Arial"/>
          <w:b/>
          <w:kern w:val="0"/>
          <w:sz w:val="20"/>
          <w:szCs w:val="24"/>
        </w:rPr>
        <w:t>4</w:t>
      </w:r>
      <w:r w:rsidRPr="00186C68">
        <w:rPr>
          <w:rFonts w:ascii="Arial" w:hAnsi="Arial" w:cs="Arial"/>
          <w:b/>
          <w:kern w:val="0"/>
          <w:sz w:val="20"/>
          <w:szCs w:val="24"/>
        </w:rPr>
        <w:t>-</w:t>
      </w:r>
      <w:r>
        <w:rPr>
          <w:rFonts w:ascii="Arial" w:hAnsi="Arial" w:cs="Arial"/>
          <w:b/>
          <w:kern w:val="0"/>
          <w:sz w:val="20"/>
          <w:szCs w:val="24"/>
        </w:rPr>
        <w:t>1:</w:t>
      </w:r>
      <w:r w:rsidRPr="00186C68">
        <w:rPr>
          <w:rFonts w:ascii="Arial" w:hAnsi="Arial" w:cs="Arial"/>
          <w:b/>
          <w:kern w:val="0"/>
          <w:sz w:val="20"/>
          <w:szCs w:val="24"/>
        </w:rPr>
        <w:t xml:space="preserve"> </w:t>
      </w:r>
      <w:r>
        <w:rPr>
          <w:rFonts w:ascii="Arial" w:hAnsi="Arial" w:cs="Arial" w:hint="eastAsia"/>
          <w:b/>
          <w:kern w:val="0"/>
          <w:sz w:val="20"/>
          <w:szCs w:val="24"/>
        </w:rPr>
        <w:t>Cell</w:t>
      </w:r>
      <w:r>
        <w:rPr>
          <w:rFonts w:ascii="Arial" w:hAnsi="Arial" w:cs="Arial"/>
          <w:b/>
          <w:kern w:val="0"/>
          <w:sz w:val="20"/>
          <w:szCs w:val="24"/>
        </w:rPr>
        <w:t xml:space="preserve"> configurations for </w:t>
      </w:r>
      <w:r>
        <w:rPr>
          <w:rFonts w:ascii="Arial" w:hAnsi="Arial" w:cs="Arial" w:hint="eastAsia"/>
          <w:b/>
          <w:kern w:val="0"/>
          <w:sz w:val="20"/>
          <w:szCs w:val="24"/>
        </w:rPr>
        <w:t>Baseline</w:t>
      </w:r>
      <w:r>
        <w:rPr>
          <w:rFonts w:ascii="Arial" w:hAnsi="Arial" w:cs="Arial"/>
          <w:b/>
          <w:kern w:val="0"/>
          <w:sz w:val="20"/>
          <w:szCs w:val="24"/>
        </w:rPr>
        <w:t xml:space="preserve"> </w:t>
      </w:r>
      <w:r>
        <w:rPr>
          <w:rFonts w:ascii="Arial" w:hAnsi="Arial" w:cs="Arial" w:hint="eastAsia"/>
          <w:b/>
          <w:kern w:val="0"/>
          <w:sz w:val="20"/>
          <w:szCs w:val="24"/>
        </w:rPr>
        <w:t>and</w:t>
      </w:r>
      <w:r>
        <w:rPr>
          <w:rFonts w:ascii="Arial" w:hAnsi="Arial" w:cs="Arial"/>
          <w:b/>
          <w:kern w:val="0"/>
          <w:sz w:val="20"/>
          <w:szCs w:val="24"/>
        </w:rPr>
        <w:t xml:space="preserve"> GC#1/2</w:t>
      </w:r>
    </w:p>
    <w:tbl>
      <w:tblPr>
        <w:tblStyle w:val="a9"/>
        <w:tblW w:w="0" w:type="auto"/>
        <w:jc w:val="center"/>
        <w:tblLook w:val="04A0" w:firstRow="1" w:lastRow="0" w:firstColumn="1" w:lastColumn="0" w:noHBand="0" w:noVBand="1"/>
      </w:tblPr>
      <w:tblGrid>
        <w:gridCol w:w="2736"/>
        <w:gridCol w:w="2780"/>
        <w:gridCol w:w="2780"/>
      </w:tblGrid>
      <w:tr w:rsidR="00704F7E" w:rsidRPr="00704F7E" w14:paraId="2752E0BF" w14:textId="77777777" w:rsidTr="00704F7E">
        <w:trPr>
          <w:jc w:val="center"/>
        </w:trPr>
        <w:tc>
          <w:tcPr>
            <w:tcW w:w="2736" w:type="dxa"/>
          </w:tcPr>
          <w:p w14:paraId="38FF6B11" w14:textId="77777777" w:rsidR="00704F7E" w:rsidRPr="00704F7E" w:rsidRDefault="00704F7E" w:rsidP="00E56D19">
            <w:pPr>
              <w:rPr>
                <w:rFonts w:ascii="Times New Roman" w:hAnsi="Times New Roman" w:cs="Times New Roman"/>
                <w:sz w:val="20"/>
              </w:rPr>
            </w:pPr>
            <w:r w:rsidRPr="00704F7E">
              <w:rPr>
                <w:rFonts w:ascii="Times New Roman" w:hAnsi="Times New Roman" w:cs="Times New Roman"/>
                <w:sz w:val="20"/>
              </w:rPr>
              <w:t>Parameter</w:t>
            </w:r>
          </w:p>
        </w:tc>
        <w:tc>
          <w:tcPr>
            <w:tcW w:w="2780" w:type="dxa"/>
          </w:tcPr>
          <w:p w14:paraId="39BB3E59" w14:textId="7665C7FB" w:rsidR="00704F7E" w:rsidRPr="00704F7E" w:rsidRDefault="00704F7E" w:rsidP="00E56D19">
            <w:pPr>
              <w:jc w:val="center"/>
              <w:rPr>
                <w:rFonts w:ascii="Times New Roman" w:hAnsi="Times New Roman" w:cs="Times New Roman"/>
                <w:sz w:val="20"/>
              </w:rPr>
            </w:pPr>
            <w:r>
              <w:rPr>
                <w:rFonts w:ascii="Times New Roman" w:eastAsia="Calibri" w:hAnsi="Times New Roman" w:cs="Times New Roman"/>
                <w:sz w:val="20"/>
              </w:rPr>
              <w:t xml:space="preserve">Cell </w:t>
            </w:r>
            <w:r w:rsidRPr="00704F7E">
              <w:rPr>
                <w:rFonts w:ascii="Times New Roman" w:eastAsia="Calibri" w:hAnsi="Times New Roman" w:cs="Times New Roman"/>
                <w:sz w:val="20"/>
              </w:rPr>
              <w:t>Configuration #A</w:t>
            </w:r>
          </w:p>
        </w:tc>
        <w:tc>
          <w:tcPr>
            <w:tcW w:w="2780" w:type="dxa"/>
          </w:tcPr>
          <w:p w14:paraId="5F53A7A2" w14:textId="7189E138" w:rsidR="00704F7E" w:rsidRPr="00704F7E" w:rsidRDefault="00704F7E" w:rsidP="00E56D19">
            <w:pPr>
              <w:jc w:val="center"/>
              <w:rPr>
                <w:rFonts w:ascii="Times New Roman" w:hAnsi="Times New Roman" w:cs="Times New Roman"/>
                <w:b/>
                <w:bCs/>
                <w:sz w:val="20"/>
              </w:rPr>
            </w:pPr>
            <w:r>
              <w:rPr>
                <w:rFonts w:ascii="Times New Roman" w:eastAsia="Calibri" w:hAnsi="Times New Roman" w:cs="Times New Roman"/>
                <w:sz w:val="20"/>
              </w:rPr>
              <w:t xml:space="preserve">Cell </w:t>
            </w:r>
            <w:r w:rsidRPr="00704F7E">
              <w:rPr>
                <w:rFonts w:ascii="Times New Roman" w:eastAsia="Calibri" w:hAnsi="Times New Roman" w:cs="Times New Roman"/>
                <w:sz w:val="20"/>
              </w:rPr>
              <w:t>Configuration #B</w:t>
            </w:r>
          </w:p>
        </w:tc>
      </w:tr>
      <w:tr w:rsidR="00704F7E" w:rsidRPr="00704F7E" w14:paraId="380D37E4" w14:textId="77777777" w:rsidTr="00704F7E">
        <w:trPr>
          <w:jc w:val="center"/>
        </w:trPr>
        <w:tc>
          <w:tcPr>
            <w:tcW w:w="2736" w:type="dxa"/>
          </w:tcPr>
          <w:p w14:paraId="3184D2A2" w14:textId="77777777" w:rsidR="00704F7E" w:rsidRPr="00704F7E" w:rsidRDefault="00704F7E" w:rsidP="00E56D19">
            <w:pPr>
              <w:rPr>
                <w:rFonts w:ascii="Times New Roman" w:hAnsi="Times New Roman" w:cs="Times New Roman"/>
                <w:sz w:val="20"/>
              </w:rPr>
            </w:pPr>
            <w:proofErr w:type="spellStart"/>
            <w:r w:rsidRPr="00704F7E">
              <w:rPr>
                <w:rFonts w:ascii="Times New Roman" w:hAnsi="Times New Roman" w:cs="Times New Roman"/>
                <w:sz w:val="20"/>
              </w:rPr>
              <w:t>UMa</w:t>
            </w:r>
            <w:proofErr w:type="spellEnd"/>
            <w:r w:rsidRPr="00704F7E">
              <w:rPr>
                <w:rFonts w:ascii="Times New Roman" w:hAnsi="Times New Roman" w:cs="Times New Roman"/>
                <w:sz w:val="20"/>
              </w:rPr>
              <w:t>/</w:t>
            </w:r>
            <w:proofErr w:type="spellStart"/>
            <w:r w:rsidRPr="00704F7E">
              <w:rPr>
                <w:rFonts w:ascii="Times New Roman" w:hAnsi="Times New Roman" w:cs="Times New Roman"/>
                <w:sz w:val="20"/>
              </w:rPr>
              <w:t>UMi</w:t>
            </w:r>
            <w:proofErr w:type="spellEnd"/>
          </w:p>
        </w:tc>
        <w:tc>
          <w:tcPr>
            <w:tcW w:w="2780" w:type="dxa"/>
          </w:tcPr>
          <w:p w14:paraId="4F91631F" w14:textId="77777777" w:rsidR="00704F7E" w:rsidRPr="00704F7E" w:rsidRDefault="00704F7E" w:rsidP="00E56D19">
            <w:pPr>
              <w:jc w:val="center"/>
              <w:rPr>
                <w:rFonts w:ascii="Times New Roman" w:hAnsi="Times New Roman" w:cs="Times New Roman"/>
                <w:sz w:val="20"/>
              </w:rPr>
            </w:pPr>
            <w:proofErr w:type="spellStart"/>
            <w:r w:rsidRPr="00704F7E">
              <w:rPr>
                <w:rFonts w:ascii="Times New Roman" w:hAnsi="Times New Roman" w:cs="Times New Roman"/>
                <w:sz w:val="20"/>
              </w:rPr>
              <w:t>UMi</w:t>
            </w:r>
            <w:proofErr w:type="spellEnd"/>
          </w:p>
        </w:tc>
        <w:tc>
          <w:tcPr>
            <w:tcW w:w="2780" w:type="dxa"/>
          </w:tcPr>
          <w:p w14:paraId="1794870A" w14:textId="77777777" w:rsidR="00704F7E" w:rsidRPr="00704F7E" w:rsidRDefault="00704F7E" w:rsidP="00E56D19">
            <w:pPr>
              <w:jc w:val="center"/>
              <w:rPr>
                <w:rFonts w:ascii="Times New Roman" w:hAnsi="Times New Roman" w:cs="Times New Roman"/>
                <w:sz w:val="20"/>
              </w:rPr>
            </w:pPr>
            <w:proofErr w:type="spellStart"/>
            <w:r w:rsidRPr="00704F7E">
              <w:rPr>
                <w:rFonts w:ascii="Times New Roman" w:hAnsi="Times New Roman" w:cs="Times New Roman"/>
                <w:sz w:val="20"/>
              </w:rPr>
              <w:t>UMa</w:t>
            </w:r>
            <w:proofErr w:type="spellEnd"/>
          </w:p>
        </w:tc>
      </w:tr>
      <w:tr w:rsidR="00704F7E" w:rsidRPr="00704F7E" w14:paraId="028133AD" w14:textId="77777777" w:rsidTr="00704F7E">
        <w:trPr>
          <w:jc w:val="center"/>
        </w:trPr>
        <w:tc>
          <w:tcPr>
            <w:tcW w:w="2736" w:type="dxa"/>
          </w:tcPr>
          <w:p w14:paraId="6E25F493" w14:textId="77777777" w:rsidR="00704F7E" w:rsidRPr="00704F7E" w:rsidRDefault="00704F7E" w:rsidP="00E56D19">
            <w:pPr>
              <w:rPr>
                <w:rFonts w:ascii="Times New Roman" w:hAnsi="Times New Roman" w:cs="Times New Roman"/>
                <w:sz w:val="20"/>
              </w:rPr>
            </w:pPr>
            <w:r w:rsidRPr="00704F7E">
              <w:rPr>
                <w:rFonts w:ascii="Times New Roman" w:hAnsi="Times New Roman" w:cs="Times New Roman"/>
                <w:sz w:val="20"/>
              </w:rPr>
              <w:t>ISD</w:t>
            </w:r>
            <w:r w:rsidRPr="00704F7E">
              <w:rPr>
                <w:rFonts w:ascii="Times New Roman" w:hAnsi="Times New Roman" w:cs="Times New Roman"/>
                <w:sz w:val="20"/>
              </w:rPr>
              <w:t>（</w:t>
            </w:r>
            <w:r w:rsidRPr="00704F7E">
              <w:rPr>
                <w:rFonts w:ascii="Times New Roman" w:hAnsi="Times New Roman" w:cs="Times New Roman"/>
                <w:color w:val="000000"/>
                <w:sz w:val="20"/>
                <w:szCs w:val="21"/>
              </w:rPr>
              <w:t>Inter-Site Distance</w:t>
            </w:r>
            <w:r w:rsidRPr="00704F7E">
              <w:rPr>
                <w:rFonts w:ascii="Times New Roman" w:hAnsi="Times New Roman" w:cs="Times New Roman"/>
                <w:color w:val="000000"/>
                <w:sz w:val="20"/>
                <w:szCs w:val="21"/>
              </w:rPr>
              <w:t>）</w:t>
            </w:r>
          </w:p>
        </w:tc>
        <w:tc>
          <w:tcPr>
            <w:tcW w:w="2780" w:type="dxa"/>
          </w:tcPr>
          <w:p w14:paraId="4124A7EF" w14:textId="77777777" w:rsidR="00704F7E" w:rsidRPr="00704F7E" w:rsidRDefault="00704F7E" w:rsidP="00E56D19">
            <w:pPr>
              <w:jc w:val="center"/>
              <w:rPr>
                <w:rFonts w:ascii="Times New Roman" w:hAnsi="Times New Roman" w:cs="Times New Roman"/>
                <w:sz w:val="20"/>
              </w:rPr>
            </w:pPr>
            <w:r w:rsidRPr="00704F7E">
              <w:rPr>
                <w:rFonts w:ascii="Times New Roman" w:hAnsi="Times New Roman" w:cs="Times New Roman"/>
                <w:sz w:val="20"/>
              </w:rPr>
              <w:t>200m</w:t>
            </w:r>
          </w:p>
        </w:tc>
        <w:tc>
          <w:tcPr>
            <w:tcW w:w="2780" w:type="dxa"/>
          </w:tcPr>
          <w:p w14:paraId="364B5178" w14:textId="77777777" w:rsidR="00704F7E" w:rsidRPr="00704F7E" w:rsidRDefault="00704F7E" w:rsidP="00E56D19">
            <w:pPr>
              <w:jc w:val="center"/>
              <w:rPr>
                <w:rFonts w:ascii="Times New Roman" w:hAnsi="Times New Roman" w:cs="Times New Roman"/>
                <w:sz w:val="20"/>
              </w:rPr>
            </w:pPr>
            <w:r w:rsidRPr="00704F7E">
              <w:rPr>
                <w:rFonts w:ascii="Times New Roman" w:hAnsi="Times New Roman" w:cs="Times New Roman"/>
                <w:sz w:val="20"/>
              </w:rPr>
              <w:t>500m</w:t>
            </w:r>
          </w:p>
        </w:tc>
      </w:tr>
      <w:tr w:rsidR="00704F7E" w:rsidRPr="00704F7E" w14:paraId="04A2F0ED" w14:textId="77777777" w:rsidTr="00704F7E">
        <w:trPr>
          <w:jc w:val="center"/>
        </w:trPr>
        <w:tc>
          <w:tcPr>
            <w:tcW w:w="2736" w:type="dxa"/>
          </w:tcPr>
          <w:p w14:paraId="31A82779" w14:textId="77777777" w:rsidR="00704F7E" w:rsidRPr="00704F7E" w:rsidRDefault="00704F7E" w:rsidP="00E56D19">
            <w:pPr>
              <w:rPr>
                <w:rFonts w:ascii="Times New Roman" w:hAnsi="Times New Roman" w:cs="Times New Roman"/>
                <w:sz w:val="20"/>
              </w:rPr>
            </w:pPr>
            <w:r w:rsidRPr="00704F7E">
              <w:rPr>
                <w:rFonts w:ascii="Times New Roman" w:hAnsi="Times New Roman" w:cs="Times New Roman"/>
                <w:sz w:val="20"/>
              </w:rPr>
              <w:t>BS antenna height</w:t>
            </w:r>
          </w:p>
        </w:tc>
        <w:tc>
          <w:tcPr>
            <w:tcW w:w="2780" w:type="dxa"/>
          </w:tcPr>
          <w:p w14:paraId="1AFF2C92" w14:textId="77777777" w:rsidR="00704F7E" w:rsidRPr="00704F7E" w:rsidRDefault="00704F7E" w:rsidP="00E56D19">
            <w:pPr>
              <w:jc w:val="center"/>
              <w:rPr>
                <w:rFonts w:ascii="Times New Roman" w:hAnsi="Times New Roman" w:cs="Times New Roman"/>
                <w:sz w:val="20"/>
              </w:rPr>
            </w:pPr>
            <w:r w:rsidRPr="00704F7E">
              <w:rPr>
                <w:rFonts w:ascii="Times New Roman" w:hAnsi="Times New Roman" w:cs="Times New Roman"/>
                <w:sz w:val="20"/>
              </w:rPr>
              <w:t>10m</w:t>
            </w:r>
          </w:p>
        </w:tc>
        <w:tc>
          <w:tcPr>
            <w:tcW w:w="2780" w:type="dxa"/>
          </w:tcPr>
          <w:p w14:paraId="4A5D9ED3" w14:textId="77777777" w:rsidR="00704F7E" w:rsidRPr="00704F7E" w:rsidRDefault="00704F7E" w:rsidP="00E56D19">
            <w:pPr>
              <w:jc w:val="center"/>
              <w:rPr>
                <w:rFonts w:ascii="Times New Roman" w:hAnsi="Times New Roman" w:cs="Times New Roman"/>
                <w:sz w:val="20"/>
              </w:rPr>
            </w:pPr>
            <w:r w:rsidRPr="00704F7E">
              <w:rPr>
                <w:rFonts w:ascii="Times New Roman" w:hAnsi="Times New Roman" w:cs="Times New Roman"/>
                <w:sz w:val="20"/>
              </w:rPr>
              <w:t>25m</w:t>
            </w:r>
          </w:p>
        </w:tc>
      </w:tr>
      <w:tr w:rsidR="00704F7E" w:rsidRPr="00704F7E" w14:paraId="2E227A36" w14:textId="77777777" w:rsidTr="00704F7E">
        <w:trPr>
          <w:jc w:val="center"/>
        </w:trPr>
        <w:tc>
          <w:tcPr>
            <w:tcW w:w="2736" w:type="dxa"/>
          </w:tcPr>
          <w:p w14:paraId="7A0179A1" w14:textId="77777777" w:rsidR="00704F7E" w:rsidRPr="00704F7E" w:rsidRDefault="00704F7E" w:rsidP="00E56D19">
            <w:pPr>
              <w:rPr>
                <w:rFonts w:ascii="Times New Roman" w:hAnsi="Times New Roman" w:cs="Times New Roman"/>
                <w:sz w:val="20"/>
              </w:rPr>
            </w:pPr>
            <w:r w:rsidRPr="00704F7E">
              <w:rPr>
                <w:rFonts w:ascii="Times New Roman" w:hAnsi="Times New Roman" w:cs="Times New Roman"/>
                <w:sz w:val="20"/>
              </w:rPr>
              <w:t>BS Tx power</w:t>
            </w:r>
          </w:p>
        </w:tc>
        <w:tc>
          <w:tcPr>
            <w:tcW w:w="2780" w:type="dxa"/>
          </w:tcPr>
          <w:p w14:paraId="25A404E9" w14:textId="77777777" w:rsidR="00704F7E" w:rsidRPr="00704F7E" w:rsidRDefault="00704F7E" w:rsidP="00E56D19">
            <w:pPr>
              <w:jc w:val="center"/>
              <w:rPr>
                <w:rFonts w:ascii="Times New Roman" w:hAnsi="Times New Roman" w:cs="Times New Roman"/>
                <w:sz w:val="20"/>
              </w:rPr>
            </w:pPr>
            <w:r w:rsidRPr="00704F7E">
              <w:rPr>
                <w:rFonts w:ascii="Times New Roman" w:hAnsi="Times New Roman" w:cs="Times New Roman"/>
                <w:sz w:val="20"/>
              </w:rPr>
              <w:t>40dBm</w:t>
            </w:r>
          </w:p>
        </w:tc>
        <w:tc>
          <w:tcPr>
            <w:tcW w:w="2780" w:type="dxa"/>
          </w:tcPr>
          <w:p w14:paraId="205D1605" w14:textId="77777777" w:rsidR="00704F7E" w:rsidRPr="00704F7E" w:rsidRDefault="00704F7E" w:rsidP="00E56D19">
            <w:pPr>
              <w:jc w:val="center"/>
              <w:rPr>
                <w:rFonts w:ascii="Times New Roman" w:hAnsi="Times New Roman" w:cs="Times New Roman"/>
                <w:sz w:val="20"/>
              </w:rPr>
            </w:pPr>
            <w:r w:rsidRPr="00704F7E">
              <w:rPr>
                <w:rFonts w:ascii="Times New Roman" w:hAnsi="Times New Roman" w:cs="Times New Roman"/>
                <w:sz w:val="20"/>
              </w:rPr>
              <w:t>44dBm</w:t>
            </w:r>
          </w:p>
        </w:tc>
      </w:tr>
    </w:tbl>
    <w:p w14:paraId="4F5CDDEC" w14:textId="2C5EEFFC" w:rsidR="00E56D19" w:rsidRDefault="00E56D19" w:rsidP="003E7228">
      <w:pPr>
        <w:jc w:val="center"/>
        <w:rPr>
          <w:rFonts w:ascii="Arial" w:hAnsi="Arial" w:cs="Arial"/>
          <w:b/>
          <w:kern w:val="0"/>
          <w:sz w:val="20"/>
          <w:szCs w:val="24"/>
        </w:rPr>
      </w:pPr>
    </w:p>
    <w:p w14:paraId="06BA8058" w14:textId="77777777" w:rsidR="00D717D3" w:rsidRDefault="00D717D3" w:rsidP="00E56D19">
      <w:pPr>
        <w:pStyle w:val="3"/>
        <w:numPr>
          <w:ilvl w:val="2"/>
          <w:numId w:val="12"/>
        </w:numPr>
        <w:spacing w:before="0" w:after="0"/>
        <w:rPr>
          <w:rFonts w:ascii="Arial" w:eastAsia="宋体" w:hAnsi="Arial" w:cs="Arial"/>
          <w:b w:val="0"/>
          <w:kern w:val="32"/>
          <w:sz w:val="24"/>
        </w:rPr>
      </w:pPr>
      <w:r>
        <w:rPr>
          <w:rFonts w:ascii="Arial" w:eastAsia="宋体" w:hAnsi="Arial" w:cs="Arial"/>
          <w:b w:val="0"/>
          <w:kern w:val="32"/>
          <w:sz w:val="24"/>
        </w:rPr>
        <w:t xml:space="preserve">FR1 </w:t>
      </w:r>
      <w:r>
        <w:rPr>
          <w:rFonts w:ascii="Arial" w:eastAsia="宋体" w:hAnsi="Arial" w:cs="Arial" w:hint="eastAsia"/>
          <w:b w:val="0"/>
          <w:kern w:val="32"/>
          <w:sz w:val="24"/>
        </w:rPr>
        <w:t>intra-frequency</w:t>
      </w:r>
      <w:r>
        <w:rPr>
          <w:rFonts w:ascii="Arial" w:eastAsia="宋体" w:hAnsi="Arial" w:cs="Arial"/>
          <w:b w:val="0"/>
          <w:kern w:val="32"/>
          <w:sz w:val="24"/>
        </w:rPr>
        <w:t xml:space="preserve"> temporal domain</w:t>
      </w:r>
    </w:p>
    <w:p w14:paraId="76C918CB" w14:textId="77777777" w:rsidR="005A78B6" w:rsidRDefault="002E7C17" w:rsidP="004F5CE5">
      <w:pPr>
        <w:rPr>
          <w:rFonts w:ascii="Times New Roman" w:eastAsia="MS Mincho" w:hAnsi="Times New Roman" w:cs="Times New Roman"/>
          <w:kern w:val="0"/>
          <w:sz w:val="20"/>
          <w:szCs w:val="24"/>
        </w:rPr>
      </w:pPr>
      <w:r>
        <w:rPr>
          <w:rFonts w:ascii="Times New Roman" w:eastAsia="MS Mincho" w:hAnsi="Times New Roman" w:cs="Times New Roman"/>
          <w:kern w:val="0"/>
          <w:sz w:val="20"/>
          <w:szCs w:val="24"/>
        </w:rPr>
        <w:t xml:space="preserve">The </w:t>
      </w:r>
      <w:r w:rsidRPr="004201F6">
        <w:rPr>
          <w:rFonts w:ascii="Times New Roman" w:eastAsia="MS Mincho" w:hAnsi="Times New Roman" w:cs="Times New Roman"/>
          <w:kern w:val="0"/>
          <w:sz w:val="20"/>
          <w:szCs w:val="24"/>
        </w:rPr>
        <w:t xml:space="preserve">key simulation parameters </w:t>
      </w:r>
      <w:r>
        <w:rPr>
          <w:rFonts w:ascii="Times New Roman" w:eastAsia="MS Mincho" w:hAnsi="Times New Roman" w:cs="Times New Roman"/>
          <w:kern w:val="0"/>
          <w:sz w:val="20"/>
          <w:szCs w:val="24"/>
        </w:rPr>
        <w:t xml:space="preserve">in </w:t>
      </w:r>
      <w:r w:rsidRPr="004C51A0">
        <w:rPr>
          <w:rFonts w:ascii="Times New Roman" w:eastAsia="MS Mincho" w:hAnsi="Times New Roman" w:cs="Times New Roman"/>
          <w:b/>
          <w:kern w:val="0"/>
          <w:sz w:val="20"/>
          <w:szCs w:val="24"/>
        </w:rPr>
        <w:t>Table 2.2-1</w:t>
      </w:r>
      <w:r>
        <w:rPr>
          <w:rFonts w:ascii="Times New Roman" w:eastAsia="MS Mincho" w:hAnsi="Times New Roman" w:cs="Times New Roman"/>
          <w:kern w:val="0"/>
          <w:sz w:val="20"/>
          <w:szCs w:val="24"/>
        </w:rPr>
        <w:t xml:space="preserve"> are reused. </w:t>
      </w:r>
    </w:p>
    <w:p w14:paraId="3EF1A966" w14:textId="154A0C4C" w:rsidR="003B4FE6" w:rsidRDefault="00FE6E46" w:rsidP="004F5CE5">
      <w:pPr>
        <w:rPr>
          <w:rFonts w:ascii="Times New Roman" w:eastAsia="MS Mincho" w:hAnsi="Times New Roman" w:cs="Times New Roman"/>
          <w:kern w:val="0"/>
          <w:sz w:val="20"/>
          <w:szCs w:val="24"/>
        </w:rPr>
      </w:pPr>
      <w:r>
        <w:rPr>
          <w:rFonts w:ascii="Times New Roman" w:eastAsia="MS Mincho" w:hAnsi="Times New Roman" w:cs="Times New Roman"/>
          <w:kern w:val="0"/>
          <w:sz w:val="20"/>
          <w:szCs w:val="24"/>
        </w:rPr>
        <w:t>T</w:t>
      </w:r>
      <w:r w:rsidR="002E7C17">
        <w:rPr>
          <w:rFonts w:ascii="Times New Roman" w:eastAsia="MS Mincho" w:hAnsi="Times New Roman" w:cs="Times New Roman"/>
          <w:kern w:val="0"/>
          <w:sz w:val="20"/>
          <w:szCs w:val="24"/>
        </w:rPr>
        <w:t xml:space="preserve">he </w:t>
      </w:r>
      <w:r w:rsidR="002E7C17" w:rsidRPr="004201F6">
        <w:rPr>
          <w:rFonts w:ascii="Times New Roman" w:eastAsia="MS Mincho" w:hAnsi="Times New Roman" w:cs="Times New Roman"/>
          <w:kern w:val="0"/>
          <w:sz w:val="20"/>
          <w:szCs w:val="24"/>
        </w:rPr>
        <w:t>simulation results</w:t>
      </w:r>
      <w:r w:rsidR="006C25DE">
        <w:rPr>
          <w:rFonts w:ascii="Times New Roman" w:eastAsia="MS Mincho" w:hAnsi="Times New Roman" w:cs="Times New Roman"/>
          <w:kern w:val="0"/>
          <w:sz w:val="20"/>
          <w:szCs w:val="24"/>
        </w:rPr>
        <w:t xml:space="preserve"> of FR1 for Case B</w:t>
      </w:r>
      <w:r w:rsidR="002E7C17" w:rsidRPr="004201F6">
        <w:rPr>
          <w:rFonts w:ascii="Times New Roman" w:eastAsia="MS Mincho" w:hAnsi="Times New Roman" w:cs="Times New Roman"/>
          <w:kern w:val="0"/>
          <w:sz w:val="20"/>
          <w:szCs w:val="24"/>
        </w:rPr>
        <w:t xml:space="preserve"> are illustrated in </w:t>
      </w:r>
      <w:r w:rsidR="002E7C17" w:rsidRPr="004201F6">
        <w:rPr>
          <w:rFonts w:ascii="Times New Roman" w:eastAsia="MS Mincho" w:hAnsi="Times New Roman" w:cs="Times New Roman"/>
          <w:b/>
          <w:kern w:val="0"/>
          <w:sz w:val="20"/>
          <w:szCs w:val="24"/>
        </w:rPr>
        <w:t>Table 2.</w:t>
      </w:r>
      <w:r w:rsidR="002E7C17">
        <w:rPr>
          <w:rFonts w:ascii="Times New Roman" w:eastAsia="MS Mincho" w:hAnsi="Times New Roman" w:cs="Times New Roman"/>
          <w:b/>
          <w:kern w:val="0"/>
          <w:sz w:val="20"/>
          <w:szCs w:val="24"/>
        </w:rPr>
        <w:t>4</w:t>
      </w:r>
      <w:r w:rsidR="002E7C17" w:rsidRPr="004201F6">
        <w:rPr>
          <w:rFonts w:ascii="Times New Roman" w:eastAsia="MS Mincho" w:hAnsi="Times New Roman" w:cs="Times New Roman"/>
          <w:b/>
          <w:kern w:val="0"/>
          <w:sz w:val="20"/>
          <w:szCs w:val="24"/>
        </w:rPr>
        <w:t>-</w:t>
      </w:r>
      <w:r w:rsidR="006C25DE">
        <w:rPr>
          <w:rFonts w:ascii="Times New Roman" w:eastAsia="MS Mincho" w:hAnsi="Times New Roman" w:cs="Times New Roman"/>
          <w:b/>
          <w:kern w:val="0"/>
          <w:sz w:val="20"/>
          <w:szCs w:val="24"/>
        </w:rPr>
        <w:t>2</w:t>
      </w:r>
      <w:r w:rsidR="002E7C17" w:rsidRPr="004201F6">
        <w:rPr>
          <w:rFonts w:ascii="Times New Roman" w:eastAsia="MS Mincho" w:hAnsi="Times New Roman" w:cs="Times New Roman"/>
          <w:kern w:val="0"/>
          <w:sz w:val="20"/>
          <w:szCs w:val="24"/>
        </w:rPr>
        <w:t>.</w:t>
      </w:r>
    </w:p>
    <w:p w14:paraId="26C61197" w14:textId="097EBA15" w:rsidR="001F30F5" w:rsidRDefault="001F30F5" w:rsidP="001F30F5">
      <w:pPr>
        <w:jc w:val="center"/>
        <w:rPr>
          <w:rFonts w:ascii="Arial" w:hAnsi="Arial" w:cs="Arial"/>
          <w:b/>
          <w:kern w:val="0"/>
          <w:sz w:val="20"/>
          <w:szCs w:val="24"/>
        </w:rPr>
      </w:pPr>
      <w:r w:rsidRPr="00186C68">
        <w:rPr>
          <w:rFonts w:ascii="Arial" w:hAnsi="Arial" w:cs="Arial"/>
          <w:b/>
          <w:kern w:val="0"/>
          <w:sz w:val="20"/>
          <w:szCs w:val="24"/>
        </w:rPr>
        <w:t>Table 2.</w:t>
      </w:r>
      <w:r>
        <w:rPr>
          <w:rFonts w:ascii="Arial" w:hAnsi="Arial" w:cs="Arial"/>
          <w:b/>
          <w:kern w:val="0"/>
          <w:sz w:val="20"/>
          <w:szCs w:val="24"/>
        </w:rPr>
        <w:t>4</w:t>
      </w:r>
      <w:r w:rsidRPr="00186C68">
        <w:rPr>
          <w:rFonts w:ascii="Arial" w:hAnsi="Arial" w:cs="Arial"/>
          <w:b/>
          <w:kern w:val="0"/>
          <w:sz w:val="20"/>
          <w:szCs w:val="24"/>
        </w:rPr>
        <w:t>-</w:t>
      </w:r>
      <w:r w:rsidR="00D02F36">
        <w:rPr>
          <w:rFonts w:ascii="Arial" w:hAnsi="Arial" w:cs="Arial"/>
          <w:b/>
          <w:kern w:val="0"/>
          <w:sz w:val="20"/>
          <w:szCs w:val="24"/>
        </w:rPr>
        <w:t>2</w:t>
      </w:r>
      <w:r>
        <w:rPr>
          <w:rFonts w:ascii="Arial" w:hAnsi="Arial" w:cs="Arial"/>
          <w:b/>
          <w:kern w:val="0"/>
          <w:sz w:val="20"/>
          <w:szCs w:val="24"/>
        </w:rPr>
        <w:t>:</w:t>
      </w:r>
      <w:r w:rsidRPr="00186C68">
        <w:rPr>
          <w:rFonts w:ascii="Arial" w:hAnsi="Arial" w:cs="Arial"/>
          <w:b/>
          <w:kern w:val="0"/>
          <w:sz w:val="20"/>
          <w:szCs w:val="24"/>
        </w:rPr>
        <w:t xml:space="preserve"> </w:t>
      </w:r>
      <w:r>
        <w:rPr>
          <w:rFonts w:ascii="Arial" w:hAnsi="Arial" w:cs="Arial"/>
          <w:b/>
          <w:kern w:val="0"/>
          <w:sz w:val="20"/>
          <w:szCs w:val="24"/>
        </w:rPr>
        <w:t>Simulation results of generalization study for Cell configuration in FR1</w:t>
      </w:r>
    </w:p>
    <w:p w14:paraId="179D9437" w14:textId="39C2716B" w:rsidR="001F30F5" w:rsidRDefault="001F30F5" w:rsidP="001F30F5">
      <w:pPr>
        <w:jc w:val="center"/>
        <w:rPr>
          <w:rFonts w:ascii="Arial" w:hAnsi="Arial" w:cs="Arial"/>
          <w:b/>
          <w:kern w:val="0"/>
          <w:sz w:val="20"/>
          <w:szCs w:val="24"/>
        </w:rPr>
      </w:pPr>
      <w:r>
        <w:rPr>
          <w:rFonts w:ascii="Arial" w:hAnsi="Arial" w:cs="Arial"/>
          <w:b/>
          <w:kern w:val="0"/>
          <w:sz w:val="20"/>
          <w:szCs w:val="24"/>
        </w:rPr>
        <w:t>(</w:t>
      </w:r>
      <w:r w:rsidR="0082355C">
        <w:rPr>
          <w:rFonts w:ascii="Arial" w:hAnsi="Arial" w:cs="Arial"/>
          <w:b/>
          <w:kern w:val="0"/>
          <w:sz w:val="20"/>
          <w:szCs w:val="24"/>
        </w:rPr>
        <w:t>L3 cell-level prediction error in dB</w:t>
      </w:r>
      <w:r>
        <w:rPr>
          <w:rFonts w:ascii="Arial" w:hAnsi="Arial" w:cs="Arial"/>
          <w:b/>
          <w:kern w:val="0"/>
          <w:sz w:val="20"/>
          <w:szCs w:val="24"/>
        </w:rPr>
        <w:t>)</w:t>
      </w:r>
    </w:p>
    <w:tbl>
      <w:tblPr>
        <w:tblStyle w:val="a9"/>
        <w:tblW w:w="4242" w:type="pct"/>
        <w:jc w:val="center"/>
        <w:tblLook w:val="04A0" w:firstRow="1" w:lastRow="0" w:firstColumn="1" w:lastColumn="0" w:noHBand="0" w:noVBand="1"/>
      </w:tblPr>
      <w:tblGrid>
        <w:gridCol w:w="3115"/>
        <w:gridCol w:w="2267"/>
        <w:gridCol w:w="2267"/>
      </w:tblGrid>
      <w:tr w:rsidR="00FD0B20" w:rsidRPr="00B12B16" w14:paraId="682C2AD0" w14:textId="77777777" w:rsidTr="00E56D19">
        <w:trPr>
          <w:jc w:val="center"/>
        </w:trPr>
        <w:tc>
          <w:tcPr>
            <w:tcW w:w="2036" w:type="pct"/>
            <w:tcBorders>
              <w:tl2br w:val="single" w:sz="4" w:space="0" w:color="auto"/>
            </w:tcBorders>
            <w:vAlign w:val="center"/>
          </w:tcPr>
          <w:p w14:paraId="647E3503" w14:textId="77777777" w:rsidR="00FD0B20" w:rsidRPr="00C57445" w:rsidRDefault="00FD0B20" w:rsidP="00E56D19">
            <w:pPr>
              <w:ind w:left="900" w:hangingChars="450" w:hanging="900"/>
              <w:rPr>
                <w:rFonts w:ascii="Times New Roman" w:hAnsi="Times New Roman" w:cs="Times New Roman"/>
                <w:b/>
                <w:bCs/>
                <w:sz w:val="20"/>
              </w:rPr>
            </w:pPr>
            <w:r w:rsidRPr="00C57445">
              <w:rPr>
                <w:rFonts w:ascii="Times New Roman" w:hAnsi="Times New Roman" w:cs="Times New Roman"/>
                <w:b/>
                <w:sz w:val="20"/>
                <w:szCs w:val="20"/>
              </w:rPr>
              <w:t xml:space="preserve">        </w:t>
            </w:r>
            <w:r w:rsidRPr="00C57445">
              <w:rPr>
                <w:rFonts w:ascii="Times New Roman" w:hAnsi="Times New Roman" w:cs="Times New Roman"/>
                <w:b/>
                <w:bCs/>
                <w:sz w:val="20"/>
                <w:szCs w:val="20"/>
              </w:rPr>
              <w:t xml:space="preserve">     </w:t>
            </w:r>
            <w:r w:rsidRPr="00C57445">
              <w:rPr>
                <w:rFonts w:ascii="Times New Roman" w:hAnsi="Times New Roman" w:cs="Times New Roman"/>
                <w:b/>
                <w:sz w:val="20"/>
                <w:szCs w:val="20"/>
              </w:rPr>
              <w:t xml:space="preserve"> </w:t>
            </w:r>
            <w:r w:rsidRPr="00C57445">
              <w:rPr>
                <w:rFonts w:ascii="Times New Roman" w:hAnsi="Times New Roman" w:cs="Times New Roman"/>
                <w:b/>
                <w:sz w:val="20"/>
              </w:rPr>
              <w:t>Testing</w:t>
            </w:r>
            <w:r w:rsidRPr="00C57445">
              <w:rPr>
                <w:rFonts w:ascii="Times New Roman" w:hAnsi="Times New Roman" w:cs="Times New Roman"/>
                <w:b/>
                <w:bCs/>
                <w:sz w:val="20"/>
              </w:rPr>
              <w:t xml:space="preserve"> Dataset</w:t>
            </w:r>
          </w:p>
          <w:p w14:paraId="58C49D4A" w14:textId="77777777" w:rsidR="00FD0B20" w:rsidRPr="00C57445" w:rsidRDefault="00FD0B20" w:rsidP="00E56D19">
            <w:pPr>
              <w:rPr>
                <w:rFonts w:ascii="Times New Roman" w:hAnsi="Times New Roman" w:cs="Times New Roman"/>
                <w:b/>
                <w:sz w:val="20"/>
              </w:rPr>
            </w:pPr>
            <w:r w:rsidRPr="00C57445">
              <w:rPr>
                <w:rFonts w:ascii="Times New Roman" w:hAnsi="Times New Roman" w:cs="Times New Roman"/>
                <w:b/>
                <w:sz w:val="20"/>
              </w:rPr>
              <w:t>Training</w:t>
            </w:r>
            <w:r w:rsidRPr="00C57445">
              <w:rPr>
                <w:rFonts w:ascii="Times New Roman" w:hAnsi="Times New Roman" w:cs="Times New Roman"/>
                <w:b/>
                <w:bCs/>
                <w:sz w:val="20"/>
              </w:rPr>
              <w:t xml:space="preserve"> Dataset</w:t>
            </w:r>
          </w:p>
        </w:tc>
        <w:tc>
          <w:tcPr>
            <w:tcW w:w="1482" w:type="pct"/>
            <w:vAlign w:val="center"/>
          </w:tcPr>
          <w:p w14:paraId="09D2FAA0" w14:textId="2841BA5F" w:rsidR="00FD0B20" w:rsidRPr="00C57445" w:rsidRDefault="00FD0B20" w:rsidP="00E56D19">
            <w:pPr>
              <w:jc w:val="center"/>
              <w:rPr>
                <w:rFonts w:ascii="Times New Roman" w:hAnsi="Times New Roman" w:cs="Times New Roman"/>
                <w:b/>
                <w:sz w:val="20"/>
              </w:rPr>
            </w:pPr>
            <w:proofErr w:type="spellStart"/>
            <w:r>
              <w:rPr>
                <w:rFonts w:ascii="Times New Roman" w:hAnsi="Times New Roman" w:cs="Times New Roman"/>
                <w:b/>
                <w:sz w:val="20"/>
              </w:rPr>
              <w:t>UMi</w:t>
            </w:r>
            <w:proofErr w:type="spellEnd"/>
          </w:p>
        </w:tc>
        <w:tc>
          <w:tcPr>
            <w:tcW w:w="1482" w:type="pct"/>
            <w:vAlign w:val="center"/>
          </w:tcPr>
          <w:p w14:paraId="7DE57E53" w14:textId="4A17D66D" w:rsidR="00FD0B20" w:rsidRPr="00C57445" w:rsidRDefault="00FD0B20" w:rsidP="00E56D19">
            <w:pPr>
              <w:jc w:val="center"/>
              <w:rPr>
                <w:rFonts w:ascii="Times New Roman" w:hAnsi="Times New Roman" w:cs="Times New Roman"/>
                <w:b/>
                <w:sz w:val="20"/>
              </w:rPr>
            </w:pPr>
            <w:proofErr w:type="spellStart"/>
            <w:r>
              <w:rPr>
                <w:rFonts w:ascii="Times New Roman" w:hAnsi="Times New Roman" w:cs="Times New Roman"/>
                <w:b/>
                <w:sz w:val="20"/>
              </w:rPr>
              <w:t>UMa</w:t>
            </w:r>
            <w:proofErr w:type="spellEnd"/>
          </w:p>
        </w:tc>
      </w:tr>
      <w:tr w:rsidR="00FD0B20" w:rsidRPr="00B12B16" w14:paraId="7DB618D4" w14:textId="77777777" w:rsidTr="00E56D19">
        <w:trPr>
          <w:jc w:val="center"/>
        </w:trPr>
        <w:tc>
          <w:tcPr>
            <w:tcW w:w="2036" w:type="pct"/>
            <w:vAlign w:val="center"/>
          </w:tcPr>
          <w:p w14:paraId="017366BA" w14:textId="7D373CA7" w:rsidR="00FD0B20" w:rsidRPr="00C57445" w:rsidRDefault="00FD0B20" w:rsidP="00E56D19">
            <w:pPr>
              <w:jc w:val="center"/>
              <w:rPr>
                <w:rFonts w:ascii="Times New Roman" w:hAnsi="Times New Roman" w:cs="Times New Roman"/>
                <w:b/>
                <w:sz w:val="20"/>
              </w:rPr>
            </w:pPr>
            <w:proofErr w:type="spellStart"/>
            <w:r>
              <w:rPr>
                <w:rFonts w:ascii="Times New Roman" w:hAnsi="Times New Roman" w:cs="Times New Roman"/>
                <w:b/>
                <w:sz w:val="20"/>
              </w:rPr>
              <w:t>UMi</w:t>
            </w:r>
            <w:proofErr w:type="spellEnd"/>
          </w:p>
        </w:tc>
        <w:tc>
          <w:tcPr>
            <w:tcW w:w="1482" w:type="pct"/>
            <w:vAlign w:val="center"/>
          </w:tcPr>
          <w:p w14:paraId="43389608" w14:textId="4DE48AD8" w:rsidR="00FD0B20" w:rsidRPr="001948C5" w:rsidRDefault="00FD0B20" w:rsidP="00E56D19">
            <w:pPr>
              <w:jc w:val="center"/>
              <w:rPr>
                <w:rFonts w:ascii="Times New Roman" w:hAnsi="Times New Roman" w:cs="Times New Roman"/>
                <w:sz w:val="20"/>
              </w:rPr>
            </w:pPr>
            <w:r w:rsidRPr="00FD0B20">
              <w:rPr>
                <w:rFonts w:ascii="Times New Roman" w:hAnsi="Times New Roman" w:cs="Times New Roman"/>
                <w:sz w:val="20"/>
              </w:rPr>
              <w:t>0.55</w:t>
            </w:r>
            <w:r>
              <w:rPr>
                <w:rFonts w:ascii="Times New Roman" w:hAnsi="Times New Roman" w:cs="Times New Roman"/>
                <w:sz w:val="20"/>
              </w:rPr>
              <w:t>8</w:t>
            </w:r>
          </w:p>
        </w:tc>
        <w:tc>
          <w:tcPr>
            <w:tcW w:w="1482" w:type="pct"/>
            <w:vAlign w:val="center"/>
          </w:tcPr>
          <w:p w14:paraId="6CE08E0A" w14:textId="630BBDD8" w:rsidR="00FD0B20" w:rsidRPr="001948C5" w:rsidRDefault="00FD0B20" w:rsidP="00E56D19">
            <w:pPr>
              <w:jc w:val="center"/>
              <w:rPr>
                <w:rFonts w:ascii="Times New Roman" w:hAnsi="Times New Roman" w:cs="Times New Roman"/>
                <w:sz w:val="20"/>
              </w:rPr>
            </w:pPr>
            <w:r w:rsidRPr="00FD0B20">
              <w:rPr>
                <w:rFonts w:ascii="Times New Roman" w:hAnsi="Times New Roman" w:cs="Times New Roman"/>
                <w:sz w:val="20"/>
              </w:rPr>
              <w:t>0.498</w:t>
            </w:r>
          </w:p>
        </w:tc>
      </w:tr>
      <w:tr w:rsidR="00FD0B20" w:rsidRPr="00B12B16" w14:paraId="35399D43" w14:textId="77777777" w:rsidTr="00E56D19">
        <w:trPr>
          <w:jc w:val="center"/>
        </w:trPr>
        <w:tc>
          <w:tcPr>
            <w:tcW w:w="2036" w:type="pct"/>
            <w:vAlign w:val="center"/>
          </w:tcPr>
          <w:p w14:paraId="4DE37F51" w14:textId="0EAC73E4" w:rsidR="00FD0B20" w:rsidRPr="00C57445" w:rsidRDefault="00FD0B20" w:rsidP="00E56D19">
            <w:pPr>
              <w:jc w:val="center"/>
              <w:rPr>
                <w:rFonts w:ascii="Times New Roman" w:hAnsi="Times New Roman" w:cs="Times New Roman"/>
                <w:b/>
                <w:sz w:val="20"/>
              </w:rPr>
            </w:pPr>
            <w:proofErr w:type="spellStart"/>
            <w:r>
              <w:rPr>
                <w:rFonts w:ascii="Times New Roman" w:hAnsi="Times New Roman" w:cs="Times New Roman"/>
                <w:b/>
                <w:sz w:val="20"/>
              </w:rPr>
              <w:t>UMa</w:t>
            </w:r>
            <w:proofErr w:type="spellEnd"/>
          </w:p>
        </w:tc>
        <w:tc>
          <w:tcPr>
            <w:tcW w:w="1482" w:type="pct"/>
            <w:vAlign w:val="center"/>
          </w:tcPr>
          <w:p w14:paraId="2B981B79" w14:textId="4005B967" w:rsidR="00FD0B20" w:rsidRPr="001948C5" w:rsidRDefault="00FD0B20" w:rsidP="00E56D19">
            <w:pPr>
              <w:jc w:val="center"/>
              <w:rPr>
                <w:rFonts w:ascii="Times New Roman" w:hAnsi="Times New Roman" w:cs="Times New Roman"/>
                <w:sz w:val="20"/>
              </w:rPr>
            </w:pPr>
            <w:r w:rsidRPr="00FD0B20">
              <w:rPr>
                <w:rFonts w:ascii="Times New Roman" w:hAnsi="Times New Roman" w:cs="Times New Roman"/>
                <w:sz w:val="20"/>
              </w:rPr>
              <w:t>0.57</w:t>
            </w:r>
            <w:r>
              <w:rPr>
                <w:rFonts w:ascii="Times New Roman" w:hAnsi="Times New Roman" w:cs="Times New Roman"/>
                <w:sz w:val="20"/>
              </w:rPr>
              <w:t>7</w:t>
            </w:r>
          </w:p>
        </w:tc>
        <w:tc>
          <w:tcPr>
            <w:tcW w:w="1482" w:type="pct"/>
            <w:vAlign w:val="center"/>
          </w:tcPr>
          <w:p w14:paraId="0562AAA8" w14:textId="393CEE7E" w:rsidR="00FD0B20" w:rsidRPr="001948C5" w:rsidRDefault="00FD0B20" w:rsidP="00E56D19">
            <w:pPr>
              <w:jc w:val="center"/>
              <w:rPr>
                <w:rFonts w:ascii="Times New Roman" w:hAnsi="Times New Roman" w:cs="Times New Roman"/>
                <w:sz w:val="20"/>
              </w:rPr>
            </w:pPr>
            <w:r w:rsidRPr="00FD0B20">
              <w:rPr>
                <w:rFonts w:ascii="Times New Roman" w:hAnsi="Times New Roman" w:cs="Times New Roman"/>
                <w:sz w:val="20"/>
              </w:rPr>
              <w:t>0.424</w:t>
            </w:r>
          </w:p>
        </w:tc>
      </w:tr>
      <w:tr w:rsidR="00FD0B20" w:rsidRPr="00B12B16" w14:paraId="360C44DF" w14:textId="77777777" w:rsidTr="00E56D19">
        <w:trPr>
          <w:jc w:val="center"/>
        </w:trPr>
        <w:tc>
          <w:tcPr>
            <w:tcW w:w="2036" w:type="pct"/>
            <w:vAlign w:val="center"/>
          </w:tcPr>
          <w:p w14:paraId="7E52EFF3" w14:textId="77777777" w:rsidR="00FD0B20" w:rsidRPr="00C57445" w:rsidRDefault="00FD0B20" w:rsidP="00E56D19">
            <w:pPr>
              <w:jc w:val="center"/>
              <w:rPr>
                <w:rFonts w:ascii="Times New Roman" w:hAnsi="Times New Roman" w:cs="Times New Roman"/>
                <w:b/>
                <w:sz w:val="20"/>
              </w:rPr>
            </w:pPr>
            <w:r>
              <w:rPr>
                <w:rFonts w:ascii="Times New Roman" w:hAnsi="Times New Roman" w:cs="Times New Roman"/>
                <w:b/>
                <w:sz w:val="20"/>
              </w:rPr>
              <w:t>Mixed data</w:t>
            </w:r>
          </w:p>
        </w:tc>
        <w:tc>
          <w:tcPr>
            <w:tcW w:w="1482" w:type="pct"/>
            <w:vAlign w:val="center"/>
          </w:tcPr>
          <w:p w14:paraId="4ECC2A99" w14:textId="4865FE91" w:rsidR="00FD0B20" w:rsidRPr="001948C5" w:rsidRDefault="00FD0B20" w:rsidP="00E56D19">
            <w:pPr>
              <w:jc w:val="center"/>
              <w:rPr>
                <w:rFonts w:ascii="Times New Roman" w:hAnsi="Times New Roman" w:cs="Times New Roman"/>
                <w:sz w:val="20"/>
              </w:rPr>
            </w:pPr>
            <w:r w:rsidRPr="00FD0B20">
              <w:rPr>
                <w:rFonts w:ascii="Times New Roman" w:hAnsi="Times New Roman" w:cs="Times New Roman"/>
                <w:sz w:val="20"/>
              </w:rPr>
              <w:t>0.55</w:t>
            </w:r>
            <w:r>
              <w:rPr>
                <w:rFonts w:ascii="Times New Roman" w:hAnsi="Times New Roman" w:cs="Times New Roman"/>
                <w:sz w:val="20"/>
              </w:rPr>
              <w:t>9</w:t>
            </w:r>
          </w:p>
        </w:tc>
        <w:tc>
          <w:tcPr>
            <w:tcW w:w="1482" w:type="pct"/>
            <w:vAlign w:val="center"/>
          </w:tcPr>
          <w:p w14:paraId="098B0A06" w14:textId="74BAF16E" w:rsidR="00FD0B20" w:rsidRPr="001948C5" w:rsidRDefault="00FD0B20" w:rsidP="00E56D19">
            <w:pPr>
              <w:jc w:val="center"/>
              <w:rPr>
                <w:rFonts w:ascii="Times New Roman" w:hAnsi="Times New Roman" w:cs="Times New Roman"/>
                <w:sz w:val="20"/>
              </w:rPr>
            </w:pPr>
            <w:r w:rsidRPr="00FD0B20">
              <w:rPr>
                <w:rFonts w:ascii="Times New Roman" w:hAnsi="Times New Roman" w:cs="Times New Roman"/>
                <w:sz w:val="20"/>
              </w:rPr>
              <w:t>0.428</w:t>
            </w:r>
          </w:p>
        </w:tc>
      </w:tr>
    </w:tbl>
    <w:p w14:paraId="37BAD9A6" w14:textId="4466D365" w:rsidR="00D717D3" w:rsidRDefault="00D717D3" w:rsidP="00D717D3">
      <w:pPr>
        <w:pStyle w:val="3"/>
        <w:numPr>
          <w:ilvl w:val="2"/>
          <w:numId w:val="12"/>
        </w:numPr>
        <w:spacing w:before="0" w:after="0"/>
        <w:rPr>
          <w:rFonts w:ascii="Arial" w:eastAsia="宋体" w:hAnsi="Arial" w:cs="Arial"/>
          <w:b w:val="0"/>
          <w:kern w:val="32"/>
          <w:sz w:val="24"/>
        </w:rPr>
      </w:pPr>
      <w:r>
        <w:rPr>
          <w:rFonts w:ascii="Arial" w:eastAsia="宋体" w:hAnsi="Arial" w:cs="Arial"/>
          <w:b w:val="0"/>
          <w:kern w:val="32"/>
          <w:sz w:val="24"/>
        </w:rPr>
        <w:t xml:space="preserve">FR2 </w:t>
      </w:r>
      <w:r>
        <w:rPr>
          <w:rFonts w:ascii="Arial" w:eastAsia="宋体" w:hAnsi="Arial" w:cs="Arial" w:hint="eastAsia"/>
          <w:b w:val="0"/>
          <w:kern w:val="32"/>
          <w:sz w:val="24"/>
        </w:rPr>
        <w:t>intra-frequency</w:t>
      </w:r>
      <w:r>
        <w:rPr>
          <w:rFonts w:ascii="Arial" w:eastAsia="宋体" w:hAnsi="Arial" w:cs="Arial"/>
          <w:b w:val="0"/>
          <w:kern w:val="32"/>
          <w:sz w:val="24"/>
        </w:rPr>
        <w:t xml:space="preserve"> temporal domain</w:t>
      </w:r>
    </w:p>
    <w:p w14:paraId="0C00BB37" w14:textId="77777777" w:rsidR="003309D4" w:rsidRDefault="00F92D30" w:rsidP="00F92D30">
      <w:pPr>
        <w:rPr>
          <w:rFonts w:ascii="Times New Roman" w:eastAsia="MS Mincho" w:hAnsi="Times New Roman" w:cs="Times New Roman"/>
          <w:kern w:val="0"/>
          <w:sz w:val="20"/>
          <w:szCs w:val="24"/>
        </w:rPr>
      </w:pPr>
      <w:r>
        <w:rPr>
          <w:rFonts w:ascii="Times New Roman" w:eastAsia="MS Mincho" w:hAnsi="Times New Roman" w:cs="Times New Roman"/>
          <w:kern w:val="0"/>
          <w:sz w:val="20"/>
          <w:szCs w:val="24"/>
        </w:rPr>
        <w:t xml:space="preserve">The </w:t>
      </w:r>
      <w:r w:rsidRPr="004201F6">
        <w:rPr>
          <w:rFonts w:ascii="Times New Roman" w:eastAsia="MS Mincho" w:hAnsi="Times New Roman" w:cs="Times New Roman"/>
          <w:kern w:val="0"/>
          <w:sz w:val="20"/>
          <w:szCs w:val="24"/>
        </w:rPr>
        <w:t xml:space="preserve">key simulation parameters </w:t>
      </w:r>
      <w:r>
        <w:rPr>
          <w:rFonts w:ascii="Times New Roman" w:eastAsia="MS Mincho" w:hAnsi="Times New Roman" w:cs="Times New Roman"/>
          <w:kern w:val="0"/>
          <w:sz w:val="20"/>
          <w:szCs w:val="24"/>
        </w:rPr>
        <w:t xml:space="preserve">in </w:t>
      </w:r>
      <w:r w:rsidRPr="0036085F">
        <w:rPr>
          <w:rFonts w:ascii="Times New Roman" w:eastAsia="MS Mincho" w:hAnsi="Times New Roman" w:cs="Times New Roman"/>
          <w:b/>
          <w:kern w:val="0"/>
          <w:sz w:val="20"/>
          <w:szCs w:val="24"/>
        </w:rPr>
        <w:t>Table 2.2-</w:t>
      </w:r>
      <w:r w:rsidR="00960922" w:rsidRPr="0036085F">
        <w:rPr>
          <w:rFonts w:ascii="Times New Roman" w:eastAsia="MS Mincho" w:hAnsi="Times New Roman" w:cs="Times New Roman"/>
          <w:b/>
          <w:kern w:val="0"/>
          <w:sz w:val="20"/>
          <w:szCs w:val="24"/>
        </w:rPr>
        <w:t>7</w:t>
      </w:r>
      <w:r>
        <w:rPr>
          <w:rFonts w:ascii="Times New Roman" w:eastAsia="MS Mincho" w:hAnsi="Times New Roman" w:cs="Times New Roman"/>
          <w:kern w:val="0"/>
          <w:sz w:val="20"/>
          <w:szCs w:val="24"/>
        </w:rPr>
        <w:t xml:space="preserve"> are reused. </w:t>
      </w:r>
    </w:p>
    <w:p w14:paraId="48040393" w14:textId="20658BDC" w:rsidR="00F92D30" w:rsidRDefault="00FE6E46" w:rsidP="00F92D30">
      <w:pPr>
        <w:rPr>
          <w:rFonts w:ascii="Times New Roman" w:eastAsia="MS Mincho" w:hAnsi="Times New Roman" w:cs="Times New Roman"/>
          <w:kern w:val="0"/>
          <w:sz w:val="20"/>
          <w:szCs w:val="24"/>
        </w:rPr>
      </w:pPr>
      <w:r>
        <w:rPr>
          <w:rFonts w:ascii="Times New Roman" w:eastAsia="MS Mincho" w:hAnsi="Times New Roman" w:cs="Times New Roman"/>
          <w:kern w:val="0"/>
          <w:sz w:val="20"/>
          <w:szCs w:val="24"/>
        </w:rPr>
        <w:t>T</w:t>
      </w:r>
      <w:r w:rsidR="00F92D30">
        <w:rPr>
          <w:rFonts w:ascii="Times New Roman" w:eastAsia="MS Mincho" w:hAnsi="Times New Roman" w:cs="Times New Roman"/>
          <w:kern w:val="0"/>
          <w:sz w:val="20"/>
          <w:szCs w:val="24"/>
        </w:rPr>
        <w:t xml:space="preserve">he </w:t>
      </w:r>
      <w:r w:rsidR="00F92D30" w:rsidRPr="004201F6">
        <w:rPr>
          <w:rFonts w:ascii="Times New Roman" w:eastAsia="MS Mincho" w:hAnsi="Times New Roman" w:cs="Times New Roman"/>
          <w:kern w:val="0"/>
          <w:sz w:val="20"/>
          <w:szCs w:val="24"/>
        </w:rPr>
        <w:t>simulation results</w:t>
      </w:r>
      <w:r w:rsidR="003309D4">
        <w:rPr>
          <w:rFonts w:ascii="Times New Roman" w:eastAsia="MS Mincho" w:hAnsi="Times New Roman" w:cs="Times New Roman"/>
          <w:kern w:val="0"/>
          <w:sz w:val="20"/>
          <w:szCs w:val="24"/>
        </w:rPr>
        <w:t xml:space="preserve"> of FR2 for Case A</w:t>
      </w:r>
      <w:r w:rsidR="00F92D30" w:rsidRPr="004201F6">
        <w:rPr>
          <w:rFonts w:ascii="Times New Roman" w:eastAsia="MS Mincho" w:hAnsi="Times New Roman" w:cs="Times New Roman"/>
          <w:kern w:val="0"/>
          <w:sz w:val="20"/>
          <w:szCs w:val="24"/>
        </w:rPr>
        <w:t xml:space="preserve"> are illustrated in </w:t>
      </w:r>
      <w:r w:rsidR="00F92D30" w:rsidRPr="004201F6">
        <w:rPr>
          <w:rFonts w:ascii="Times New Roman" w:eastAsia="MS Mincho" w:hAnsi="Times New Roman" w:cs="Times New Roman"/>
          <w:b/>
          <w:kern w:val="0"/>
          <w:sz w:val="20"/>
          <w:szCs w:val="24"/>
        </w:rPr>
        <w:t>Table 2.</w:t>
      </w:r>
      <w:r w:rsidR="00F92D30">
        <w:rPr>
          <w:rFonts w:ascii="Times New Roman" w:eastAsia="MS Mincho" w:hAnsi="Times New Roman" w:cs="Times New Roman"/>
          <w:b/>
          <w:kern w:val="0"/>
          <w:sz w:val="20"/>
          <w:szCs w:val="24"/>
        </w:rPr>
        <w:t>4</w:t>
      </w:r>
      <w:r w:rsidR="00F92D30" w:rsidRPr="004201F6">
        <w:rPr>
          <w:rFonts w:ascii="Times New Roman" w:eastAsia="MS Mincho" w:hAnsi="Times New Roman" w:cs="Times New Roman"/>
          <w:b/>
          <w:kern w:val="0"/>
          <w:sz w:val="20"/>
          <w:szCs w:val="24"/>
        </w:rPr>
        <w:t>-</w:t>
      </w:r>
      <w:r w:rsidR="002A4F78">
        <w:rPr>
          <w:rFonts w:ascii="Times New Roman" w:eastAsia="MS Mincho" w:hAnsi="Times New Roman" w:cs="Times New Roman"/>
          <w:b/>
          <w:kern w:val="0"/>
          <w:sz w:val="20"/>
          <w:szCs w:val="24"/>
        </w:rPr>
        <w:t>3</w:t>
      </w:r>
      <w:r w:rsidR="00F92D30" w:rsidRPr="004201F6">
        <w:rPr>
          <w:rFonts w:ascii="Times New Roman" w:eastAsia="MS Mincho" w:hAnsi="Times New Roman" w:cs="Times New Roman"/>
          <w:kern w:val="0"/>
          <w:sz w:val="20"/>
          <w:szCs w:val="24"/>
        </w:rPr>
        <w:t>.</w:t>
      </w:r>
    </w:p>
    <w:p w14:paraId="5D0A0BB9" w14:textId="5F545261" w:rsidR="00F92D30" w:rsidRDefault="00F92D30" w:rsidP="00F92D30">
      <w:pPr>
        <w:jc w:val="center"/>
        <w:rPr>
          <w:rFonts w:ascii="Arial" w:hAnsi="Arial" w:cs="Arial"/>
          <w:b/>
          <w:kern w:val="0"/>
          <w:sz w:val="20"/>
          <w:szCs w:val="24"/>
        </w:rPr>
      </w:pPr>
      <w:r w:rsidRPr="00186C68">
        <w:rPr>
          <w:rFonts w:ascii="Arial" w:hAnsi="Arial" w:cs="Arial"/>
          <w:b/>
          <w:kern w:val="0"/>
          <w:sz w:val="20"/>
          <w:szCs w:val="24"/>
        </w:rPr>
        <w:t>Table 2.</w:t>
      </w:r>
      <w:r>
        <w:rPr>
          <w:rFonts w:ascii="Arial" w:hAnsi="Arial" w:cs="Arial"/>
          <w:b/>
          <w:kern w:val="0"/>
          <w:sz w:val="20"/>
          <w:szCs w:val="24"/>
        </w:rPr>
        <w:t>4</w:t>
      </w:r>
      <w:r w:rsidRPr="00186C68">
        <w:rPr>
          <w:rFonts w:ascii="Arial" w:hAnsi="Arial" w:cs="Arial"/>
          <w:b/>
          <w:kern w:val="0"/>
          <w:sz w:val="20"/>
          <w:szCs w:val="24"/>
        </w:rPr>
        <w:t>-</w:t>
      </w:r>
      <w:r w:rsidR="002A4F78">
        <w:rPr>
          <w:rFonts w:ascii="Arial" w:hAnsi="Arial" w:cs="Arial"/>
          <w:b/>
          <w:kern w:val="0"/>
          <w:sz w:val="20"/>
          <w:szCs w:val="24"/>
        </w:rPr>
        <w:t>3</w:t>
      </w:r>
      <w:r>
        <w:rPr>
          <w:rFonts w:ascii="Arial" w:hAnsi="Arial" w:cs="Arial"/>
          <w:b/>
          <w:kern w:val="0"/>
          <w:sz w:val="20"/>
          <w:szCs w:val="24"/>
        </w:rPr>
        <w:t>:</w:t>
      </w:r>
      <w:r w:rsidRPr="00186C68">
        <w:rPr>
          <w:rFonts w:ascii="Arial" w:hAnsi="Arial" w:cs="Arial"/>
          <w:b/>
          <w:kern w:val="0"/>
          <w:sz w:val="20"/>
          <w:szCs w:val="24"/>
        </w:rPr>
        <w:t xml:space="preserve"> </w:t>
      </w:r>
      <w:r>
        <w:rPr>
          <w:rFonts w:ascii="Arial" w:hAnsi="Arial" w:cs="Arial"/>
          <w:b/>
          <w:kern w:val="0"/>
          <w:sz w:val="20"/>
          <w:szCs w:val="24"/>
        </w:rPr>
        <w:t>Simulation results of generalization study for Cell configuration in FR</w:t>
      </w:r>
      <w:r w:rsidR="00960922">
        <w:rPr>
          <w:rFonts w:ascii="Arial" w:hAnsi="Arial" w:cs="Arial"/>
          <w:b/>
          <w:kern w:val="0"/>
          <w:sz w:val="20"/>
          <w:szCs w:val="24"/>
        </w:rPr>
        <w:t>2</w:t>
      </w:r>
    </w:p>
    <w:p w14:paraId="65709292" w14:textId="3B3E793C" w:rsidR="00F92D30" w:rsidRDefault="00F92D30" w:rsidP="00F92D30">
      <w:pPr>
        <w:jc w:val="center"/>
        <w:rPr>
          <w:rFonts w:ascii="Arial" w:hAnsi="Arial" w:cs="Arial"/>
          <w:b/>
          <w:kern w:val="0"/>
          <w:sz w:val="20"/>
          <w:szCs w:val="24"/>
        </w:rPr>
      </w:pPr>
      <w:r>
        <w:rPr>
          <w:rFonts w:ascii="Arial" w:hAnsi="Arial" w:cs="Arial"/>
          <w:b/>
          <w:kern w:val="0"/>
          <w:sz w:val="20"/>
          <w:szCs w:val="24"/>
        </w:rPr>
        <w:t>(</w:t>
      </w:r>
      <w:r w:rsidR="0082355C">
        <w:rPr>
          <w:rFonts w:ascii="Arial" w:hAnsi="Arial" w:cs="Arial"/>
          <w:b/>
          <w:kern w:val="0"/>
          <w:sz w:val="20"/>
          <w:szCs w:val="24"/>
        </w:rPr>
        <w:t>L3 cell-level prediction error in dB</w:t>
      </w:r>
      <w:r>
        <w:rPr>
          <w:rFonts w:ascii="Arial" w:hAnsi="Arial" w:cs="Arial"/>
          <w:b/>
          <w:kern w:val="0"/>
          <w:sz w:val="20"/>
          <w:szCs w:val="24"/>
        </w:rPr>
        <w:t>)</w:t>
      </w:r>
    </w:p>
    <w:tbl>
      <w:tblPr>
        <w:tblStyle w:val="a9"/>
        <w:tblW w:w="4242" w:type="pct"/>
        <w:jc w:val="center"/>
        <w:tblLook w:val="04A0" w:firstRow="1" w:lastRow="0" w:firstColumn="1" w:lastColumn="0" w:noHBand="0" w:noVBand="1"/>
      </w:tblPr>
      <w:tblGrid>
        <w:gridCol w:w="3115"/>
        <w:gridCol w:w="2267"/>
        <w:gridCol w:w="2267"/>
      </w:tblGrid>
      <w:tr w:rsidR="00F92D30" w:rsidRPr="00B12B16" w14:paraId="3CC7CE76" w14:textId="77777777" w:rsidTr="00E56D19">
        <w:trPr>
          <w:jc w:val="center"/>
        </w:trPr>
        <w:tc>
          <w:tcPr>
            <w:tcW w:w="2036" w:type="pct"/>
            <w:tcBorders>
              <w:tl2br w:val="single" w:sz="4" w:space="0" w:color="auto"/>
            </w:tcBorders>
            <w:vAlign w:val="center"/>
          </w:tcPr>
          <w:p w14:paraId="2AB3C721" w14:textId="77777777" w:rsidR="00F92D30" w:rsidRPr="00C57445" w:rsidRDefault="00F92D30" w:rsidP="00E56D19">
            <w:pPr>
              <w:ind w:left="900" w:hangingChars="450" w:hanging="900"/>
              <w:rPr>
                <w:rFonts w:ascii="Times New Roman" w:hAnsi="Times New Roman" w:cs="Times New Roman"/>
                <w:b/>
                <w:bCs/>
                <w:sz w:val="20"/>
              </w:rPr>
            </w:pPr>
            <w:r w:rsidRPr="00C57445">
              <w:rPr>
                <w:rFonts w:ascii="Times New Roman" w:hAnsi="Times New Roman" w:cs="Times New Roman"/>
                <w:b/>
                <w:sz w:val="20"/>
                <w:szCs w:val="20"/>
              </w:rPr>
              <w:t xml:space="preserve">        </w:t>
            </w:r>
            <w:r w:rsidRPr="00C57445">
              <w:rPr>
                <w:rFonts w:ascii="Times New Roman" w:hAnsi="Times New Roman" w:cs="Times New Roman"/>
                <w:b/>
                <w:bCs/>
                <w:sz w:val="20"/>
                <w:szCs w:val="20"/>
              </w:rPr>
              <w:t xml:space="preserve">     </w:t>
            </w:r>
            <w:r w:rsidRPr="00C57445">
              <w:rPr>
                <w:rFonts w:ascii="Times New Roman" w:hAnsi="Times New Roman" w:cs="Times New Roman"/>
                <w:b/>
                <w:sz w:val="20"/>
                <w:szCs w:val="20"/>
              </w:rPr>
              <w:t xml:space="preserve"> </w:t>
            </w:r>
            <w:r w:rsidRPr="00C57445">
              <w:rPr>
                <w:rFonts w:ascii="Times New Roman" w:hAnsi="Times New Roman" w:cs="Times New Roman"/>
                <w:b/>
                <w:sz w:val="20"/>
              </w:rPr>
              <w:t>Testing</w:t>
            </w:r>
            <w:r w:rsidRPr="00C57445">
              <w:rPr>
                <w:rFonts w:ascii="Times New Roman" w:hAnsi="Times New Roman" w:cs="Times New Roman"/>
                <w:b/>
                <w:bCs/>
                <w:sz w:val="20"/>
              </w:rPr>
              <w:t xml:space="preserve"> Dataset</w:t>
            </w:r>
          </w:p>
          <w:p w14:paraId="4DEAF988" w14:textId="77777777" w:rsidR="00F92D30" w:rsidRPr="00C57445" w:rsidRDefault="00F92D30" w:rsidP="00E56D19">
            <w:pPr>
              <w:rPr>
                <w:rFonts w:ascii="Times New Roman" w:hAnsi="Times New Roman" w:cs="Times New Roman"/>
                <w:b/>
                <w:sz w:val="20"/>
              </w:rPr>
            </w:pPr>
            <w:r w:rsidRPr="00C57445">
              <w:rPr>
                <w:rFonts w:ascii="Times New Roman" w:hAnsi="Times New Roman" w:cs="Times New Roman"/>
                <w:b/>
                <w:sz w:val="20"/>
              </w:rPr>
              <w:t>Training</w:t>
            </w:r>
            <w:r w:rsidRPr="00C57445">
              <w:rPr>
                <w:rFonts w:ascii="Times New Roman" w:hAnsi="Times New Roman" w:cs="Times New Roman"/>
                <w:b/>
                <w:bCs/>
                <w:sz w:val="20"/>
              </w:rPr>
              <w:t xml:space="preserve"> Dataset</w:t>
            </w:r>
          </w:p>
        </w:tc>
        <w:tc>
          <w:tcPr>
            <w:tcW w:w="1482" w:type="pct"/>
            <w:vAlign w:val="center"/>
          </w:tcPr>
          <w:p w14:paraId="4A73A741" w14:textId="77777777" w:rsidR="00F92D30" w:rsidRPr="00C57445" w:rsidRDefault="00F92D30" w:rsidP="00E56D19">
            <w:pPr>
              <w:jc w:val="center"/>
              <w:rPr>
                <w:rFonts w:ascii="Times New Roman" w:hAnsi="Times New Roman" w:cs="Times New Roman"/>
                <w:b/>
                <w:sz w:val="20"/>
              </w:rPr>
            </w:pPr>
            <w:proofErr w:type="spellStart"/>
            <w:r>
              <w:rPr>
                <w:rFonts w:ascii="Times New Roman" w:hAnsi="Times New Roman" w:cs="Times New Roman"/>
                <w:b/>
                <w:sz w:val="20"/>
              </w:rPr>
              <w:t>UMi</w:t>
            </w:r>
            <w:proofErr w:type="spellEnd"/>
          </w:p>
        </w:tc>
        <w:tc>
          <w:tcPr>
            <w:tcW w:w="1482" w:type="pct"/>
            <w:vAlign w:val="center"/>
          </w:tcPr>
          <w:p w14:paraId="51E44214" w14:textId="77777777" w:rsidR="00F92D30" w:rsidRPr="00C57445" w:rsidRDefault="00F92D30" w:rsidP="00E56D19">
            <w:pPr>
              <w:jc w:val="center"/>
              <w:rPr>
                <w:rFonts w:ascii="Times New Roman" w:hAnsi="Times New Roman" w:cs="Times New Roman"/>
                <w:b/>
                <w:sz w:val="20"/>
              </w:rPr>
            </w:pPr>
            <w:proofErr w:type="spellStart"/>
            <w:r>
              <w:rPr>
                <w:rFonts w:ascii="Times New Roman" w:hAnsi="Times New Roman" w:cs="Times New Roman"/>
                <w:b/>
                <w:sz w:val="20"/>
              </w:rPr>
              <w:t>UMa</w:t>
            </w:r>
            <w:proofErr w:type="spellEnd"/>
          </w:p>
        </w:tc>
      </w:tr>
      <w:tr w:rsidR="00F92D30" w:rsidRPr="00B12B16" w14:paraId="03535BDE" w14:textId="77777777" w:rsidTr="00E56D19">
        <w:trPr>
          <w:jc w:val="center"/>
        </w:trPr>
        <w:tc>
          <w:tcPr>
            <w:tcW w:w="2036" w:type="pct"/>
            <w:vAlign w:val="center"/>
          </w:tcPr>
          <w:p w14:paraId="58484C7F" w14:textId="77777777" w:rsidR="00F92D30" w:rsidRPr="00C57445" w:rsidRDefault="00F92D30" w:rsidP="00E56D19">
            <w:pPr>
              <w:jc w:val="center"/>
              <w:rPr>
                <w:rFonts w:ascii="Times New Roman" w:hAnsi="Times New Roman" w:cs="Times New Roman"/>
                <w:b/>
                <w:sz w:val="20"/>
              </w:rPr>
            </w:pPr>
            <w:proofErr w:type="spellStart"/>
            <w:r>
              <w:rPr>
                <w:rFonts w:ascii="Times New Roman" w:hAnsi="Times New Roman" w:cs="Times New Roman"/>
                <w:b/>
                <w:sz w:val="20"/>
              </w:rPr>
              <w:t>UMi</w:t>
            </w:r>
            <w:proofErr w:type="spellEnd"/>
          </w:p>
        </w:tc>
        <w:tc>
          <w:tcPr>
            <w:tcW w:w="1482" w:type="pct"/>
            <w:vAlign w:val="center"/>
          </w:tcPr>
          <w:p w14:paraId="68AB96DA" w14:textId="2AF79A9F" w:rsidR="00F92D30" w:rsidRPr="001948C5" w:rsidRDefault="00960922" w:rsidP="00E56D19">
            <w:pPr>
              <w:jc w:val="center"/>
              <w:rPr>
                <w:rFonts w:ascii="Times New Roman" w:hAnsi="Times New Roman" w:cs="Times New Roman"/>
                <w:sz w:val="20"/>
              </w:rPr>
            </w:pPr>
            <w:r w:rsidRPr="00960922">
              <w:rPr>
                <w:rFonts w:ascii="Times New Roman" w:hAnsi="Times New Roman" w:cs="Times New Roman"/>
                <w:sz w:val="20"/>
              </w:rPr>
              <w:t>1.127</w:t>
            </w:r>
          </w:p>
        </w:tc>
        <w:tc>
          <w:tcPr>
            <w:tcW w:w="1482" w:type="pct"/>
            <w:vAlign w:val="center"/>
          </w:tcPr>
          <w:p w14:paraId="19C7068F" w14:textId="0094354E" w:rsidR="00F92D30" w:rsidRPr="001948C5" w:rsidRDefault="00960922" w:rsidP="00E56D19">
            <w:pPr>
              <w:jc w:val="center"/>
              <w:rPr>
                <w:rFonts w:ascii="Times New Roman" w:hAnsi="Times New Roman" w:cs="Times New Roman"/>
                <w:sz w:val="20"/>
              </w:rPr>
            </w:pPr>
            <w:r w:rsidRPr="00960922">
              <w:rPr>
                <w:rFonts w:ascii="Times New Roman" w:hAnsi="Times New Roman" w:cs="Times New Roman"/>
                <w:sz w:val="20"/>
              </w:rPr>
              <w:t>0.915</w:t>
            </w:r>
          </w:p>
        </w:tc>
      </w:tr>
      <w:tr w:rsidR="00F92D30" w:rsidRPr="00B12B16" w14:paraId="082B213D" w14:textId="77777777" w:rsidTr="00E56D19">
        <w:trPr>
          <w:jc w:val="center"/>
        </w:trPr>
        <w:tc>
          <w:tcPr>
            <w:tcW w:w="2036" w:type="pct"/>
            <w:vAlign w:val="center"/>
          </w:tcPr>
          <w:p w14:paraId="2FF804CD" w14:textId="77777777" w:rsidR="00F92D30" w:rsidRPr="00C57445" w:rsidRDefault="00F92D30" w:rsidP="00E56D19">
            <w:pPr>
              <w:jc w:val="center"/>
              <w:rPr>
                <w:rFonts w:ascii="Times New Roman" w:hAnsi="Times New Roman" w:cs="Times New Roman"/>
                <w:b/>
                <w:sz w:val="20"/>
              </w:rPr>
            </w:pPr>
            <w:proofErr w:type="spellStart"/>
            <w:r>
              <w:rPr>
                <w:rFonts w:ascii="Times New Roman" w:hAnsi="Times New Roman" w:cs="Times New Roman"/>
                <w:b/>
                <w:sz w:val="20"/>
              </w:rPr>
              <w:t>UMa</w:t>
            </w:r>
            <w:proofErr w:type="spellEnd"/>
          </w:p>
        </w:tc>
        <w:tc>
          <w:tcPr>
            <w:tcW w:w="1482" w:type="pct"/>
            <w:vAlign w:val="center"/>
          </w:tcPr>
          <w:p w14:paraId="58DD0C4F" w14:textId="37C41BCA" w:rsidR="00F92D30" w:rsidRPr="001948C5" w:rsidRDefault="00960922" w:rsidP="00E56D19">
            <w:pPr>
              <w:jc w:val="center"/>
              <w:rPr>
                <w:rFonts w:ascii="Times New Roman" w:hAnsi="Times New Roman" w:cs="Times New Roman"/>
                <w:sz w:val="20"/>
              </w:rPr>
            </w:pPr>
            <w:r w:rsidRPr="00960922">
              <w:rPr>
                <w:rFonts w:ascii="Times New Roman" w:hAnsi="Times New Roman" w:cs="Times New Roman"/>
                <w:sz w:val="20"/>
              </w:rPr>
              <w:t>1.187</w:t>
            </w:r>
          </w:p>
        </w:tc>
        <w:tc>
          <w:tcPr>
            <w:tcW w:w="1482" w:type="pct"/>
            <w:vAlign w:val="center"/>
          </w:tcPr>
          <w:p w14:paraId="332E0964" w14:textId="5D75651E" w:rsidR="00F92D30" w:rsidRPr="001948C5" w:rsidRDefault="00960922" w:rsidP="00E56D19">
            <w:pPr>
              <w:jc w:val="center"/>
              <w:rPr>
                <w:rFonts w:ascii="Times New Roman" w:hAnsi="Times New Roman" w:cs="Times New Roman"/>
                <w:sz w:val="20"/>
              </w:rPr>
            </w:pPr>
            <w:r w:rsidRPr="00960922">
              <w:rPr>
                <w:rFonts w:ascii="Times New Roman" w:hAnsi="Times New Roman" w:cs="Times New Roman"/>
                <w:sz w:val="20"/>
              </w:rPr>
              <w:t>0.889</w:t>
            </w:r>
          </w:p>
        </w:tc>
      </w:tr>
      <w:tr w:rsidR="00F92D30" w:rsidRPr="00B12B16" w14:paraId="3F3DAE6F" w14:textId="77777777" w:rsidTr="00E56D19">
        <w:trPr>
          <w:jc w:val="center"/>
        </w:trPr>
        <w:tc>
          <w:tcPr>
            <w:tcW w:w="2036" w:type="pct"/>
            <w:vAlign w:val="center"/>
          </w:tcPr>
          <w:p w14:paraId="79A6E7D0" w14:textId="77777777" w:rsidR="00F92D30" w:rsidRPr="00C57445" w:rsidRDefault="00F92D30" w:rsidP="00E56D19">
            <w:pPr>
              <w:jc w:val="center"/>
              <w:rPr>
                <w:rFonts w:ascii="Times New Roman" w:hAnsi="Times New Roman" w:cs="Times New Roman"/>
                <w:b/>
                <w:sz w:val="20"/>
              </w:rPr>
            </w:pPr>
            <w:r>
              <w:rPr>
                <w:rFonts w:ascii="Times New Roman" w:hAnsi="Times New Roman" w:cs="Times New Roman"/>
                <w:b/>
                <w:sz w:val="20"/>
              </w:rPr>
              <w:t>Mixed data</w:t>
            </w:r>
          </w:p>
        </w:tc>
        <w:tc>
          <w:tcPr>
            <w:tcW w:w="1482" w:type="pct"/>
            <w:vAlign w:val="center"/>
          </w:tcPr>
          <w:p w14:paraId="131821C8" w14:textId="60F7021D" w:rsidR="00F92D30" w:rsidRPr="001948C5" w:rsidRDefault="00960922" w:rsidP="00E56D19">
            <w:pPr>
              <w:jc w:val="center"/>
              <w:rPr>
                <w:rFonts w:ascii="Times New Roman" w:hAnsi="Times New Roman" w:cs="Times New Roman"/>
                <w:sz w:val="20"/>
              </w:rPr>
            </w:pPr>
            <w:r w:rsidRPr="00960922">
              <w:rPr>
                <w:rFonts w:ascii="Times New Roman" w:hAnsi="Times New Roman" w:cs="Times New Roman"/>
                <w:sz w:val="20"/>
              </w:rPr>
              <w:t>1.151</w:t>
            </w:r>
          </w:p>
        </w:tc>
        <w:tc>
          <w:tcPr>
            <w:tcW w:w="1482" w:type="pct"/>
            <w:vAlign w:val="center"/>
          </w:tcPr>
          <w:p w14:paraId="1FD4BC04" w14:textId="18891CC1" w:rsidR="00F92D30" w:rsidRPr="001948C5" w:rsidRDefault="00960922" w:rsidP="00E56D19">
            <w:pPr>
              <w:jc w:val="center"/>
              <w:rPr>
                <w:rFonts w:ascii="Times New Roman" w:hAnsi="Times New Roman" w:cs="Times New Roman"/>
                <w:sz w:val="20"/>
              </w:rPr>
            </w:pPr>
            <w:r w:rsidRPr="00960922">
              <w:rPr>
                <w:rFonts w:ascii="Times New Roman" w:hAnsi="Times New Roman" w:cs="Times New Roman"/>
                <w:sz w:val="20"/>
              </w:rPr>
              <w:t>0.878</w:t>
            </w:r>
          </w:p>
        </w:tc>
      </w:tr>
    </w:tbl>
    <w:p w14:paraId="46C723C3" w14:textId="3CAA1493" w:rsidR="00D717D3" w:rsidRDefault="00D717D3" w:rsidP="00D717D3">
      <w:pPr>
        <w:pStyle w:val="3"/>
        <w:numPr>
          <w:ilvl w:val="2"/>
          <w:numId w:val="12"/>
        </w:numPr>
        <w:spacing w:before="0" w:after="0"/>
        <w:rPr>
          <w:rFonts w:ascii="Arial" w:eastAsia="宋体" w:hAnsi="Arial" w:cs="Arial"/>
          <w:b w:val="0"/>
          <w:kern w:val="32"/>
          <w:sz w:val="24"/>
        </w:rPr>
      </w:pPr>
      <w:r>
        <w:rPr>
          <w:rFonts w:ascii="Arial" w:eastAsia="宋体" w:hAnsi="Arial" w:cs="Arial"/>
          <w:b w:val="0"/>
          <w:kern w:val="32"/>
          <w:sz w:val="24"/>
        </w:rPr>
        <w:t>A</w:t>
      </w:r>
      <w:r>
        <w:rPr>
          <w:rFonts w:ascii="Arial" w:eastAsia="宋体" w:hAnsi="Arial" w:cs="Arial" w:hint="eastAsia"/>
          <w:b w:val="0"/>
          <w:kern w:val="32"/>
          <w:sz w:val="24"/>
        </w:rPr>
        <w:t>na</w:t>
      </w:r>
      <w:r>
        <w:rPr>
          <w:rFonts w:ascii="Arial" w:eastAsia="宋体" w:hAnsi="Arial" w:cs="Arial"/>
          <w:b w:val="0"/>
          <w:kern w:val="32"/>
          <w:sz w:val="24"/>
        </w:rPr>
        <w:t>lysis o</w:t>
      </w:r>
      <w:r w:rsidR="00E81D2F">
        <w:rPr>
          <w:rFonts w:ascii="Arial" w:eastAsia="宋体" w:hAnsi="Arial" w:cs="Arial"/>
          <w:b w:val="0"/>
          <w:kern w:val="32"/>
          <w:sz w:val="24"/>
        </w:rPr>
        <w:t>f</w:t>
      </w:r>
      <w:r>
        <w:rPr>
          <w:rFonts w:ascii="Arial" w:eastAsia="宋体" w:hAnsi="Arial" w:cs="Arial"/>
          <w:b w:val="0"/>
          <w:kern w:val="32"/>
          <w:sz w:val="24"/>
        </w:rPr>
        <w:t xml:space="preserve"> </w:t>
      </w:r>
      <w:r w:rsidR="001524BE">
        <w:rPr>
          <w:rFonts w:ascii="Arial" w:eastAsia="宋体" w:hAnsi="Arial" w:cs="Arial"/>
          <w:b w:val="0"/>
          <w:kern w:val="32"/>
          <w:sz w:val="24"/>
        </w:rPr>
        <w:t xml:space="preserve">Cell </w:t>
      </w:r>
      <w:r w:rsidR="000935D0">
        <w:rPr>
          <w:rFonts w:ascii="Arial" w:eastAsia="宋体" w:hAnsi="Arial" w:cs="Arial"/>
          <w:b w:val="0"/>
          <w:kern w:val="32"/>
          <w:sz w:val="24"/>
        </w:rPr>
        <w:t>C</w:t>
      </w:r>
      <w:r w:rsidR="001524BE">
        <w:rPr>
          <w:rFonts w:ascii="Arial" w:eastAsia="宋体" w:hAnsi="Arial" w:cs="Arial"/>
          <w:b w:val="0"/>
          <w:kern w:val="32"/>
          <w:sz w:val="24"/>
        </w:rPr>
        <w:t>onfiguration</w:t>
      </w:r>
    </w:p>
    <w:p w14:paraId="287171D2" w14:textId="3E4F6EE2" w:rsidR="007317C8" w:rsidRDefault="007317C8" w:rsidP="00B42F6E">
      <w:pPr>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Based on the results in FR1 and FR2 respectively in </w:t>
      </w:r>
      <w:r w:rsidRPr="00A904E9">
        <w:rPr>
          <w:rFonts w:ascii="Times New Roman" w:hAnsi="Times New Roman" w:cs="Times New Roman"/>
          <w:b/>
          <w:bCs/>
          <w:kern w:val="0"/>
          <w:sz w:val="20"/>
          <w:szCs w:val="20"/>
          <w:lang w:val="en-GB"/>
        </w:rPr>
        <w:t xml:space="preserve">Table </w:t>
      </w:r>
      <w:r w:rsidRPr="00A904E9">
        <w:rPr>
          <w:rFonts w:ascii="Times New Roman" w:hAnsi="Times New Roman" w:cs="Times New Roman"/>
          <w:b/>
          <w:bCs/>
          <w:kern w:val="0"/>
          <w:sz w:val="20"/>
          <w:szCs w:val="20"/>
          <w:lang w:val="en-GB"/>
        </w:rPr>
        <w:fldChar w:fldCharType="begin"/>
      </w:r>
      <w:r w:rsidRPr="00A904E9">
        <w:rPr>
          <w:rFonts w:ascii="Times New Roman" w:hAnsi="Times New Roman" w:cs="Times New Roman"/>
          <w:b/>
          <w:bCs/>
          <w:kern w:val="0"/>
          <w:sz w:val="20"/>
          <w:szCs w:val="20"/>
          <w:lang w:val="en-GB"/>
        </w:rPr>
        <w:instrText xml:space="preserve"> STYLEREF 2 \s </w:instrText>
      </w:r>
      <w:r w:rsidRPr="00A904E9">
        <w:rPr>
          <w:rFonts w:ascii="Times New Roman" w:hAnsi="Times New Roman" w:cs="Times New Roman"/>
          <w:b/>
          <w:bCs/>
          <w:kern w:val="0"/>
          <w:sz w:val="20"/>
          <w:szCs w:val="20"/>
          <w:lang w:val="en-GB"/>
        </w:rPr>
        <w:fldChar w:fldCharType="separate"/>
      </w:r>
      <w:r w:rsidRPr="00A904E9">
        <w:rPr>
          <w:rFonts w:ascii="Times New Roman" w:hAnsi="Times New Roman" w:cs="Times New Roman"/>
          <w:b/>
          <w:bCs/>
          <w:kern w:val="0"/>
          <w:sz w:val="20"/>
          <w:szCs w:val="20"/>
          <w:lang w:val="en-GB"/>
        </w:rPr>
        <w:t>2.4</w:t>
      </w:r>
      <w:r w:rsidRPr="00A904E9">
        <w:rPr>
          <w:rFonts w:ascii="Times New Roman" w:hAnsi="Times New Roman" w:cs="Times New Roman"/>
          <w:b/>
          <w:bCs/>
          <w:kern w:val="0"/>
          <w:sz w:val="20"/>
          <w:szCs w:val="20"/>
          <w:lang w:val="en-GB"/>
        </w:rPr>
        <w:fldChar w:fldCharType="end"/>
      </w:r>
      <w:r w:rsidRPr="00A904E9">
        <w:rPr>
          <w:rFonts w:ascii="Times New Roman" w:hAnsi="Times New Roman" w:cs="Times New Roman"/>
          <w:b/>
          <w:bCs/>
          <w:kern w:val="0"/>
          <w:sz w:val="20"/>
          <w:szCs w:val="20"/>
          <w:lang w:val="en-GB"/>
        </w:rPr>
        <w:noBreakHyphen/>
      </w:r>
      <w:r>
        <w:rPr>
          <w:rFonts w:ascii="Times New Roman" w:hAnsi="Times New Roman" w:cs="Times New Roman"/>
          <w:b/>
          <w:bCs/>
          <w:kern w:val="0"/>
          <w:sz w:val="20"/>
          <w:szCs w:val="20"/>
          <w:lang w:val="en-GB"/>
        </w:rPr>
        <w:t>2</w:t>
      </w:r>
      <w:r w:rsidRPr="00A904E9">
        <w:rPr>
          <w:rFonts w:ascii="Times New Roman" w:hAnsi="Times New Roman" w:cs="Times New Roman"/>
          <w:kern w:val="0"/>
          <w:sz w:val="20"/>
          <w:szCs w:val="20"/>
          <w:lang w:val="en-GB"/>
        </w:rPr>
        <w:t xml:space="preserve"> and </w:t>
      </w:r>
      <w:r w:rsidRPr="00A904E9">
        <w:rPr>
          <w:rFonts w:ascii="Times New Roman" w:hAnsi="Times New Roman" w:cs="Times New Roman"/>
          <w:b/>
          <w:bCs/>
          <w:kern w:val="0"/>
          <w:sz w:val="20"/>
          <w:szCs w:val="20"/>
          <w:lang w:val="en-GB"/>
        </w:rPr>
        <w:t xml:space="preserve">Table </w:t>
      </w:r>
      <w:r w:rsidRPr="00A904E9">
        <w:rPr>
          <w:rFonts w:ascii="Times New Roman" w:hAnsi="Times New Roman" w:cs="Times New Roman"/>
          <w:b/>
          <w:bCs/>
          <w:kern w:val="0"/>
          <w:sz w:val="20"/>
          <w:szCs w:val="20"/>
          <w:lang w:val="en-GB"/>
        </w:rPr>
        <w:fldChar w:fldCharType="begin"/>
      </w:r>
      <w:r w:rsidRPr="00A904E9">
        <w:rPr>
          <w:rFonts w:ascii="Times New Roman" w:hAnsi="Times New Roman" w:cs="Times New Roman"/>
          <w:b/>
          <w:bCs/>
          <w:kern w:val="0"/>
          <w:sz w:val="20"/>
          <w:szCs w:val="20"/>
          <w:lang w:val="en-GB"/>
        </w:rPr>
        <w:instrText xml:space="preserve"> STYLEREF 2 \s </w:instrText>
      </w:r>
      <w:r w:rsidRPr="00A904E9">
        <w:rPr>
          <w:rFonts w:ascii="Times New Roman" w:hAnsi="Times New Roman" w:cs="Times New Roman"/>
          <w:b/>
          <w:bCs/>
          <w:kern w:val="0"/>
          <w:sz w:val="20"/>
          <w:szCs w:val="20"/>
          <w:lang w:val="en-GB"/>
        </w:rPr>
        <w:fldChar w:fldCharType="separate"/>
      </w:r>
      <w:r w:rsidRPr="00A904E9">
        <w:rPr>
          <w:rFonts w:ascii="Times New Roman" w:hAnsi="Times New Roman" w:cs="Times New Roman"/>
          <w:b/>
          <w:bCs/>
          <w:kern w:val="0"/>
          <w:sz w:val="20"/>
          <w:szCs w:val="20"/>
          <w:lang w:val="en-GB"/>
        </w:rPr>
        <w:t>2.4</w:t>
      </w:r>
      <w:r w:rsidRPr="00A904E9">
        <w:rPr>
          <w:rFonts w:ascii="Times New Roman" w:hAnsi="Times New Roman" w:cs="Times New Roman"/>
          <w:b/>
          <w:bCs/>
          <w:kern w:val="0"/>
          <w:sz w:val="20"/>
          <w:szCs w:val="20"/>
          <w:lang w:val="en-GB"/>
        </w:rPr>
        <w:fldChar w:fldCharType="end"/>
      </w:r>
      <w:r w:rsidRPr="00A904E9">
        <w:rPr>
          <w:rFonts w:ascii="Times New Roman" w:hAnsi="Times New Roman" w:cs="Times New Roman"/>
          <w:b/>
          <w:bCs/>
          <w:kern w:val="0"/>
          <w:sz w:val="20"/>
          <w:szCs w:val="20"/>
          <w:lang w:val="en-GB"/>
        </w:rPr>
        <w:noBreakHyphen/>
      </w:r>
      <w:r>
        <w:rPr>
          <w:rFonts w:ascii="Times New Roman" w:hAnsi="Times New Roman" w:cs="Times New Roman"/>
          <w:b/>
          <w:bCs/>
          <w:kern w:val="0"/>
          <w:sz w:val="20"/>
          <w:szCs w:val="20"/>
          <w:lang w:val="en-GB"/>
        </w:rPr>
        <w:t>3</w:t>
      </w:r>
      <w:r w:rsidR="00885496">
        <w:rPr>
          <w:rFonts w:ascii="Times New Roman" w:hAnsi="Times New Roman" w:cs="Times New Roman"/>
          <w:kern w:val="0"/>
          <w:sz w:val="20"/>
          <w:szCs w:val="20"/>
          <w:lang w:val="en-GB"/>
        </w:rPr>
        <w:t>, it can be observed that</w:t>
      </w:r>
      <w:r>
        <w:rPr>
          <w:rFonts w:ascii="Times New Roman" w:hAnsi="Times New Roman" w:cs="Times New Roman"/>
          <w:kern w:val="0"/>
          <w:sz w:val="20"/>
          <w:szCs w:val="20"/>
          <w:lang w:val="en-GB"/>
        </w:rPr>
        <w:t xml:space="preserve"> </w:t>
      </w:r>
      <w:r>
        <w:rPr>
          <w:rFonts w:ascii="Times New Roman" w:hAnsi="Times New Roman" w:cs="Times New Roman" w:hint="eastAsia"/>
          <w:kern w:val="0"/>
          <w:sz w:val="20"/>
          <w:szCs w:val="20"/>
          <w:lang w:val="en-GB"/>
        </w:rPr>
        <w:t>the</w:t>
      </w:r>
      <w:r>
        <w:rPr>
          <w:rFonts w:ascii="Times New Roman" w:hAnsi="Times New Roman" w:cs="Times New Roman"/>
          <w:kern w:val="0"/>
          <w:sz w:val="20"/>
          <w:szCs w:val="20"/>
          <w:lang w:val="en-GB"/>
        </w:rPr>
        <w:t xml:space="preserve"> variation in generalization performance between GC </w:t>
      </w:r>
      <w:r>
        <w:rPr>
          <w:rFonts w:ascii="Times New Roman" w:hAnsi="Times New Roman" w:cs="Times New Roman" w:hint="eastAsia"/>
          <w:kern w:val="0"/>
          <w:sz w:val="20"/>
          <w:szCs w:val="20"/>
          <w:lang w:val="en-GB"/>
        </w:rPr>
        <w:t>and</w:t>
      </w:r>
      <w:r>
        <w:rPr>
          <w:rFonts w:ascii="Times New Roman" w:hAnsi="Times New Roman" w:cs="Times New Roman"/>
          <w:kern w:val="0"/>
          <w:sz w:val="20"/>
          <w:szCs w:val="20"/>
          <w:lang w:val="en-GB"/>
        </w:rPr>
        <w:t xml:space="preserve"> Baseline are similar. </w:t>
      </w:r>
      <w:r w:rsidR="006D0ADD">
        <w:rPr>
          <w:rFonts w:ascii="Times New Roman" w:hAnsi="Times New Roman" w:cs="Times New Roman" w:hint="eastAsia"/>
          <w:kern w:val="0"/>
          <w:sz w:val="20"/>
          <w:szCs w:val="20"/>
          <w:lang w:val="en-GB"/>
        </w:rPr>
        <w:t>S</w:t>
      </w:r>
      <w:r w:rsidR="006D0ADD">
        <w:rPr>
          <w:rFonts w:ascii="Times New Roman" w:hAnsi="Times New Roman" w:cs="Times New Roman"/>
          <w:kern w:val="0"/>
          <w:sz w:val="20"/>
          <w:szCs w:val="20"/>
          <w:lang w:val="en-GB"/>
        </w:rPr>
        <w:t xml:space="preserve">ince </w:t>
      </w:r>
      <w:r w:rsidR="008D2068" w:rsidRPr="008D2068">
        <w:rPr>
          <w:rFonts w:ascii="Times New Roman" w:hAnsi="Times New Roman" w:cs="Times New Roman"/>
          <w:kern w:val="0"/>
          <w:sz w:val="20"/>
          <w:szCs w:val="20"/>
          <w:lang w:val="en-GB"/>
        </w:rPr>
        <w:t xml:space="preserve">the PW length </w:t>
      </w:r>
      <w:r w:rsidR="008D2068">
        <w:rPr>
          <w:rFonts w:ascii="Times New Roman" w:hAnsi="Times New Roman" w:cs="Times New Roman"/>
          <w:kern w:val="0"/>
          <w:sz w:val="20"/>
          <w:szCs w:val="20"/>
          <w:lang w:val="en-GB"/>
        </w:rPr>
        <w:t xml:space="preserve">of </w:t>
      </w:r>
      <w:r w:rsidR="008D2068" w:rsidRPr="008D2068">
        <w:rPr>
          <w:rFonts w:ascii="Times New Roman" w:hAnsi="Times New Roman" w:cs="Times New Roman"/>
          <w:kern w:val="0"/>
          <w:sz w:val="20"/>
          <w:szCs w:val="20"/>
          <w:lang w:val="en-GB"/>
        </w:rPr>
        <w:t>FR2 for Case A is</w:t>
      </w:r>
      <w:r w:rsidR="008D2068">
        <w:rPr>
          <w:rFonts w:ascii="Times New Roman" w:hAnsi="Times New Roman" w:cs="Times New Roman"/>
          <w:kern w:val="0"/>
          <w:sz w:val="20"/>
          <w:szCs w:val="20"/>
          <w:lang w:val="en-GB"/>
        </w:rPr>
        <w:t xml:space="preserve"> </w:t>
      </w:r>
      <w:r w:rsidR="008D2068" w:rsidRPr="008D2068">
        <w:rPr>
          <w:rFonts w:ascii="Times New Roman" w:hAnsi="Times New Roman" w:cs="Times New Roman"/>
          <w:kern w:val="0"/>
          <w:sz w:val="20"/>
          <w:szCs w:val="20"/>
          <w:lang w:val="en-GB"/>
        </w:rPr>
        <w:t>longer leading to decreased prediction accuracy</w:t>
      </w:r>
      <w:r w:rsidR="008D2068">
        <w:rPr>
          <w:rFonts w:ascii="Times New Roman" w:hAnsi="Times New Roman" w:cs="Times New Roman"/>
          <w:kern w:val="0"/>
          <w:sz w:val="20"/>
          <w:szCs w:val="20"/>
          <w:lang w:val="en-GB"/>
        </w:rPr>
        <w:t xml:space="preserve">, to </w:t>
      </w:r>
      <w:r w:rsidR="008D2068" w:rsidRPr="008D2068">
        <w:rPr>
          <w:rFonts w:ascii="Times New Roman" w:hAnsi="Times New Roman" w:cs="Times New Roman"/>
          <w:kern w:val="0"/>
          <w:sz w:val="20"/>
          <w:szCs w:val="20"/>
          <w:lang w:val="en-GB"/>
        </w:rPr>
        <w:t>better to illustrate the impact of configuration on generalization</w:t>
      </w:r>
      <w:r w:rsidR="008D2068">
        <w:rPr>
          <w:rFonts w:ascii="Times New Roman" w:hAnsi="Times New Roman" w:cs="Times New Roman"/>
          <w:kern w:val="0"/>
          <w:sz w:val="20"/>
          <w:szCs w:val="20"/>
          <w:lang w:val="en-GB"/>
        </w:rPr>
        <w:t>, FR2 is selected for analysis.</w:t>
      </w:r>
      <w:r w:rsidR="00CD0DCA">
        <w:rPr>
          <w:rFonts w:ascii="Times New Roman" w:hAnsi="Times New Roman" w:cs="Times New Roman"/>
          <w:kern w:val="0"/>
          <w:sz w:val="20"/>
          <w:szCs w:val="20"/>
          <w:lang w:val="en-GB"/>
        </w:rPr>
        <w:t xml:space="preserve"> </w:t>
      </w:r>
    </w:p>
    <w:p w14:paraId="479F70E4" w14:textId="06C9436A" w:rsidR="00B42F6E" w:rsidRDefault="00770CD1" w:rsidP="00B42F6E">
      <w:pPr>
        <w:rPr>
          <w:rFonts w:ascii="Times New Roman" w:hAnsi="Times New Roman" w:cs="Times New Roman"/>
          <w:kern w:val="0"/>
          <w:sz w:val="20"/>
          <w:szCs w:val="20"/>
          <w:lang w:val="en-GB"/>
        </w:rPr>
      </w:pPr>
      <w:r>
        <w:rPr>
          <w:rFonts w:ascii="Times New Roman" w:hAnsi="Times New Roman" w:cs="Times New Roman"/>
          <w:kern w:val="0"/>
          <w:sz w:val="20"/>
          <w:szCs w:val="20"/>
          <w:lang w:val="en-GB"/>
        </w:rPr>
        <w:lastRenderedPageBreak/>
        <w:t>In this section,</w:t>
      </w:r>
      <w:r w:rsidR="00CD0DCA">
        <w:rPr>
          <w:rFonts w:ascii="Times New Roman" w:hAnsi="Times New Roman" w:cs="Times New Roman"/>
          <w:kern w:val="0"/>
          <w:sz w:val="20"/>
          <w:szCs w:val="20"/>
          <w:lang w:val="en-GB"/>
        </w:rPr>
        <w:t xml:space="preserve"> </w:t>
      </w:r>
      <w:r w:rsidR="00B42F6E">
        <w:rPr>
          <w:rFonts w:ascii="Times New Roman" w:hAnsi="Times New Roman" w:cs="Times New Roman"/>
          <w:kern w:val="0"/>
          <w:sz w:val="20"/>
          <w:szCs w:val="20"/>
          <w:lang w:val="en-GB"/>
        </w:rPr>
        <w:t>we still illustrate the generalization cases of Dimension 1 and Dimension 2 towards different cell configurations for GC#1.</w:t>
      </w:r>
    </w:p>
    <w:p w14:paraId="4ABAA47B" w14:textId="77777777" w:rsidR="00B42F6E" w:rsidRPr="004107BA" w:rsidRDefault="00B42F6E" w:rsidP="00B42F6E">
      <w:pPr>
        <w:rPr>
          <w:rFonts w:ascii="Arial" w:hAnsi="Arial" w:cs="Arial"/>
          <w:i/>
          <w:kern w:val="0"/>
          <w:sz w:val="20"/>
          <w:szCs w:val="20"/>
          <w:u w:val="single"/>
          <w:lang w:val="en-GB"/>
        </w:rPr>
      </w:pPr>
      <w:r w:rsidRPr="0046491F">
        <w:rPr>
          <w:rFonts w:ascii="Arial" w:hAnsi="Arial" w:cs="Arial"/>
          <w:i/>
          <w:kern w:val="0"/>
          <w:sz w:val="20"/>
          <w:szCs w:val="20"/>
          <w:u w:val="single"/>
          <w:lang w:val="en-GB"/>
        </w:rPr>
        <w:t xml:space="preserve">Dimension 1 of GC#1: model trained in </w:t>
      </w:r>
      <w:r w:rsidRPr="004107BA">
        <w:rPr>
          <w:rFonts w:ascii="Arial" w:hAnsi="Arial" w:cs="Arial"/>
          <w:i/>
          <w:kern w:val="0"/>
          <w:sz w:val="20"/>
          <w:szCs w:val="20"/>
          <w:u w:val="single"/>
          <w:lang w:val="en-GB"/>
        </w:rPr>
        <w:t>different configurations and tested in the same configuration</w:t>
      </w:r>
    </w:p>
    <w:p w14:paraId="7544F1B9" w14:textId="15B7B30D" w:rsidR="00B42F6E" w:rsidRDefault="00B42F6E" w:rsidP="00B42F6E">
      <w:pP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T</w:t>
      </w:r>
      <w:r>
        <w:rPr>
          <w:rFonts w:ascii="Times New Roman" w:hAnsi="Times New Roman" w:cs="Times New Roman"/>
          <w:kern w:val="0"/>
          <w:sz w:val="20"/>
          <w:szCs w:val="20"/>
          <w:lang w:val="en-GB"/>
        </w:rPr>
        <w:t>he g</w:t>
      </w:r>
      <w:r w:rsidRPr="007D012D">
        <w:rPr>
          <w:rFonts w:ascii="Times New Roman" w:hAnsi="Times New Roman" w:cs="Times New Roman"/>
          <w:kern w:val="0"/>
          <w:sz w:val="20"/>
          <w:szCs w:val="20"/>
          <w:lang w:val="en-GB"/>
        </w:rPr>
        <w:t xml:space="preserve">eneralization cases of Dimension 1 for </w:t>
      </w:r>
      <w:r>
        <w:rPr>
          <w:rFonts w:ascii="Times New Roman" w:hAnsi="Times New Roman" w:cs="Times New Roman"/>
          <w:kern w:val="0"/>
          <w:sz w:val="20"/>
          <w:szCs w:val="20"/>
          <w:lang w:val="en-GB"/>
        </w:rPr>
        <w:t xml:space="preserve">cell configuration is described in </w:t>
      </w:r>
      <w:r w:rsidRPr="007D012D">
        <w:rPr>
          <w:rFonts w:ascii="Times New Roman" w:hAnsi="Times New Roman" w:cs="Times New Roman"/>
          <w:b/>
          <w:kern w:val="0"/>
          <w:sz w:val="20"/>
          <w:szCs w:val="20"/>
          <w:lang w:val="en-GB"/>
        </w:rPr>
        <w:fldChar w:fldCharType="begin"/>
      </w:r>
      <w:r w:rsidRPr="007D012D">
        <w:rPr>
          <w:rFonts w:ascii="Times New Roman" w:hAnsi="Times New Roman" w:cs="Times New Roman"/>
          <w:b/>
          <w:kern w:val="0"/>
          <w:sz w:val="20"/>
          <w:szCs w:val="20"/>
          <w:lang w:val="en-GB"/>
        </w:rPr>
        <w:instrText xml:space="preserve"> REF _Ref188371107 \h  \* MERGEFORMAT </w:instrText>
      </w:r>
      <w:r w:rsidRPr="007D012D">
        <w:rPr>
          <w:rFonts w:ascii="Times New Roman" w:hAnsi="Times New Roman" w:cs="Times New Roman"/>
          <w:b/>
          <w:kern w:val="0"/>
          <w:sz w:val="20"/>
          <w:szCs w:val="20"/>
          <w:lang w:val="en-GB"/>
        </w:rPr>
      </w:r>
      <w:r w:rsidRPr="007D012D">
        <w:rPr>
          <w:rFonts w:ascii="Times New Roman" w:hAnsi="Times New Roman" w:cs="Times New Roman"/>
          <w:b/>
          <w:kern w:val="0"/>
          <w:sz w:val="20"/>
          <w:szCs w:val="20"/>
          <w:lang w:val="en-GB"/>
        </w:rPr>
        <w:fldChar w:fldCharType="separate"/>
      </w:r>
      <w:r w:rsidRPr="007D012D">
        <w:rPr>
          <w:rFonts w:ascii="Times New Roman" w:eastAsia="MS Mincho" w:hAnsi="Times New Roman" w:cs="Times New Roman"/>
          <w:b/>
          <w:kern w:val="0"/>
          <w:sz w:val="20"/>
          <w:szCs w:val="20"/>
        </w:rPr>
        <w:t xml:space="preserve">Table </w:t>
      </w:r>
      <w:r w:rsidRPr="007D012D">
        <w:rPr>
          <w:rFonts w:ascii="Times New Roman" w:eastAsia="MS Mincho" w:hAnsi="Times New Roman" w:cs="Times New Roman"/>
          <w:b/>
          <w:noProof/>
          <w:kern w:val="0"/>
          <w:sz w:val="20"/>
          <w:szCs w:val="20"/>
        </w:rPr>
        <w:t>2.</w:t>
      </w:r>
      <w:r>
        <w:rPr>
          <w:rFonts w:ascii="Times New Roman" w:eastAsia="MS Mincho" w:hAnsi="Times New Roman" w:cs="Times New Roman"/>
          <w:b/>
          <w:noProof/>
          <w:kern w:val="0"/>
          <w:sz w:val="20"/>
          <w:szCs w:val="20"/>
        </w:rPr>
        <w:t>4</w:t>
      </w:r>
      <w:r w:rsidRPr="007D012D">
        <w:rPr>
          <w:rFonts w:ascii="Times New Roman" w:eastAsia="MS Mincho" w:hAnsi="Times New Roman" w:cs="Times New Roman"/>
          <w:b/>
          <w:kern w:val="0"/>
          <w:sz w:val="20"/>
          <w:szCs w:val="20"/>
        </w:rPr>
        <w:noBreakHyphen/>
      </w:r>
      <w:r w:rsidRPr="007D012D">
        <w:rPr>
          <w:rFonts w:ascii="Times New Roman" w:hAnsi="Times New Roman" w:cs="Times New Roman"/>
          <w:b/>
          <w:kern w:val="0"/>
          <w:sz w:val="20"/>
          <w:szCs w:val="20"/>
          <w:lang w:val="en-GB"/>
        </w:rPr>
        <w:fldChar w:fldCharType="end"/>
      </w:r>
      <w:r w:rsidR="00CA0277">
        <w:rPr>
          <w:rFonts w:ascii="Times New Roman" w:hAnsi="Times New Roman" w:cs="Times New Roman"/>
          <w:b/>
          <w:kern w:val="0"/>
          <w:sz w:val="20"/>
          <w:szCs w:val="20"/>
          <w:lang w:val="en-GB"/>
        </w:rPr>
        <w:t>4</w:t>
      </w:r>
      <w:r w:rsidRPr="007D012D">
        <w:rPr>
          <w:rFonts w:ascii="Times New Roman" w:hAnsi="Times New Roman" w:cs="Times New Roman"/>
          <w:b/>
          <w:kern w:val="0"/>
          <w:sz w:val="20"/>
          <w:szCs w:val="20"/>
          <w:lang w:val="en-GB"/>
        </w:rPr>
        <w:t>.</w:t>
      </w:r>
    </w:p>
    <w:p w14:paraId="70FA4DC0" w14:textId="55E04A06" w:rsidR="00B42F6E" w:rsidRPr="003B4FE6" w:rsidRDefault="00B42F6E" w:rsidP="00B42F6E">
      <w:pPr>
        <w:jc w:val="center"/>
        <w:rPr>
          <w:rFonts w:ascii="Arial" w:hAnsi="Arial" w:cs="Arial"/>
          <w:b/>
          <w:kern w:val="0"/>
          <w:sz w:val="20"/>
          <w:szCs w:val="24"/>
        </w:rPr>
      </w:pPr>
      <w:r w:rsidRPr="003E7228">
        <w:rPr>
          <w:rFonts w:ascii="Arial" w:hAnsi="Arial" w:cs="Arial"/>
          <w:b/>
          <w:kern w:val="0"/>
          <w:sz w:val="20"/>
          <w:szCs w:val="24"/>
        </w:rPr>
        <w:t xml:space="preserve">Table </w:t>
      </w:r>
      <w:r>
        <w:rPr>
          <w:rFonts w:ascii="Arial" w:hAnsi="Arial" w:cs="Arial"/>
          <w:b/>
          <w:kern w:val="0"/>
          <w:sz w:val="20"/>
          <w:szCs w:val="24"/>
        </w:rPr>
        <w:fldChar w:fldCharType="begin"/>
      </w:r>
      <w:r>
        <w:rPr>
          <w:rFonts w:ascii="Arial" w:hAnsi="Arial" w:cs="Arial"/>
          <w:b/>
          <w:kern w:val="0"/>
          <w:sz w:val="20"/>
          <w:szCs w:val="24"/>
        </w:rPr>
        <w:instrText xml:space="preserve"> STYLEREF 2 \s </w:instrText>
      </w:r>
      <w:r>
        <w:rPr>
          <w:rFonts w:ascii="Arial" w:hAnsi="Arial" w:cs="Arial"/>
          <w:b/>
          <w:kern w:val="0"/>
          <w:sz w:val="20"/>
          <w:szCs w:val="24"/>
        </w:rPr>
        <w:fldChar w:fldCharType="separate"/>
      </w:r>
      <w:r>
        <w:rPr>
          <w:rFonts w:ascii="Arial" w:hAnsi="Arial" w:cs="Arial"/>
          <w:b/>
          <w:noProof/>
          <w:kern w:val="0"/>
          <w:sz w:val="20"/>
          <w:szCs w:val="24"/>
        </w:rPr>
        <w:t>2.4</w:t>
      </w:r>
      <w:r>
        <w:rPr>
          <w:rFonts w:ascii="Arial" w:hAnsi="Arial" w:cs="Arial"/>
          <w:b/>
          <w:kern w:val="0"/>
          <w:sz w:val="20"/>
          <w:szCs w:val="24"/>
        </w:rPr>
        <w:fldChar w:fldCharType="end"/>
      </w:r>
      <w:r>
        <w:rPr>
          <w:rFonts w:ascii="Arial" w:hAnsi="Arial" w:cs="Arial"/>
          <w:b/>
          <w:kern w:val="0"/>
          <w:sz w:val="20"/>
          <w:szCs w:val="24"/>
        </w:rPr>
        <w:noBreakHyphen/>
      </w:r>
      <w:r w:rsidR="00CA0277">
        <w:rPr>
          <w:rFonts w:ascii="Arial" w:hAnsi="Arial" w:cs="Arial"/>
          <w:b/>
          <w:kern w:val="0"/>
          <w:sz w:val="20"/>
          <w:szCs w:val="24"/>
        </w:rPr>
        <w:t>4</w:t>
      </w:r>
      <w:r w:rsidRPr="00F9711C">
        <w:rPr>
          <w:rFonts w:ascii="Arial" w:hAnsi="Arial" w:cs="Arial"/>
          <w:b/>
          <w:kern w:val="0"/>
          <w:sz w:val="20"/>
          <w:szCs w:val="24"/>
        </w:rPr>
        <w:t xml:space="preserve">: Generalization cases </w:t>
      </w:r>
      <w:r>
        <w:rPr>
          <w:rFonts w:ascii="Arial" w:hAnsi="Arial" w:cs="Arial"/>
          <w:b/>
          <w:kern w:val="0"/>
          <w:sz w:val="20"/>
          <w:szCs w:val="24"/>
        </w:rPr>
        <w:t xml:space="preserve">of Dimension 1 </w:t>
      </w:r>
      <w:r w:rsidRPr="00F9711C">
        <w:rPr>
          <w:rFonts w:ascii="Arial" w:hAnsi="Arial" w:cs="Arial"/>
          <w:b/>
          <w:kern w:val="0"/>
          <w:sz w:val="20"/>
          <w:szCs w:val="24"/>
        </w:rPr>
        <w:t xml:space="preserve">for </w:t>
      </w:r>
      <w:r>
        <w:rPr>
          <w:rFonts w:ascii="Arial" w:hAnsi="Arial" w:cs="Arial"/>
          <w:b/>
          <w:kern w:val="0"/>
          <w:sz w:val="20"/>
          <w:szCs w:val="24"/>
        </w:rPr>
        <w:t>cell configuration</w:t>
      </w:r>
    </w:p>
    <w:tbl>
      <w:tblPr>
        <w:tblStyle w:val="TableGrid41"/>
        <w:tblW w:w="5000" w:type="pct"/>
        <w:jc w:val="center"/>
        <w:tblLook w:val="04A0" w:firstRow="1" w:lastRow="0" w:firstColumn="1" w:lastColumn="0" w:noHBand="0" w:noVBand="1"/>
      </w:tblPr>
      <w:tblGrid>
        <w:gridCol w:w="1271"/>
        <w:gridCol w:w="1985"/>
        <w:gridCol w:w="1984"/>
        <w:gridCol w:w="1843"/>
        <w:gridCol w:w="1933"/>
      </w:tblGrid>
      <w:tr w:rsidR="00B42F6E" w:rsidRPr="003B4FE6" w14:paraId="720F09B9" w14:textId="77777777" w:rsidTr="001966B3">
        <w:trPr>
          <w:jc w:val="center"/>
        </w:trPr>
        <w:tc>
          <w:tcPr>
            <w:tcW w:w="705" w:type="pct"/>
          </w:tcPr>
          <w:p w14:paraId="4D85AF38" w14:textId="77777777" w:rsidR="00B42F6E" w:rsidRPr="003B4FE6" w:rsidRDefault="00B42F6E" w:rsidP="001966B3">
            <w:pPr>
              <w:spacing w:before="40"/>
              <w:rPr>
                <w:rFonts w:ascii="Arial" w:eastAsia="MS Mincho" w:hAnsi="Arial"/>
                <w:szCs w:val="24"/>
              </w:rPr>
            </w:pPr>
          </w:p>
        </w:tc>
        <w:tc>
          <w:tcPr>
            <w:tcW w:w="1101" w:type="pct"/>
          </w:tcPr>
          <w:p w14:paraId="1C9FC38C" w14:textId="77777777" w:rsidR="00B42F6E" w:rsidRPr="003B4FE6" w:rsidRDefault="00B42F6E" w:rsidP="001966B3">
            <w:pPr>
              <w:spacing w:before="40"/>
              <w:rPr>
                <w:rFonts w:ascii="Arial" w:eastAsia="MS Mincho" w:hAnsi="Arial"/>
                <w:szCs w:val="24"/>
              </w:rPr>
            </w:pPr>
            <w:r w:rsidRPr="003B4FE6">
              <w:rPr>
                <w:rFonts w:ascii="Arial" w:eastAsia="MS Mincho" w:hAnsi="Arial"/>
                <w:szCs w:val="24"/>
              </w:rPr>
              <w:t xml:space="preserve">Training @Dataset: </w:t>
            </w:r>
            <w:proofErr w:type="spellStart"/>
            <w:r>
              <w:rPr>
                <w:rFonts w:ascii="Arial" w:eastAsia="MS Mincho" w:hAnsi="Arial"/>
                <w:szCs w:val="24"/>
              </w:rPr>
              <w:t>UMi</w:t>
            </w:r>
            <w:proofErr w:type="spellEnd"/>
          </w:p>
        </w:tc>
        <w:tc>
          <w:tcPr>
            <w:tcW w:w="1100" w:type="pct"/>
          </w:tcPr>
          <w:p w14:paraId="381DA149" w14:textId="77777777" w:rsidR="00B42F6E" w:rsidRPr="003B4FE6" w:rsidRDefault="00B42F6E" w:rsidP="001966B3">
            <w:pPr>
              <w:spacing w:before="40"/>
              <w:rPr>
                <w:rFonts w:ascii="Arial" w:eastAsia="MS Mincho" w:hAnsi="Arial"/>
                <w:szCs w:val="24"/>
              </w:rPr>
            </w:pPr>
            <w:r w:rsidRPr="003B4FE6">
              <w:rPr>
                <w:rFonts w:ascii="Arial" w:eastAsia="MS Mincho" w:hAnsi="Arial"/>
                <w:szCs w:val="24"/>
              </w:rPr>
              <w:t xml:space="preserve">Training @Dataset: </w:t>
            </w:r>
            <w:proofErr w:type="spellStart"/>
            <w:r>
              <w:rPr>
                <w:rFonts w:ascii="Arial" w:eastAsia="MS Mincho" w:hAnsi="Arial"/>
                <w:szCs w:val="24"/>
              </w:rPr>
              <w:t>UMa</w:t>
            </w:r>
            <w:proofErr w:type="spellEnd"/>
          </w:p>
        </w:tc>
        <w:tc>
          <w:tcPr>
            <w:tcW w:w="1022" w:type="pct"/>
          </w:tcPr>
          <w:p w14:paraId="63C135AC" w14:textId="77777777" w:rsidR="00B42F6E" w:rsidRDefault="00B42F6E" w:rsidP="001966B3">
            <w:pPr>
              <w:spacing w:before="40"/>
              <w:rPr>
                <w:rFonts w:ascii="Arial" w:eastAsia="MS Mincho" w:hAnsi="Arial"/>
                <w:szCs w:val="24"/>
              </w:rPr>
            </w:pPr>
            <w:r>
              <w:rPr>
                <w:rFonts w:ascii="Arial" w:eastAsia="MS Mincho" w:hAnsi="Arial"/>
                <w:szCs w:val="24"/>
              </w:rPr>
              <w:t xml:space="preserve">testing </w:t>
            </w:r>
            <w:r w:rsidRPr="00386866">
              <w:rPr>
                <w:rFonts w:ascii="Arial" w:eastAsia="MS Mincho" w:hAnsi="Arial"/>
                <w:szCs w:val="24"/>
              </w:rPr>
              <w:t>Dataset</w:t>
            </w:r>
          </w:p>
          <w:p w14:paraId="0635049E" w14:textId="77777777" w:rsidR="00B42F6E" w:rsidRPr="003B4FE6" w:rsidRDefault="00B42F6E" w:rsidP="001966B3">
            <w:pPr>
              <w:spacing w:before="40"/>
              <w:rPr>
                <w:rFonts w:ascii="Arial" w:eastAsia="MS Mincho" w:hAnsi="Arial"/>
                <w:szCs w:val="24"/>
              </w:rPr>
            </w:pPr>
            <w:r>
              <w:rPr>
                <w:rFonts w:ascii="Arial" w:eastAsia="MS Mincho" w:hAnsi="Arial"/>
                <w:szCs w:val="24"/>
              </w:rPr>
              <w:t>@</w:t>
            </w:r>
            <w:proofErr w:type="spellStart"/>
            <w:r>
              <w:rPr>
                <w:rFonts w:ascii="Arial" w:eastAsia="MS Mincho" w:hAnsi="Arial"/>
                <w:szCs w:val="24"/>
              </w:rPr>
              <w:t>UMi</w:t>
            </w:r>
            <w:proofErr w:type="spellEnd"/>
          </w:p>
        </w:tc>
        <w:tc>
          <w:tcPr>
            <w:tcW w:w="1072" w:type="pct"/>
          </w:tcPr>
          <w:p w14:paraId="3AFEE1EA" w14:textId="77777777" w:rsidR="00B42F6E" w:rsidRDefault="00B42F6E" w:rsidP="001966B3">
            <w:pPr>
              <w:spacing w:before="40"/>
              <w:rPr>
                <w:rFonts w:ascii="Arial" w:eastAsia="MS Mincho" w:hAnsi="Arial"/>
                <w:szCs w:val="24"/>
              </w:rPr>
            </w:pPr>
            <w:r>
              <w:rPr>
                <w:rFonts w:ascii="Arial" w:eastAsia="MS Mincho" w:hAnsi="Arial"/>
                <w:szCs w:val="24"/>
              </w:rPr>
              <w:t>Testing</w:t>
            </w:r>
            <w:r w:rsidRPr="00386866">
              <w:rPr>
                <w:rFonts w:ascii="Arial" w:eastAsia="MS Mincho" w:hAnsi="Arial"/>
                <w:szCs w:val="24"/>
              </w:rPr>
              <w:t xml:space="preserve"> Dataset</w:t>
            </w:r>
          </w:p>
          <w:p w14:paraId="5F2D908B" w14:textId="77777777" w:rsidR="00B42F6E" w:rsidRPr="003B4FE6" w:rsidRDefault="00B42F6E" w:rsidP="001966B3">
            <w:pPr>
              <w:spacing w:before="40"/>
              <w:rPr>
                <w:rFonts w:ascii="Arial" w:eastAsia="MS Mincho" w:hAnsi="Arial"/>
                <w:szCs w:val="24"/>
              </w:rPr>
            </w:pPr>
            <w:r>
              <w:rPr>
                <w:rFonts w:ascii="Arial" w:eastAsia="MS Mincho" w:hAnsi="Arial"/>
                <w:szCs w:val="24"/>
              </w:rPr>
              <w:t>@</w:t>
            </w:r>
            <w:proofErr w:type="spellStart"/>
            <w:r>
              <w:rPr>
                <w:rFonts w:ascii="Arial" w:eastAsia="MS Mincho" w:hAnsi="Arial"/>
                <w:szCs w:val="24"/>
              </w:rPr>
              <w:t>UMa</w:t>
            </w:r>
            <w:proofErr w:type="spellEnd"/>
          </w:p>
        </w:tc>
      </w:tr>
      <w:tr w:rsidR="00B42F6E" w:rsidRPr="003B4FE6" w14:paraId="4A3184DC" w14:textId="77777777" w:rsidTr="001966B3">
        <w:trPr>
          <w:jc w:val="center"/>
        </w:trPr>
        <w:tc>
          <w:tcPr>
            <w:tcW w:w="705" w:type="pct"/>
            <w:shd w:val="clear" w:color="auto" w:fill="FFF2CC" w:themeFill="accent4" w:themeFillTint="33"/>
          </w:tcPr>
          <w:p w14:paraId="45F4E742" w14:textId="77777777" w:rsidR="00B42F6E" w:rsidRPr="003B4FE6" w:rsidRDefault="00B42F6E" w:rsidP="001966B3">
            <w:pPr>
              <w:spacing w:before="40"/>
              <w:rPr>
                <w:rFonts w:ascii="Arial" w:eastAsia="MS Mincho" w:hAnsi="Arial"/>
                <w:szCs w:val="24"/>
              </w:rPr>
            </w:pPr>
            <w:r w:rsidRPr="003B4FE6">
              <w:rPr>
                <w:rFonts w:ascii="Arial" w:eastAsia="MS Mincho" w:hAnsi="Arial" w:hint="eastAsia"/>
                <w:szCs w:val="24"/>
              </w:rPr>
              <w:t>B</w:t>
            </w:r>
            <w:r w:rsidRPr="003B4FE6">
              <w:rPr>
                <w:rFonts w:ascii="Arial" w:eastAsia="MS Mincho" w:hAnsi="Arial"/>
                <w:szCs w:val="24"/>
              </w:rPr>
              <w:t>aseline</w:t>
            </w:r>
          </w:p>
        </w:tc>
        <w:tc>
          <w:tcPr>
            <w:tcW w:w="1101" w:type="pct"/>
            <w:shd w:val="clear" w:color="auto" w:fill="FFF2CC" w:themeFill="accent4" w:themeFillTint="33"/>
            <w:vAlign w:val="center"/>
          </w:tcPr>
          <w:p w14:paraId="5F589BED" w14:textId="77777777" w:rsidR="00B42F6E" w:rsidRPr="003B4FE6" w:rsidRDefault="00B42F6E" w:rsidP="001966B3">
            <w:pPr>
              <w:spacing w:before="40"/>
              <w:jc w:val="center"/>
              <w:rPr>
                <w:rFonts w:ascii="Arial" w:eastAsia="MS Mincho" w:hAnsi="Arial"/>
                <w:szCs w:val="24"/>
              </w:rPr>
            </w:pPr>
            <w:r w:rsidRPr="003B4FE6">
              <w:rPr>
                <w:rFonts w:ascii="Arial" w:eastAsia="MS Mincho" w:hAnsi="Arial"/>
                <w:szCs w:val="24"/>
              </w:rPr>
              <w:t>Yes</w:t>
            </w:r>
          </w:p>
        </w:tc>
        <w:tc>
          <w:tcPr>
            <w:tcW w:w="1100" w:type="pct"/>
            <w:shd w:val="clear" w:color="auto" w:fill="FFF2CC" w:themeFill="accent4" w:themeFillTint="33"/>
            <w:vAlign w:val="center"/>
          </w:tcPr>
          <w:p w14:paraId="6562C1D7" w14:textId="77777777" w:rsidR="00B42F6E" w:rsidRPr="003B4FE6" w:rsidRDefault="00B42F6E" w:rsidP="001966B3">
            <w:pPr>
              <w:spacing w:before="40"/>
              <w:jc w:val="center"/>
              <w:rPr>
                <w:rFonts w:ascii="Arial" w:eastAsia="MS Mincho" w:hAnsi="Arial"/>
                <w:szCs w:val="24"/>
              </w:rPr>
            </w:pPr>
          </w:p>
        </w:tc>
        <w:tc>
          <w:tcPr>
            <w:tcW w:w="1022" w:type="pct"/>
            <w:shd w:val="clear" w:color="auto" w:fill="FFF2CC" w:themeFill="accent4" w:themeFillTint="33"/>
            <w:vAlign w:val="center"/>
          </w:tcPr>
          <w:p w14:paraId="18B340C8" w14:textId="77777777" w:rsidR="00B42F6E" w:rsidRPr="003B4FE6" w:rsidRDefault="00B42F6E" w:rsidP="001966B3">
            <w:pPr>
              <w:spacing w:before="40"/>
              <w:jc w:val="center"/>
              <w:rPr>
                <w:rFonts w:ascii="Arial" w:eastAsia="MS Mincho" w:hAnsi="Arial"/>
                <w:szCs w:val="24"/>
              </w:rPr>
            </w:pPr>
            <w:r w:rsidRPr="003B4FE6">
              <w:rPr>
                <w:rFonts w:ascii="Arial" w:eastAsia="MS Mincho" w:hAnsi="Arial"/>
                <w:szCs w:val="24"/>
              </w:rPr>
              <w:t>Yes</w:t>
            </w:r>
          </w:p>
        </w:tc>
        <w:tc>
          <w:tcPr>
            <w:tcW w:w="1072" w:type="pct"/>
            <w:shd w:val="clear" w:color="auto" w:fill="FFF2CC" w:themeFill="accent4" w:themeFillTint="33"/>
            <w:vAlign w:val="center"/>
          </w:tcPr>
          <w:p w14:paraId="2FC8ECCF" w14:textId="77777777" w:rsidR="00B42F6E" w:rsidRPr="003B4FE6" w:rsidRDefault="00B42F6E" w:rsidP="001966B3">
            <w:pPr>
              <w:spacing w:before="40"/>
              <w:jc w:val="center"/>
              <w:rPr>
                <w:rFonts w:ascii="Arial" w:eastAsia="MS Mincho" w:hAnsi="Arial"/>
                <w:szCs w:val="24"/>
              </w:rPr>
            </w:pPr>
          </w:p>
        </w:tc>
      </w:tr>
      <w:tr w:rsidR="00B42F6E" w:rsidRPr="003B4FE6" w14:paraId="6CD9FE5F" w14:textId="77777777" w:rsidTr="001966B3">
        <w:trPr>
          <w:jc w:val="center"/>
        </w:trPr>
        <w:tc>
          <w:tcPr>
            <w:tcW w:w="705" w:type="pct"/>
          </w:tcPr>
          <w:p w14:paraId="68C2C695" w14:textId="77777777" w:rsidR="00B42F6E" w:rsidRPr="003B4FE6" w:rsidRDefault="00B42F6E" w:rsidP="001966B3">
            <w:pPr>
              <w:spacing w:before="40"/>
              <w:rPr>
                <w:rFonts w:ascii="Arial" w:eastAsia="MS Mincho" w:hAnsi="Arial"/>
                <w:szCs w:val="24"/>
              </w:rPr>
            </w:pPr>
            <w:r w:rsidRPr="003B4FE6">
              <w:rPr>
                <w:rFonts w:ascii="Arial" w:eastAsia="MS Mincho" w:hAnsi="Arial" w:hint="eastAsia"/>
                <w:szCs w:val="24"/>
              </w:rPr>
              <w:t>G</w:t>
            </w:r>
            <w:r w:rsidRPr="003B4FE6">
              <w:rPr>
                <w:rFonts w:ascii="Arial" w:eastAsia="MS Mincho" w:hAnsi="Arial"/>
                <w:szCs w:val="24"/>
              </w:rPr>
              <w:t>C#1</w:t>
            </w:r>
          </w:p>
        </w:tc>
        <w:tc>
          <w:tcPr>
            <w:tcW w:w="1101" w:type="pct"/>
            <w:vAlign w:val="center"/>
          </w:tcPr>
          <w:p w14:paraId="13493A18" w14:textId="77777777" w:rsidR="00B42F6E" w:rsidRPr="003B4FE6" w:rsidRDefault="00B42F6E" w:rsidP="001966B3">
            <w:pPr>
              <w:spacing w:before="40"/>
              <w:jc w:val="center"/>
              <w:rPr>
                <w:rFonts w:ascii="Arial" w:eastAsia="MS Mincho" w:hAnsi="Arial"/>
                <w:szCs w:val="24"/>
              </w:rPr>
            </w:pPr>
          </w:p>
        </w:tc>
        <w:tc>
          <w:tcPr>
            <w:tcW w:w="1100" w:type="pct"/>
            <w:vAlign w:val="center"/>
          </w:tcPr>
          <w:p w14:paraId="7B4656C6" w14:textId="77777777" w:rsidR="00B42F6E" w:rsidRPr="003B4FE6" w:rsidRDefault="00B42F6E" w:rsidP="001966B3">
            <w:pPr>
              <w:spacing w:before="40"/>
              <w:jc w:val="center"/>
              <w:rPr>
                <w:rFonts w:ascii="Arial" w:eastAsia="MS Mincho" w:hAnsi="Arial"/>
                <w:szCs w:val="24"/>
              </w:rPr>
            </w:pPr>
            <w:r w:rsidRPr="003B4FE6">
              <w:rPr>
                <w:rFonts w:ascii="Arial" w:eastAsia="MS Mincho" w:hAnsi="Arial"/>
                <w:szCs w:val="24"/>
              </w:rPr>
              <w:t>Y</w:t>
            </w:r>
            <w:r w:rsidRPr="003B4FE6">
              <w:rPr>
                <w:rFonts w:ascii="Arial" w:eastAsia="MS Mincho" w:hAnsi="Arial" w:hint="eastAsia"/>
                <w:szCs w:val="24"/>
              </w:rPr>
              <w:t>es</w:t>
            </w:r>
          </w:p>
        </w:tc>
        <w:tc>
          <w:tcPr>
            <w:tcW w:w="1022" w:type="pct"/>
            <w:vAlign w:val="center"/>
          </w:tcPr>
          <w:p w14:paraId="547BE2A3" w14:textId="77777777" w:rsidR="00B42F6E" w:rsidRPr="003B4FE6" w:rsidRDefault="00B42F6E" w:rsidP="001966B3">
            <w:pPr>
              <w:spacing w:before="40"/>
              <w:jc w:val="center"/>
              <w:rPr>
                <w:rFonts w:ascii="Arial" w:eastAsia="MS Mincho" w:hAnsi="Arial"/>
                <w:szCs w:val="24"/>
              </w:rPr>
            </w:pPr>
            <w:r w:rsidRPr="003B4FE6">
              <w:rPr>
                <w:rFonts w:ascii="Arial" w:eastAsia="MS Mincho" w:hAnsi="Arial"/>
                <w:szCs w:val="24"/>
              </w:rPr>
              <w:t>Y</w:t>
            </w:r>
            <w:r w:rsidRPr="003B4FE6">
              <w:rPr>
                <w:rFonts w:ascii="Arial" w:eastAsia="MS Mincho" w:hAnsi="Arial" w:hint="eastAsia"/>
                <w:szCs w:val="24"/>
              </w:rPr>
              <w:t>es</w:t>
            </w:r>
          </w:p>
        </w:tc>
        <w:tc>
          <w:tcPr>
            <w:tcW w:w="1072" w:type="pct"/>
            <w:vAlign w:val="center"/>
          </w:tcPr>
          <w:p w14:paraId="2FB27908" w14:textId="77777777" w:rsidR="00B42F6E" w:rsidRPr="003B4FE6" w:rsidRDefault="00B42F6E" w:rsidP="001966B3">
            <w:pPr>
              <w:spacing w:before="40"/>
              <w:jc w:val="center"/>
              <w:rPr>
                <w:rFonts w:ascii="Arial" w:eastAsia="MS Mincho" w:hAnsi="Arial"/>
                <w:szCs w:val="24"/>
              </w:rPr>
            </w:pPr>
          </w:p>
        </w:tc>
      </w:tr>
      <w:tr w:rsidR="00B42F6E" w:rsidRPr="003B4FE6" w14:paraId="2D2F70D4" w14:textId="77777777" w:rsidTr="001966B3">
        <w:trPr>
          <w:jc w:val="center"/>
        </w:trPr>
        <w:tc>
          <w:tcPr>
            <w:tcW w:w="705" w:type="pct"/>
          </w:tcPr>
          <w:p w14:paraId="020073E2" w14:textId="77777777" w:rsidR="00B42F6E" w:rsidRPr="003B4FE6" w:rsidRDefault="00B42F6E" w:rsidP="001966B3">
            <w:pPr>
              <w:spacing w:before="40"/>
              <w:rPr>
                <w:rFonts w:ascii="Arial" w:eastAsia="MS Mincho" w:hAnsi="Arial"/>
                <w:szCs w:val="24"/>
              </w:rPr>
            </w:pPr>
            <w:r w:rsidRPr="003B4FE6">
              <w:rPr>
                <w:rFonts w:ascii="Arial" w:eastAsia="MS Mincho" w:hAnsi="Arial" w:hint="eastAsia"/>
                <w:szCs w:val="24"/>
              </w:rPr>
              <w:t>G</w:t>
            </w:r>
            <w:r w:rsidRPr="003B4FE6">
              <w:rPr>
                <w:rFonts w:ascii="Arial" w:eastAsia="MS Mincho" w:hAnsi="Arial"/>
                <w:szCs w:val="24"/>
              </w:rPr>
              <w:t>C#2</w:t>
            </w:r>
          </w:p>
        </w:tc>
        <w:tc>
          <w:tcPr>
            <w:tcW w:w="1101" w:type="pct"/>
            <w:vAlign w:val="center"/>
          </w:tcPr>
          <w:p w14:paraId="666A51D5" w14:textId="77777777" w:rsidR="00B42F6E" w:rsidRPr="003B4FE6" w:rsidRDefault="00B42F6E" w:rsidP="001966B3">
            <w:pPr>
              <w:spacing w:before="40"/>
              <w:jc w:val="center"/>
              <w:rPr>
                <w:rFonts w:ascii="Arial" w:eastAsia="MS Mincho" w:hAnsi="Arial"/>
                <w:szCs w:val="24"/>
              </w:rPr>
            </w:pPr>
            <w:r w:rsidRPr="003B4FE6">
              <w:rPr>
                <w:rFonts w:ascii="Arial" w:eastAsia="MS Mincho" w:hAnsi="Arial"/>
                <w:szCs w:val="24"/>
              </w:rPr>
              <w:t>Yes</w:t>
            </w:r>
          </w:p>
        </w:tc>
        <w:tc>
          <w:tcPr>
            <w:tcW w:w="1100" w:type="pct"/>
            <w:vAlign w:val="center"/>
          </w:tcPr>
          <w:p w14:paraId="17D24315" w14:textId="77777777" w:rsidR="00B42F6E" w:rsidRPr="003B4FE6" w:rsidRDefault="00B42F6E" w:rsidP="001966B3">
            <w:pPr>
              <w:spacing w:before="40"/>
              <w:jc w:val="center"/>
              <w:rPr>
                <w:rFonts w:ascii="Arial" w:eastAsia="MS Mincho" w:hAnsi="Arial"/>
                <w:szCs w:val="24"/>
              </w:rPr>
            </w:pPr>
            <w:r w:rsidRPr="003B4FE6">
              <w:rPr>
                <w:rFonts w:ascii="Arial" w:eastAsia="MS Mincho" w:hAnsi="Arial"/>
                <w:szCs w:val="24"/>
              </w:rPr>
              <w:t>Yes</w:t>
            </w:r>
          </w:p>
        </w:tc>
        <w:tc>
          <w:tcPr>
            <w:tcW w:w="1022" w:type="pct"/>
            <w:vAlign w:val="center"/>
          </w:tcPr>
          <w:p w14:paraId="786439EB" w14:textId="77777777" w:rsidR="00B42F6E" w:rsidRPr="003B4FE6" w:rsidRDefault="00B42F6E" w:rsidP="001966B3">
            <w:pPr>
              <w:spacing w:before="40"/>
              <w:jc w:val="center"/>
              <w:rPr>
                <w:rFonts w:ascii="Arial" w:eastAsia="MS Mincho" w:hAnsi="Arial"/>
                <w:szCs w:val="24"/>
              </w:rPr>
            </w:pPr>
            <w:r w:rsidRPr="003B4FE6">
              <w:rPr>
                <w:rFonts w:ascii="Arial" w:eastAsia="MS Mincho" w:hAnsi="Arial"/>
                <w:szCs w:val="24"/>
              </w:rPr>
              <w:t>Yes</w:t>
            </w:r>
          </w:p>
        </w:tc>
        <w:tc>
          <w:tcPr>
            <w:tcW w:w="1072" w:type="pct"/>
            <w:vAlign w:val="center"/>
          </w:tcPr>
          <w:p w14:paraId="380EDC8A" w14:textId="77777777" w:rsidR="00B42F6E" w:rsidRPr="003B4FE6" w:rsidRDefault="00B42F6E" w:rsidP="001966B3">
            <w:pPr>
              <w:spacing w:before="40"/>
              <w:jc w:val="center"/>
              <w:rPr>
                <w:rFonts w:ascii="Arial" w:eastAsia="MS Mincho" w:hAnsi="Arial"/>
                <w:szCs w:val="24"/>
              </w:rPr>
            </w:pPr>
          </w:p>
        </w:tc>
      </w:tr>
      <w:tr w:rsidR="00B42F6E" w:rsidRPr="003B4FE6" w14:paraId="1EA53C15" w14:textId="77777777" w:rsidTr="001966B3">
        <w:trPr>
          <w:jc w:val="center"/>
        </w:trPr>
        <w:tc>
          <w:tcPr>
            <w:tcW w:w="705" w:type="pct"/>
            <w:shd w:val="clear" w:color="auto" w:fill="FFF2CC" w:themeFill="accent4" w:themeFillTint="33"/>
          </w:tcPr>
          <w:p w14:paraId="10082E90" w14:textId="77777777" w:rsidR="00B42F6E" w:rsidRPr="003B4FE6" w:rsidRDefault="00B42F6E" w:rsidP="001966B3">
            <w:pPr>
              <w:spacing w:before="40"/>
              <w:rPr>
                <w:rFonts w:ascii="Arial" w:eastAsia="MS Mincho" w:hAnsi="Arial"/>
                <w:szCs w:val="24"/>
              </w:rPr>
            </w:pPr>
            <w:r w:rsidRPr="003B4FE6">
              <w:rPr>
                <w:rFonts w:ascii="Arial" w:eastAsia="MS Mincho" w:hAnsi="Arial" w:hint="eastAsia"/>
                <w:szCs w:val="24"/>
              </w:rPr>
              <w:t>B</w:t>
            </w:r>
            <w:r w:rsidRPr="003B4FE6">
              <w:rPr>
                <w:rFonts w:ascii="Arial" w:eastAsia="MS Mincho" w:hAnsi="Arial"/>
                <w:szCs w:val="24"/>
              </w:rPr>
              <w:t>aseline</w:t>
            </w:r>
          </w:p>
        </w:tc>
        <w:tc>
          <w:tcPr>
            <w:tcW w:w="1101" w:type="pct"/>
            <w:shd w:val="clear" w:color="auto" w:fill="FFF2CC" w:themeFill="accent4" w:themeFillTint="33"/>
            <w:vAlign w:val="center"/>
          </w:tcPr>
          <w:p w14:paraId="24EF10F9" w14:textId="77777777" w:rsidR="00B42F6E" w:rsidRPr="003B4FE6" w:rsidRDefault="00B42F6E" w:rsidP="001966B3">
            <w:pPr>
              <w:spacing w:before="40"/>
              <w:jc w:val="center"/>
              <w:rPr>
                <w:rFonts w:ascii="Arial" w:eastAsia="MS Mincho" w:hAnsi="Arial"/>
                <w:szCs w:val="24"/>
              </w:rPr>
            </w:pPr>
          </w:p>
        </w:tc>
        <w:tc>
          <w:tcPr>
            <w:tcW w:w="1100" w:type="pct"/>
            <w:shd w:val="clear" w:color="auto" w:fill="FFF2CC" w:themeFill="accent4" w:themeFillTint="33"/>
            <w:vAlign w:val="center"/>
          </w:tcPr>
          <w:p w14:paraId="026ADEF4" w14:textId="77777777" w:rsidR="00B42F6E" w:rsidRPr="003B4FE6" w:rsidRDefault="00B42F6E" w:rsidP="001966B3">
            <w:pPr>
              <w:spacing w:before="40"/>
              <w:jc w:val="center"/>
              <w:rPr>
                <w:rFonts w:ascii="Arial" w:eastAsia="MS Mincho" w:hAnsi="Arial"/>
                <w:szCs w:val="24"/>
              </w:rPr>
            </w:pPr>
            <w:r w:rsidRPr="003B4FE6">
              <w:rPr>
                <w:rFonts w:ascii="Arial" w:eastAsia="MS Mincho" w:hAnsi="Arial" w:hint="eastAsia"/>
                <w:szCs w:val="24"/>
              </w:rPr>
              <w:t>Y</w:t>
            </w:r>
            <w:r w:rsidRPr="003B4FE6">
              <w:rPr>
                <w:rFonts w:ascii="Arial" w:eastAsia="MS Mincho" w:hAnsi="Arial"/>
                <w:szCs w:val="24"/>
              </w:rPr>
              <w:t>es</w:t>
            </w:r>
          </w:p>
        </w:tc>
        <w:tc>
          <w:tcPr>
            <w:tcW w:w="1022" w:type="pct"/>
            <w:shd w:val="clear" w:color="auto" w:fill="FFF2CC" w:themeFill="accent4" w:themeFillTint="33"/>
            <w:vAlign w:val="center"/>
          </w:tcPr>
          <w:p w14:paraId="58F7D67C" w14:textId="77777777" w:rsidR="00B42F6E" w:rsidRPr="003B4FE6" w:rsidRDefault="00B42F6E" w:rsidP="001966B3">
            <w:pPr>
              <w:spacing w:before="40"/>
              <w:jc w:val="center"/>
              <w:rPr>
                <w:rFonts w:ascii="Arial" w:eastAsia="MS Mincho" w:hAnsi="Arial"/>
                <w:szCs w:val="24"/>
              </w:rPr>
            </w:pPr>
          </w:p>
        </w:tc>
        <w:tc>
          <w:tcPr>
            <w:tcW w:w="1072" w:type="pct"/>
            <w:shd w:val="clear" w:color="auto" w:fill="FFF2CC" w:themeFill="accent4" w:themeFillTint="33"/>
            <w:vAlign w:val="center"/>
          </w:tcPr>
          <w:p w14:paraId="36EC3475" w14:textId="77777777" w:rsidR="00B42F6E" w:rsidRPr="003B4FE6" w:rsidRDefault="00B42F6E" w:rsidP="001966B3">
            <w:pPr>
              <w:spacing w:before="40"/>
              <w:jc w:val="center"/>
              <w:rPr>
                <w:rFonts w:ascii="Arial" w:eastAsia="MS Mincho" w:hAnsi="Arial"/>
                <w:szCs w:val="24"/>
              </w:rPr>
            </w:pPr>
            <w:r w:rsidRPr="003B4FE6">
              <w:rPr>
                <w:rFonts w:ascii="Arial" w:eastAsia="MS Mincho" w:hAnsi="Arial" w:hint="eastAsia"/>
                <w:szCs w:val="24"/>
              </w:rPr>
              <w:t>Y</w:t>
            </w:r>
            <w:r w:rsidRPr="003B4FE6">
              <w:rPr>
                <w:rFonts w:ascii="Arial" w:eastAsia="MS Mincho" w:hAnsi="Arial"/>
                <w:szCs w:val="24"/>
              </w:rPr>
              <w:t>es</w:t>
            </w:r>
          </w:p>
        </w:tc>
      </w:tr>
      <w:tr w:rsidR="00B42F6E" w:rsidRPr="003B4FE6" w14:paraId="40BB91AE" w14:textId="77777777" w:rsidTr="001966B3">
        <w:trPr>
          <w:jc w:val="center"/>
        </w:trPr>
        <w:tc>
          <w:tcPr>
            <w:tcW w:w="705" w:type="pct"/>
          </w:tcPr>
          <w:p w14:paraId="43FEA15C" w14:textId="77777777" w:rsidR="00B42F6E" w:rsidRPr="003B4FE6" w:rsidRDefault="00B42F6E" w:rsidP="001966B3">
            <w:pPr>
              <w:spacing w:before="40"/>
              <w:rPr>
                <w:rFonts w:ascii="Arial" w:eastAsia="MS Mincho" w:hAnsi="Arial"/>
                <w:szCs w:val="24"/>
              </w:rPr>
            </w:pPr>
            <w:r w:rsidRPr="003B4FE6">
              <w:rPr>
                <w:rFonts w:ascii="Arial" w:eastAsia="MS Mincho" w:hAnsi="Arial" w:hint="eastAsia"/>
                <w:szCs w:val="24"/>
              </w:rPr>
              <w:t>G</w:t>
            </w:r>
            <w:r w:rsidRPr="003B4FE6">
              <w:rPr>
                <w:rFonts w:ascii="Arial" w:eastAsia="MS Mincho" w:hAnsi="Arial"/>
                <w:szCs w:val="24"/>
              </w:rPr>
              <w:t>C#1</w:t>
            </w:r>
          </w:p>
        </w:tc>
        <w:tc>
          <w:tcPr>
            <w:tcW w:w="1101" w:type="pct"/>
            <w:vAlign w:val="center"/>
          </w:tcPr>
          <w:p w14:paraId="1A8114F3" w14:textId="77777777" w:rsidR="00B42F6E" w:rsidRPr="003B4FE6" w:rsidRDefault="00B42F6E" w:rsidP="001966B3">
            <w:pPr>
              <w:spacing w:before="40"/>
              <w:jc w:val="center"/>
              <w:rPr>
                <w:rFonts w:ascii="Arial" w:eastAsia="MS Mincho" w:hAnsi="Arial"/>
                <w:szCs w:val="24"/>
              </w:rPr>
            </w:pPr>
            <w:r w:rsidRPr="003B4FE6">
              <w:rPr>
                <w:rFonts w:ascii="Arial" w:eastAsia="MS Mincho" w:hAnsi="Arial"/>
                <w:szCs w:val="24"/>
              </w:rPr>
              <w:t>Y</w:t>
            </w:r>
            <w:r w:rsidRPr="003B4FE6">
              <w:rPr>
                <w:rFonts w:ascii="Arial" w:eastAsia="MS Mincho" w:hAnsi="Arial" w:hint="eastAsia"/>
                <w:szCs w:val="24"/>
              </w:rPr>
              <w:t>es</w:t>
            </w:r>
          </w:p>
        </w:tc>
        <w:tc>
          <w:tcPr>
            <w:tcW w:w="1100" w:type="pct"/>
            <w:vAlign w:val="center"/>
          </w:tcPr>
          <w:p w14:paraId="650D6F8A" w14:textId="77777777" w:rsidR="00B42F6E" w:rsidRPr="003B4FE6" w:rsidRDefault="00B42F6E" w:rsidP="001966B3">
            <w:pPr>
              <w:spacing w:before="40"/>
              <w:jc w:val="center"/>
              <w:rPr>
                <w:rFonts w:ascii="Arial" w:eastAsia="MS Mincho" w:hAnsi="Arial"/>
                <w:szCs w:val="24"/>
              </w:rPr>
            </w:pPr>
          </w:p>
        </w:tc>
        <w:tc>
          <w:tcPr>
            <w:tcW w:w="1022" w:type="pct"/>
            <w:vAlign w:val="center"/>
          </w:tcPr>
          <w:p w14:paraId="4F7CE2FD" w14:textId="77777777" w:rsidR="00B42F6E" w:rsidRPr="003B4FE6" w:rsidRDefault="00B42F6E" w:rsidP="001966B3">
            <w:pPr>
              <w:spacing w:before="40"/>
              <w:jc w:val="center"/>
              <w:rPr>
                <w:rFonts w:ascii="Arial" w:eastAsia="MS Mincho" w:hAnsi="Arial"/>
                <w:szCs w:val="24"/>
              </w:rPr>
            </w:pPr>
          </w:p>
        </w:tc>
        <w:tc>
          <w:tcPr>
            <w:tcW w:w="1072" w:type="pct"/>
            <w:vAlign w:val="center"/>
          </w:tcPr>
          <w:p w14:paraId="051CE64C" w14:textId="77777777" w:rsidR="00B42F6E" w:rsidRPr="003B4FE6" w:rsidRDefault="00B42F6E" w:rsidP="001966B3">
            <w:pPr>
              <w:spacing w:before="40"/>
              <w:jc w:val="center"/>
              <w:rPr>
                <w:rFonts w:ascii="Arial" w:eastAsia="MS Mincho" w:hAnsi="Arial"/>
                <w:szCs w:val="24"/>
              </w:rPr>
            </w:pPr>
            <w:r w:rsidRPr="003B4FE6">
              <w:rPr>
                <w:rFonts w:ascii="Arial" w:eastAsia="MS Mincho" w:hAnsi="Arial"/>
                <w:szCs w:val="24"/>
              </w:rPr>
              <w:t>Y</w:t>
            </w:r>
            <w:r w:rsidRPr="003B4FE6">
              <w:rPr>
                <w:rFonts w:ascii="Arial" w:eastAsia="MS Mincho" w:hAnsi="Arial" w:hint="eastAsia"/>
                <w:szCs w:val="24"/>
              </w:rPr>
              <w:t>es</w:t>
            </w:r>
          </w:p>
        </w:tc>
      </w:tr>
      <w:tr w:rsidR="00B42F6E" w:rsidRPr="003B4FE6" w14:paraId="4155FF8A" w14:textId="77777777" w:rsidTr="001966B3">
        <w:trPr>
          <w:jc w:val="center"/>
        </w:trPr>
        <w:tc>
          <w:tcPr>
            <w:tcW w:w="705" w:type="pct"/>
          </w:tcPr>
          <w:p w14:paraId="76D09028" w14:textId="77777777" w:rsidR="00B42F6E" w:rsidRPr="003B4FE6" w:rsidRDefault="00B42F6E" w:rsidP="001966B3">
            <w:pPr>
              <w:spacing w:before="40"/>
              <w:rPr>
                <w:rFonts w:ascii="Arial" w:eastAsia="MS Mincho" w:hAnsi="Arial"/>
                <w:szCs w:val="24"/>
              </w:rPr>
            </w:pPr>
            <w:r w:rsidRPr="003B4FE6">
              <w:rPr>
                <w:rFonts w:ascii="Arial" w:eastAsia="MS Mincho" w:hAnsi="Arial" w:hint="eastAsia"/>
                <w:szCs w:val="24"/>
              </w:rPr>
              <w:t>G</w:t>
            </w:r>
            <w:r w:rsidRPr="003B4FE6">
              <w:rPr>
                <w:rFonts w:ascii="Arial" w:eastAsia="MS Mincho" w:hAnsi="Arial"/>
                <w:szCs w:val="24"/>
              </w:rPr>
              <w:t>C#2</w:t>
            </w:r>
          </w:p>
        </w:tc>
        <w:tc>
          <w:tcPr>
            <w:tcW w:w="1101" w:type="pct"/>
            <w:vAlign w:val="center"/>
          </w:tcPr>
          <w:p w14:paraId="3A374777" w14:textId="77777777" w:rsidR="00B42F6E" w:rsidRPr="003B4FE6" w:rsidRDefault="00B42F6E" w:rsidP="001966B3">
            <w:pPr>
              <w:spacing w:before="40"/>
              <w:jc w:val="center"/>
              <w:rPr>
                <w:rFonts w:ascii="Arial" w:eastAsia="MS Mincho" w:hAnsi="Arial"/>
                <w:szCs w:val="24"/>
              </w:rPr>
            </w:pPr>
            <w:r w:rsidRPr="003B4FE6">
              <w:rPr>
                <w:rFonts w:ascii="Arial" w:eastAsia="MS Mincho" w:hAnsi="Arial"/>
                <w:szCs w:val="24"/>
              </w:rPr>
              <w:t>Yes</w:t>
            </w:r>
          </w:p>
        </w:tc>
        <w:tc>
          <w:tcPr>
            <w:tcW w:w="1100" w:type="pct"/>
            <w:vAlign w:val="center"/>
          </w:tcPr>
          <w:p w14:paraId="75BD80A9" w14:textId="77777777" w:rsidR="00B42F6E" w:rsidRPr="003B4FE6" w:rsidRDefault="00B42F6E" w:rsidP="001966B3">
            <w:pPr>
              <w:spacing w:before="40"/>
              <w:jc w:val="center"/>
              <w:rPr>
                <w:rFonts w:ascii="Arial" w:eastAsia="MS Mincho" w:hAnsi="Arial"/>
                <w:szCs w:val="24"/>
              </w:rPr>
            </w:pPr>
            <w:r w:rsidRPr="003B4FE6">
              <w:rPr>
                <w:rFonts w:ascii="Arial" w:eastAsia="MS Mincho" w:hAnsi="Arial"/>
                <w:szCs w:val="24"/>
              </w:rPr>
              <w:t>Yes</w:t>
            </w:r>
          </w:p>
        </w:tc>
        <w:tc>
          <w:tcPr>
            <w:tcW w:w="1022" w:type="pct"/>
            <w:vAlign w:val="center"/>
          </w:tcPr>
          <w:p w14:paraId="01FDCAD6" w14:textId="77777777" w:rsidR="00B42F6E" w:rsidRPr="003B4FE6" w:rsidRDefault="00B42F6E" w:rsidP="001966B3">
            <w:pPr>
              <w:spacing w:before="40"/>
              <w:jc w:val="center"/>
              <w:rPr>
                <w:rFonts w:ascii="Arial" w:eastAsia="MS Mincho" w:hAnsi="Arial"/>
                <w:szCs w:val="24"/>
              </w:rPr>
            </w:pPr>
          </w:p>
        </w:tc>
        <w:tc>
          <w:tcPr>
            <w:tcW w:w="1072" w:type="pct"/>
            <w:vAlign w:val="center"/>
          </w:tcPr>
          <w:p w14:paraId="005B158A" w14:textId="77777777" w:rsidR="00B42F6E" w:rsidRPr="003B4FE6" w:rsidRDefault="00B42F6E" w:rsidP="001966B3">
            <w:pPr>
              <w:spacing w:before="40"/>
              <w:jc w:val="center"/>
              <w:rPr>
                <w:rFonts w:ascii="Arial" w:eastAsia="MS Mincho" w:hAnsi="Arial"/>
                <w:szCs w:val="24"/>
              </w:rPr>
            </w:pPr>
            <w:r w:rsidRPr="003B4FE6">
              <w:rPr>
                <w:rFonts w:ascii="Arial" w:eastAsia="MS Mincho" w:hAnsi="Arial"/>
                <w:szCs w:val="24"/>
              </w:rPr>
              <w:t>Yes</w:t>
            </w:r>
          </w:p>
        </w:tc>
      </w:tr>
    </w:tbl>
    <w:p w14:paraId="1B3928A5" w14:textId="5EB5E17B" w:rsidR="00B42F6E" w:rsidRDefault="00B42F6E" w:rsidP="00B42F6E">
      <w:pPr>
        <w:rPr>
          <w:rFonts w:ascii="Times New Roman" w:hAnsi="Times New Roman" w:cs="Times New Roman"/>
          <w:kern w:val="0"/>
          <w:sz w:val="20"/>
          <w:szCs w:val="20"/>
          <w:lang w:val="en-GB"/>
        </w:rPr>
      </w:pPr>
      <w:r w:rsidRPr="00987332">
        <w:rPr>
          <w:rFonts w:ascii="Times New Roman" w:eastAsia="MS Mincho" w:hAnsi="Times New Roman" w:cs="Times New Roman"/>
          <w:b/>
          <w:kern w:val="0"/>
          <w:sz w:val="20"/>
          <w:szCs w:val="24"/>
        </w:rPr>
        <w:fldChar w:fldCharType="begin"/>
      </w:r>
      <w:r w:rsidRPr="00987332">
        <w:rPr>
          <w:rFonts w:ascii="Times New Roman" w:eastAsia="MS Mincho" w:hAnsi="Times New Roman" w:cs="Times New Roman"/>
          <w:b/>
          <w:kern w:val="0"/>
          <w:sz w:val="20"/>
          <w:szCs w:val="24"/>
        </w:rPr>
        <w:instrText xml:space="preserve"> REF _Ref187998197 \h  \* MERGEFORMAT </w:instrText>
      </w:r>
      <w:r w:rsidRPr="00987332">
        <w:rPr>
          <w:rFonts w:ascii="Times New Roman" w:eastAsia="MS Mincho" w:hAnsi="Times New Roman" w:cs="Times New Roman"/>
          <w:b/>
          <w:kern w:val="0"/>
          <w:sz w:val="20"/>
          <w:szCs w:val="24"/>
        </w:rPr>
      </w:r>
      <w:r w:rsidRPr="00987332">
        <w:rPr>
          <w:rFonts w:ascii="Times New Roman" w:eastAsia="MS Mincho" w:hAnsi="Times New Roman" w:cs="Times New Roman"/>
          <w:b/>
          <w:kern w:val="0"/>
          <w:sz w:val="20"/>
          <w:szCs w:val="24"/>
        </w:rPr>
        <w:fldChar w:fldCharType="separate"/>
      </w:r>
      <w:r w:rsidRPr="00987332">
        <w:rPr>
          <w:rFonts w:ascii="Times New Roman" w:eastAsia="MS Mincho" w:hAnsi="Times New Roman" w:cs="Times New Roman"/>
          <w:b/>
          <w:kern w:val="0"/>
          <w:sz w:val="20"/>
          <w:szCs w:val="24"/>
        </w:rPr>
        <w:t>Table 2.</w:t>
      </w:r>
      <w:r>
        <w:rPr>
          <w:rFonts w:ascii="Times New Roman" w:eastAsia="MS Mincho" w:hAnsi="Times New Roman" w:cs="Times New Roman"/>
          <w:b/>
          <w:kern w:val="0"/>
          <w:sz w:val="20"/>
          <w:szCs w:val="24"/>
        </w:rPr>
        <w:t>4</w:t>
      </w:r>
      <w:r w:rsidRPr="00987332">
        <w:rPr>
          <w:rFonts w:ascii="Times New Roman" w:eastAsia="MS Mincho" w:hAnsi="Times New Roman" w:cs="Times New Roman"/>
          <w:b/>
          <w:kern w:val="0"/>
          <w:sz w:val="20"/>
          <w:szCs w:val="24"/>
        </w:rPr>
        <w:noBreakHyphen/>
      </w:r>
      <w:r w:rsidRPr="00987332">
        <w:rPr>
          <w:rFonts w:ascii="Times New Roman" w:eastAsia="MS Mincho" w:hAnsi="Times New Roman" w:cs="Times New Roman"/>
          <w:b/>
          <w:kern w:val="0"/>
          <w:sz w:val="20"/>
          <w:szCs w:val="24"/>
        </w:rPr>
        <w:fldChar w:fldCharType="end"/>
      </w:r>
      <w:r w:rsidR="002F4CBC">
        <w:rPr>
          <w:rFonts w:ascii="Times New Roman" w:eastAsia="MS Mincho" w:hAnsi="Times New Roman" w:cs="Times New Roman"/>
          <w:b/>
          <w:kern w:val="0"/>
          <w:sz w:val="20"/>
          <w:szCs w:val="24"/>
        </w:rPr>
        <w:t>5</w:t>
      </w:r>
      <w:r w:rsidRPr="00987332">
        <w:rPr>
          <w:rFonts w:ascii="Times New Roman" w:eastAsia="MS Mincho" w:hAnsi="Times New Roman" w:cs="Times New Roman"/>
          <w:kern w:val="0"/>
          <w:sz w:val="20"/>
          <w:szCs w:val="24"/>
        </w:rPr>
        <w:t xml:space="preserve"> illustrates the </w:t>
      </w:r>
      <w:r>
        <w:rPr>
          <w:rFonts w:ascii="Times New Roman" w:eastAsia="MS Mincho" w:hAnsi="Times New Roman" w:cs="Times New Roman"/>
          <w:kern w:val="0"/>
          <w:sz w:val="20"/>
          <w:szCs w:val="24"/>
        </w:rPr>
        <w:t>prediction accuracy of baseline, GC#1 in Dimension 1</w:t>
      </w:r>
      <w:r w:rsidRPr="00987332">
        <w:rPr>
          <w:rFonts w:ascii="Times New Roman" w:eastAsia="MS Mincho" w:hAnsi="Times New Roman" w:cs="Times New Roman"/>
          <w:kern w:val="0"/>
          <w:sz w:val="20"/>
          <w:szCs w:val="24"/>
        </w:rPr>
        <w:t>.</w:t>
      </w:r>
    </w:p>
    <w:p w14:paraId="7AD91183" w14:textId="513C9B03" w:rsidR="00B42F6E" w:rsidRDefault="00B42F6E" w:rsidP="00B42F6E">
      <w:pPr>
        <w:jc w:val="center"/>
        <w:rPr>
          <w:rFonts w:ascii="Arial" w:hAnsi="Arial" w:cs="Arial"/>
          <w:b/>
          <w:kern w:val="0"/>
          <w:sz w:val="20"/>
          <w:szCs w:val="24"/>
        </w:rPr>
      </w:pPr>
      <w:r w:rsidRPr="0096083E">
        <w:rPr>
          <w:rFonts w:ascii="Arial" w:hAnsi="Arial" w:cs="Arial"/>
          <w:b/>
          <w:kern w:val="0"/>
          <w:sz w:val="20"/>
          <w:szCs w:val="24"/>
        </w:rPr>
        <w:t xml:space="preserve">Table </w:t>
      </w:r>
      <w:r w:rsidRPr="0096083E">
        <w:rPr>
          <w:rFonts w:ascii="Arial" w:hAnsi="Arial" w:cs="Arial"/>
          <w:b/>
          <w:kern w:val="0"/>
          <w:sz w:val="20"/>
          <w:szCs w:val="24"/>
        </w:rPr>
        <w:fldChar w:fldCharType="begin"/>
      </w:r>
      <w:r w:rsidRPr="0096083E">
        <w:rPr>
          <w:rFonts w:ascii="Arial" w:hAnsi="Arial" w:cs="Arial"/>
          <w:b/>
          <w:kern w:val="0"/>
          <w:sz w:val="20"/>
          <w:szCs w:val="24"/>
        </w:rPr>
        <w:instrText xml:space="preserve"> STYLEREF 2 \s </w:instrText>
      </w:r>
      <w:r w:rsidRPr="0096083E">
        <w:rPr>
          <w:rFonts w:ascii="Arial" w:hAnsi="Arial" w:cs="Arial"/>
          <w:b/>
          <w:kern w:val="0"/>
          <w:sz w:val="20"/>
          <w:szCs w:val="24"/>
        </w:rPr>
        <w:fldChar w:fldCharType="separate"/>
      </w:r>
      <w:r w:rsidRPr="0096083E">
        <w:rPr>
          <w:rFonts w:ascii="Arial" w:hAnsi="Arial" w:cs="Arial"/>
          <w:b/>
          <w:kern w:val="0"/>
          <w:sz w:val="20"/>
          <w:szCs w:val="24"/>
        </w:rPr>
        <w:t>2.</w:t>
      </w:r>
      <w:r w:rsidR="002F4CBC">
        <w:rPr>
          <w:rFonts w:ascii="Arial" w:hAnsi="Arial" w:cs="Arial"/>
          <w:b/>
          <w:kern w:val="0"/>
          <w:sz w:val="20"/>
          <w:szCs w:val="24"/>
        </w:rPr>
        <w:t>4</w:t>
      </w:r>
      <w:r w:rsidRPr="0096083E">
        <w:rPr>
          <w:rFonts w:ascii="Arial" w:hAnsi="Arial" w:cs="Arial"/>
          <w:b/>
          <w:kern w:val="0"/>
          <w:sz w:val="20"/>
          <w:szCs w:val="24"/>
        </w:rPr>
        <w:fldChar w:fldCharType="end"/>
      </w:r>
      <w:r w:rsidRPr="0096083E">
        <w:rPr>
          <w:rFonts w:ascii="Arial" w:hAnsi="Arial" w:cs="Arial"/>
          <w:b/>
          <w:kern w:val="0"/>
          <w:sz w:val="20"/>
          <w:szCs w:val="24"/>
        </w:rPr>
        <w:noBreakHyphen/>
      </w:r>
      <w:r w:rsidR="002F4CBC">
        <w:rPr>
          <w:rFonts w:ascii="Arial" w:hAnsi="Arial" w:cs="Arial"/>
          <w:b/>
          <w:kern w:val="0"/>
          <w:sz w:val="20"/>
          <w:szCs w:val="24"/>
        </w:rPr>
        <w:t>5</w:t>
      </w:r>
      <w:r w:rsidRPr="0096083E">
        <w:rPr>
          <w:rFonts w:ascii="Arial" w:hAnsi="Arial" w:cs="Arial"/>
          <w:b/>
          <w:kern w:val="0"/>
          <w:sz w:val="20"/>
          <w:szCs w:val="24"/>
        </w:rPr>
        <w:t xml:space="preserve">: </w:t>
      </w:r>
      <w:r>
        <w:rPr>
          <w:rFonts w:ascii="Arial" w:hAnsi="Arial" w:cs="Arial"/>
          <w:b/>
          <w:kern w:val="0"/>
          <w:sz w:val="20"/>
          <w:szCs w:val="24"/>
        </w:rPr>
        <w:t>Simulation results of GC#1 for Cell configuration in Dimension 1</w:t>
      </w:r>
    </w:p>
    <w:p w14:paraId="7481CB0B" w14:textId="77777777" w:rsidR="00B42F6E" w:rsidRPr="0096083E" w:rsidRDefault="00B42F6E" w:rsidP="00B42F6E">
      <w:pPr>
        <w:jc w:val="center"/>
        <w:rPr>
          <w:rFonts w:ascii="Arial" w:hAnsi="Arial" w:cs="Arial"/>
          <w:b/>
          <w:kern w:val="0"/>
          <w:sz w:val="20"/>
          <w:szCs w:val="24"/>
        </w:rPr>
      </w:pPr>
      <w:r>
        <w:rPr>
          <w:rFonts w:ascii="Arial" w:hAnsi="Arial" w:cs="Arial"/>
          <w:b/>
          <w:kern w:val="0"/>
          <w:sz w:val="20"/>
          <w:szCs w:val="24"/>
        </w:rPr>
        <w:t>(L3 cell-level prediction error in dB)</w:t>
      </w:r>
    </w:p>
    <w:tbl>
      <w:tblPr>
        <w:tblStyle w:val="a9"/>
        <w:tblW w:w="5000" w:type="pct"/>
        <w:jc w:val="center"/>
        <w:tblLook w:val="04A0" w:firstRow="1" w:lastRow="0" w:firstColumn="1" w:lastColumn="0" w:noHBand="0" w:noVBand="1"/>
      </w:tblPr>
      <w:tblGrid>
        <w:gridCol w:w="2752"/>
        <w:gridCol w:w="3204"/>
        <w:gridCol w:w="3060"/>
      </w:tblGrid>
      <w:tr w:rsidR="00B42F6E" w14:paraId="658A7912" w14:textId="77777777" w:rsidTr="001966B3">
        <w:trPr>
          <w:trHeight w:val="312"/>
          <w:jc w:val="center"/>
        </w:trPr>
        <w:tc>
          <w:tcPr>
            <w:tcW w:w="1526" w:type="pct"/>
          </w:tcPr>
          <w:p w14:paraId="325759F6" w14:textId="77777777" w:rsidR="00B42F6E" w:rsidRPr="002354FB" w:rsidRDefault="00B42F6E" w:rsidP="001966B3">
            <w:pPr>
              <w:jc w:val="center"/>
              <w:rPr>
                <w:rFonts w:ascii="Times New Roman" w:eastAsia="MS Mincho" w:hAnsi="Times New Roman" w:cs="Times New Roman"/>
                <w:bCs/>
                <w:kern w:val="0"/>
                <w:sz w:val="20"/>
                <w:szCs w:val="24"/>
                <w:lang w:val="en-GB" w:eastAsia="en-GB"/>
              </w:rPr>
            </w:pPr>
          </w:p>
        </w:tc>
        <w:tc>
          <w:tcPr>
            <w:tcW w:w="1777" w:type="pct"/>
            <w:vAlign w:val="center"/>
          </w:tcPr>
          <w:p w14:paraId="5C22FAAC" w14:textId="77777777" w:rsidR="00B42F6E" w:rsidRPr="002354FB" w:rsidRDefault="00B42F6E" w:rsidP="001966B3">
            <w:pPr>
              <w:jc w:val="center"/>
              <w:rPr>
                <w:rFonts w:ascii="Times New Roman" w:eastAsia="MS Mincho" w:hAnsi="Times New Roman" w:cs="Times New Roman"/>
                <w:bCs/>
                <w:kern w:val="0"/>
                <w:sz w:val="20"/>
                <w:szCs w:val="24"/>
                <w:lang w:val="en-GB" w:eastAsia="en-GB"/>
              </w:rPr>
            </w:pPr>
            <w:r w:rsidRPr="002354FB">
              <w:rPr>
                <w:rFonts w:ascii="Times New Roman" w:eastAsia="MS Mincho" w:hAnsi="Times New Roman" w:cs="Times New Roman"/>
                <w:bCs/>
                <w:kern w:val="0"/>
                <w:sz w:val="20"/>
                <w:szCs w:val="24"/>
                <w:lang w:val="en-GB" w:eastAsia="en-GB"/>
              </w:rPr>
              <w:t>Baseline</w:t>
            </w:r>
          </w:p>
        </w:tc>
        <w:tc>
          <w:tcPr>
            <w:tcW w:w="1697" w:type="pct"/>
            <w:vAlign w:val="center"/>
          </w:tcPr>
          <w:p w14:paraId="44F77D30" w14:textId="77777777" w:rsidR="00B42F6E" w:rsidRPr="002354FB" w:rsidRDefault="00B42F6E" w:rsidP="001966B3">
            <w:pPr>
              <w:jc w:val="center"/>
              <w:rPr>
                <w:rFonts w:ascii="Times New Roman" w:hAnsi="Times New Roman" w:cs="Times New Roman"/>
                <w:bCs/>
                <w:kern w:val="0"/>
                <w:sz w:val="20"/>
                <w:szCs w:val="24"/>
                <w:lang w:val="en-GB"/>
              </w:rPr>
            </w:pPr>
            <w:r w:rsidRPr="002354FB">
              <w:rPr>
                <w:rFonts w:ascii="Times New Roman" w:eastAsia="MS Mincho" w:hAnsi="Times New Roman" w:cs="Times New Roman"/>
                <w:bCs/>
                <w:kern w:val="0"/>
                <w:sz w:val="20"/>
                <w:szCs w:val="24"/>
                <w:lang w:val="en-GB" w:eastAsia="en-GB"/>
              </w:rPr>
              <w:t>GC#1</w:t>
            </w:r>
          </w:p>
        </w:tc>
      </w:tr>
      <w:tr w:rsidR="00B42F6E" w14:paraId="56E7FCEF" w14:textId="77777777" w:rsidTr="001966B3">
        <w:trPr>
          <w:trHeight w:val="623"/>
          <w:jc w:val="center"/>
        </w:trPr>
        <w:tc>
          <w:tcPr>
            <w:tcW w:w="1526" w:type="pct"/>
            <w:vAlign w:val="center"/>
          </w:tcPr>
          <w:p w14:paraId="0C539131" w14:textId="77777777" w:rsidR="00B42F6E" w:rsidRPr="004107BA" w:rsidRDefault="00B42F6E" w:rsidP="001966B3">
            <w:pPr>
              <w:jc w:val="center"/>
              <w:rPr>
                <w:rFonts w:ascii="Times New Roman" w:hAnsi="Times New Roman" w:cs="Times New Roman"/>
                <w:kern w:val="0"/>
                <w:sz w:val="20"/>
                <w:szCs w:val="24"/>
                <w:lang w:val="en-GB"/>
              </w:rPr>
            </w:pPr>
            <w:r>
              <w:rPr>
                <w:rFonts w:ascii="Times New Roman" w:hAnsi="Times New Roman" w:cs="Times New Roman"/>
                <w:kern w:val="0"/>
                <w:sz w:val="20"/>
                <w:szCs w:val="24"/>
                <w:lang w:val="en-GB"/>
              </w:rPr>
              <w:t>Testing</w:t>
            </w:r>
            <w:r w:rsidRPr="004107BA">
              <w:rPr>
                <w:rFonts w:ascii="Times New Roman" w:hAnsi="Times New Roman" w:cs="Times New Roman"/>
                <w:kern w:val="0"/>
                <w:sz w:val="20"/>
                <w:szCs w:val="24"/>
                <w:lang w:val="en-GB"/>
              </w:rPr>
              <w:t xml:space="preserve"> @ </w:t>
            </w:r>
            <w:proofErr w:type="spellStart"/>
            <w:r>
              <w:rPr>
                <w:rFonts w:ascii="Times New Roman" w:hAnsi="Times New Roman" w:cs="Times New Roman"/>
                <w:kern w:val="0"/>
                <w:sz w:val="20"/>
                <w:szCs w:val="24"/>
                <w:lang w:val="en-GB"/>
              </w:rPr>
              <w:t>UMi</w:t>
            </w:r>
            <w:proofErr w:type="spellEnd"/>
          </w:p>
        </w:tc>
        <w:tc>
          <w:tcPr>
            <w:tcW w:w="1777" w:type="pct"/>
            <w:vAlign w:val="center"/>
          </w:tcPr>
          <w:p w14:paraId="7CF5BC9E" w14:textId="31AFE5E5" w:rsidR="00B42F6E" w:rsidRPr="004107BA" w:rsidRDefault="00C45A42" w:rsidP="001966B3">
            <w:pPr>
              <w:jc w:val="center"/>
              <w:rPr>
                <w:rFonts w:ascii="Times New Roman" w:eastAsia="MS Mincho" w:hAnsi="Times New Roman" w:cs="Times New Roman"/>
                <w:kern w:val="0"/>
                <w:sz w:val="20"/>
                <w:szCs w:val="24"/>
                <w:lang w:val="en-GB" w:eastAsia="en-GB"/>
              </w:rPr>
            </w:pPr>
            <w:r>
              <w:rPr>
                <w:rFonts w:ascii="Times New Roman" w:eastAsia="MS Mincho" w:hAnsi="Times New Roman" w:cs="Times New Roman"/>
                <w:kern w:val="0"/>
                <w:sz w:val="20"/>
                <w:szCs w:val="24"/>
                <w:lang w:val="en-GB" w:eastAsia="en-GB"/>
              </w:rPr>
              <w:t>1.127</w:t>
            </w:r>
          </w:p>
          <w:p w14:paraId="7A5205F6" w14:textId="7124A994" w:rsidR="00B42F6E" w:rsidRPr="00987332" w:rsidRDefault="00B42F6E" w:rsidP="001966B3">
            <w:pPr>
              <w:jc w:val="center"/>
              <w:rPr>
                <w:rFonts w:ascii="Times New Roman" w:hAnsi="Times New Roman" w:cs="Times New Roman"/>
                <w:kern w:val="0"/>
                <w:sz w:val="20"/>
                <w:szCs w:val="24"/>
                <w:lang w:val="en-GB"/>
              </w:rPr>
            </w:pPr>
            <w:r w:rsidRPr="004107BA">
              <w:rPr>
                <w:rFonts w:ascii="Times New Roman" w:hAnsi="Times New Roman" w:cs="Times New Roman" w:hint="eastAsia"/>
                <w:kern w:val="0"/>
                <w:sz w:val="20"/>
                <w:szCs w:val="24"/>
                <w:lang w:val="en-GB"/>
              </w:rPr>
              <w:t>(</w:t>
            </w:r>
            <w:r w:rsidRPr="004107BA">
              <w:rPr>
                <w:rFonts w:ascii="Times New Roman" w:hAnsi="Times New Roman" w:cs="Times New Roman"/>
                <w:bCs/>
                <w:kern w:val="0"/>
                <w:sz w:val="20"/>
                <w:szCs w:val="24"/>
                <w:lang w:val="en-GB"/>
              </w:rPr>
              <w:t>T</w:t>
            </w:r>
            <w:r>
              <w:rPr>
                <w:rFonts w:ascii="Times New Roman" w:hAnsi="Times New Roman" w:cs="Times New Roman"/>
                <w:bCs/>
                <w:kern w:val="0"/>
                <w:sz w:val="20"/>
                <w:szCs w:val="24"/>
                <w:lang w:val="en-GB"/>
              </w:rPr>
              <w:t>raining</w:t>
            </w:r>
            <w:r w:rsidRPr="004107BA">
              <w:rPr>
                <w:rFonts w:ascii="Times New Roman" w:eastAsia="MS Mincho" w:hAnsi="Times New Roman" w:cs="Times New Roman"/>
                <w:bCs/>
                <w:kern w:val="0"/>
                <w:sz w:val="20"/>
                <w:szCs w:val="24"/>
                <w:lang w:val="en-GB" w:eastAsia="en-GB"/>
              </w:rPr>
              <w:t xml:space="preserve"> @ </w:t>
            </w:r>
            <w:proofErr w:type="spellStart"/>
            <w:r w:rsidR="00C45A42">
              <w:rPr>
                <w:rFonts w:ascii="Times New Roman" w:eastAsia="MS Mincho" w:hAnsi="Times New Roman" w:cs="Times New Roman"/>
                <w:bCs/>
                <w:kern w:val="0"/>
                <w:sz w:val="20"/>
                <w:szCs w:val="24"/>
                <w:lang w:val="en-GB" w:eastAsia="en-GB"/>
              </w:rPr>
              <w:t>UMi</w:t>
            </w:r>
            <w:proofErr w:type="spellEnd"/>
            <w:r w:rsidRPr="004107BA">
              <w:rPr>
                <w:rFonts w:ascii="Times New Roman" w:eastAsia="MS Mincho" w:hAnsi="Times New Roman" w:cs="Times New Roman"/>
                <w:bCs/>
                <w:kern w:val="0"/>
                <w:sz w:val="20"/>
                <w:szCs w:val="24"/>
                <w:lang w:val="en-GB" w:eastAsia="en-GB"/>
              </w:rPr>
              <w:t>)</w:t>
            </w:r>
          </w:p>
        </w:tc>
        <w:tc>
          <w:tcPr>
            <w:tcW w:w="1697" w:type="pct"/>
            <w:vAlign w:val="center"/>
          </w:tcPr>
          <w:p w14:paraId="37BBA547" w14:textId="3C5A82D5" w:rsidR="00B42F6E" w:rsidRPr="004107BA" w:rsidRDefault="00C45A42" w:rsidP="001966B3">
            <w:pPr>
              <w:jc w:val="center"/>
              <w:rPr>
                <w:rFonts w:ascii="Times New Roman" w:eastAsia="MS Mincho" w:hAnsi="Times New Roman" w:cs="Times New Roman"/>
                <w:kern w:val="0"/>
                <w:sz w:val="20"/>
                <w:szCs w:val="24"/>
                <w:lang w:val="en-GB" w:eastAsia="en-GB"/>
              </w:rPr>
            </w:pPr>
            <w:r>
              <w:rPr>
                <w:rFonts w:ascii="Times New Roman" w:eastAsia="MS Mincho" w:hAnsi="Times New Roman" w:cs="Times New Roman"/>
                <w:kern w:val="0"/>
                <w:sz w:val="20"/>
                <w:szCs w:val="24"/>
                <w:lang w:val="en-GB" w:eastAsia="en-GB"/>
              </w:rPr>
              <w:t>1.187</w:t>
            </w:r>
          </w:p>
          <w:p w14:paraId="34C078D3" w14:textId="223F7B9B" w:rsidR="00B42F6E" w:rsidRPr="00987332" w:rsidRDefault="00B42F6E" w:rsidP="001966B3">
            <w:pPr>
              <w:jc w:val="center"/>
              <w:rPr>
                <w:rFonts w:ascii="Times New Roman" w:hAnsi="Times New Roman" w:cs="Times New Roman"/>
                <w:kern w:val="0"/>
                <w:sz w:val="20"/>
                <w:szCs w:val="24"/>
                <w:lang w:val="en-GB"/>
              </w:rPr>
            </w:pPr>
            <w:r w:rsidRPr="004107BA">
              <w:rPr>
                <w:rFonts w:ascii="Times New Roman" w:hAnsi="Times New Roman" w:cs="Times New Roman" w:hint="eastAsia"/>
                <w:kern w:val="0"/>
                <w:sz w:val="20"/>
                <w:szCs w:val="24"/>
                <w:lang w:val="en-GB"/>
              </w:rPr>
              <w:t>(</w:t>
            </w:r>
            <w:r w:rsidRPr="004107BA">
              <w:rPr>
                <w:rFonts w:ascii="Times New Roman" w:hAnsi="Times New Roman" w:cs="Times New Roman"/>
                <w:bCs/>
                <w:kern w:val="0"/>
                <w:sz w:val="20"/>
                <w:szCs w:val="24"/>
                <w:lang w:val="en-GB"/>
              </w:rPr>
              <w:t>T</w:t>
            </w:r>
            <w:r>
              <w:rPr>
                <w:rFonts w:ascii="Times New Roman" w:hAnsi="Times New Roman" w:cs="Times New Roman"/>
                <w:bCs/>
                <w:kern w:val="0"/>
                <w:sz w:val="20"/>
                <w:szCs w:val="24"/>
                <w:lang w:val="en-GB"/>
              </w:rPr>
              <w:t>raining</w:t>
            </w:r>
            <w:r w:rsidRPr="004107BA">
              <w:rPr>
                <w:rFonts w:ascii="Times New Roman" w:hAnsi="Times New Roman" w:cs="Times New Roman"/>
                <w:bCs/>
                <w:kern w:val="0"/>
                <w:sz w:val="20"/>
                <w:szCs w:val="24"/>
                <w:lang w:val="en-GB"/>
              </w:rPr>
              <w:t xml:space="preserve"> @ </w:t>
            </w:r>
            <w:proofErr w:type="spellStart"/>
            <w:r w:rsidR="00C45A42">
              <w:rPr>
                <w:rFonts w:ascii="Times New Roman" w:hAnsi="Times New Roman" w:cs="Times New Roman"/>
                <w:bCs/>
                <w:kern w:val="0"/>
                <w:sz w:val="20"/>
                <w:szCs w:val="24"/>
                <w:lang w:val="en-GB"/>
              </w:rPr>
              <w:t>UMa</w:t>
            </w:r>
            <w:proofErr w:type="spellEnd"/>
            <w:r w:rsidRPr="004107BA">
              <w:rPr>
                <w:rFonts w:ascii="Times New Roman" w:hAnsi="Times New Roman" w:cs="Times New Roman"/>
                <w:bCs/>
                <w:kern w:val="0"/>
                <w:sz w:val="20"/>
                <w:szCs w:val="24"/>
                <w:lang w:val="en-GB"/>
              </w:rPr>
              <w:t>)</w:t>
            </w:r>
          </w:p>
        </w:tc>
      </w:tr>
      <w:tr w:rsidR="00B42F6E" w14:paraId="3336DBFB" w14:textId="77777777" w:rsidTr="001966B3">
        <w:trPr>
          <w:trHeight w:val="623"/>
          <w:jc w:val="center"/>
        </w:trPr>
        <w:tc>
          <w:tcPr>
            <w:tcW w:w="1526" w:type="pct"/>
            <w:vAlign w:val="center"/>
          </w:tcPr>
          <w:p w14:paraId="1CDF4534" w14:textId="77777777" w:rsidR="00B42F6E" w:rsidRPr="004107BA" w:rsidRDefault="00B42F6E" w:rsidP="001966B3">
            <w:pPr>
              <w:jc w:val="center"/>
              <w:rPr>
                <w:rFonts w:ascii="Times New Roman" w:eastAsia="MS Mincho" w:hAnsi="Times New Roman" w:cs="Times New Roman"/>
                <w:kern w:val="0"/>
                <w:sz w:val="20"/>
                <w:szCs w:val="24"/>
                <w:lang w:val="en-GB" w:eastAsia="en-GB"/>
              </w:rPr>
            </w:pPr>
            <w:r>
              <w:rPr>
                <w:rFonts w:ascii="Times New Roman" w:hAnsi="Times New Roman" w:cs="Times New Roman"/>
                <w:kern w:val="0"/>
                <w:sz w:val="20"/>
                <w:szCs w:val="24"/>
                <w:lang w:val="en-GB"/>
              </w:rPr>
              <w:t>Testing</w:t>
            </w:r>
            <w:r w:rsidRPr="004107BA">
              <w:rPr>
                <w:rFonts w:ascii="Times New Roman" w:hAnsi="Times New Roman" w:cs="Times New Roman"/>
                <w:kern w:val="0"/>
                <w:sz w:val="20"/>
                <w:szCs w:val="24"/>
                <w:lang w:val="en-GB"/>
              </w:rPr>
              <w:t xml:space="preserve"> @ </w:t>
            </w:r>
            <w:proofErr w:type="spellStart"/>
            <w:r>
              <w:rPr>
                <w:rFonts w:ascii="Times New Roman" w:hAnsi="Times New Roman" w:cs="Times New Roman"/>
                <w:kern w:val="0"/>
                <w:sz w:val="20"/>
                <w:szCs w:val="24"/>
                <w:lang w:val="en-GB"/>
              </w:rPr>
              <w:t>UMa</w:t>
            </w:r>
            <w:proofErr w:type="spellEnd"/>
          </w:p>
        </w:tc>
        <w:tc>
          <w:tcPr>
            <w:tcW w:w="1777" w:type="pct"/>
            <w:vAlign w:val="center"/>
          </w:tcPr>
          <w:p w14:paraId="3C6E9057" w14:textId="1EA4821A" w:rsidR="00B42F6E" w:rsidRPr="004107BA" w:rsidRDefault="00C45A42" w:rsidP="001966B3">
            <w:pPr>
              <w:jc w:val="center"/>
              <w:rPr>
                <w:rFonts w:ascii="Times New Roman" w:eastAsia="MS Mincho" w:hAnsi="Times New Roman" w:cs="Times New Roman"/>
                <w:kern w:val="0"/>
                <w:sz w:val="20"/>
                <w:szCs w:val="24"/>
                <w:lang w:val="en-GB" w:eastAsia="en-GB"/>
              </w:rPr>
            </w:pPr>
            <w:r>
              <w:rPr>
                <w:rFonts w:ascii="Times New Roman" w:eastAsia="MS Mincho" w:hAnsi="Times New Roman" w:cs="Times New Roman"/>
                <w:kern w:val="0"/>
                <w:sz w:val="20"/>
                <w:szCs w:val="24"/>
                <w:lang w:val="en-GB" w:eastAsia="en-GB"/>
              </w:rPr>
              <w:t>0.889</w:t>
            </w:r>
          </w:p>
          <w:p w14:paraId="78A43923" w14:textId="295CC6D4" w:rsidR="00B42F6E" w:rsidRPr="004107BA" w:rsidRDefault="00B42F6E" w:rsidP="001966B3">
            <w:pPr>
              <w:jc w:val="center"/>
              <w:rPr>
                <w:rFonts w:ascii="Times New Roman" w:eastAsia="MS Mincho" w:hAnsi="Times New Roman" w:cs="Times New Roman"/>
                <w:kern w:val="0"/>
                <w:sz w:val="20"/>
                <w:szCs w:val="24"/>
                <w:lang w:val="en-GB" w:eastAsia="en-GB"/>
              </w:rPr>
            </w:pPr>
            <w:r w:rsidRPr="004107BA">
              <w:rPr>
                <w:rFonts w:ascii="Times New Roman" w:hAnsi="Times New Roman" w:cs="Times New Roman" w:hint="eastAsia"/>
                <w:kern w:val="0"/>
                <w:sz w:val="20"/>
                <w:szCs w:val="24"/>
                <w:lang w:val="en-GB"/>
              </w:rPr>
              <w:t>(</w:t>
            </w:r>
            <w:r w:rsidRPr="004107BA">
              <w:rPr>
                <w:rFonts w:ascii="Times New Roman" w:hAnsi="Times New Roman" w:cs="Times New Roman"/>
                <w:bCs/>
                <w:kern w:val="0"/>
                <w:sz w:val="20"/>
                <w:szCs w:val="24"/>
                <w:lang w:val="en-GB"/>
              </w:rPr>
              <w:t>T</w:t>
            </w:r>
            <w:r>
              <w:rPr>
                <w:rFonts w:ascii="Times New Roman" w:hAnsi="Times New Roman" w:cs="Times New Roman"/>
                <w:bCs/>
                <w:kern w:val="0"/>
                <w:sz w:val="20"/>
                <w:szCs w:val="24"/>
                <w:lang w:val="en-GB"/>
              </w:rPr>
              <w:t>raining</w:t>
            </w:r>
            <w:r w:rsidRPr="004107BA">
              <w:rPr>
                <w:rFonts w:ascii="Times New Roman" w:hAnsi="Times New Roman" w:cs="Times New Roman"/>
                <w:bCs/>
                <w:kern w:val="0"/>
                <w:sz w:val="20"/>
                <w:szCs w:val="24"/>
                <w:lang w:val="en-GB"/>
              </w:rPr>
              <w:t xml:space="preserve"> @ </w:t>
            </w:r>
            <w:proofErr w:type="spellStart"/>
            <w:r w:rsidR="00C45A42">
              <w:rPr>
                <w:rFonts w:ascii="Times New Roman" w:hAnsi="Times New Roman" w:cs="Times New Roman"/>
                <w:bCs/>
                <w:kern w:val="0"/>
                <w:sz w:val="20"/>
                <w:szCs w:val="24"/>
                <w:lang w:val="en-GB"/>
              </w:rPr>
              <w:t>UMa</w:t>
            </w:r>
            <w:proofErr w:type="spellEnd"/>
            <w:r w:rsidRPr="004107BA">
              <w:rPr>
                <w:rFonts w:ascii="Times New Roman" w:eastAsia="MS Mincho" w:hAnsi="Times New Roman" w:cs="Times New Roman"/>
                <w:bCs/>
                <w:kern w:val="0"/>
                <w:sz w:val="20"/>
                <w:szCs w:val="24"/>
                <w:lang w:val="en-GB" w:eastAsia="en-GB"/>
              </w:rPr>
              <w:t>)</w:t>
            </w:r>
          </w:p>
        </w:tc>
        <w:tc>
          <w:tcPr>
            <w:tcW w:w="1697" w:type="pct"/>
            <w:shd w:val="clear" w:color="auto" w:fill="auto"/>
            <w:vAlign w:val="center"/>
          </w:tcPr>
          <w:p w14:paraId="4F30E442" w14:textId="310E6CDE" w:rsidR="00B42F6E" w:rsidRPr="00987332" w:rsidRDefault="00C45A42" w:rsidP="001966B3">
            <w:pPr>
              <w:jc w:val="center"/>
              <w:rPr>
                <w:rFonts w:ascii="Times New Roman" w:eastAsia="MS Mincho" w:hAnsi="Times New Roman" w:cs="Times New Roman"/>
                <w:kern w:val="0"/>
                <w:sz w:val="20"/>
                <w:szCs w:val="24"/>
                <w:lang w:val="en-GB" w:eastAsia="en-GB"/>
              </w:rPr>
            </w:pPr>
            <w:r>
              <w:rPr>
                <w:rFonts w:ascii="Times New Roman" w:eastAsia="MS Mincho" w:hAnsi="Times New Roman" w:cs="Times New Roman"/>
                <w:kern w:val="0"/>
                <w:sz w:val="20"/>
                <w:szCs w:val="24"/>
                <w:lang w:val="en-GB" w:eastAsia="en-GB"/>
              </w:rPr>
              <w:t>0.915</w:t>
            </w:r>
          </w:p>
          <w:p w14:paraId="21B18B39" w14:textId="62751F1F" w:rsidR="00B42F6E" w:rsidRPr="004107BA" w:rsidRDefault="00B42F6E" w:rsidP="001966B3">
            <w:pPr>
              <w:jc w:val="center"/>
              <w:rPr>
                <w:rFonts w:ascii="Times New Roman" w:eastAsia="MS Mincho" w:hAnsi="Times New Roman" w:cs="Times New Roman"/>
                <w:kern w:val="0"/>
                <w:sz w:val="20"/>
                <w:szCs w:val="24"/>
                <w:lang w:val="en-GB" w:eastAsia="en-GB"/>
              </w:rPr>
            </w:pPr>
            <w:r w:rsidRPr="004107BA">
              <w:rPr>
                <w:rFonts w:ascii="Times New Roman" w:hAnsi="Times New Roman" w:cs="Times New Roman" w:hint="eastAsia"/>
                <w:kern w:val="0"/>
                <w:sz w:val="20"/>
                <w:szCs w:val="24"/>
                <w:lang w:val="en-GB"/>
              </w:rPr>
              <w:t>(</w:t>
            </w:r>
            <w:r w:rsidRPr="004107BA">
              <w:rPr>
                <w:rFonts w:ascii="Times New Roman" w:hAnsi="Times New Roman" w:cs="Times New Roman"/>
                <w:bCs/>
                <w:kern w:val="0"/>
                <w:sz w:val="20"/>
                <w:szCs w:val="24"/>
                <w:lang w:val="en-GB"/>
              </w:rPr>
              <w:t>T</w:t>
            </w:r>
            <w:r>
              <w:rPr>
                <w:rFonts w:ascii="Times New Roman" w:hAnsi="Times New Roman" w:cs="Times New Roman"/>
                <w:bCs/>
                <w:kern w:val="0"/>
                <w:sz w:val="20"/>
                <w:szCs w:val="24"/>
                <w:lang w:val="en-GB"/>
              </w:rPr>
              <w:t>raining</w:t>
            </w:r>
            <w:r w:rsidRPr="004107BA">
              <w:rPr>
                <w:rFonts w:ascii="Times New Roman" w:eastAsia="MS Mincho" w:hAnsi="Times New Roman" w:cs="Times New Roman"/>
                <w:bCs/>
                <w:kern w:val="0"/>
                <w:sz w:val="20"/>
                <w:szCs w:val="24"/>
                <w:lang w:val="en-GB" w:eastAsia="en-GB"/>
              </w:rPr>
              <w:t xml:space="preserve"> @ </w:t>
            </w:r>
            <w:proofErr w:type="spellStart"/>
            <w:r w:rsidR="00C45A42">
              <w:rPr>
                <w:rFonts w:ascii="Times New Roman" w:eastAsia="MS Mincho" w:hAnsi="Times New Roman" w:cs="Times New Roman"/>
                <w:bCs/>
                <w:kern w:val="0"/>
                <w:sz w:val="20"/>
                <w:szCs w:val="24"/>
                <w:lang w:val="en-GB" w:eastAsia="en-GB"/>
              </w:rPr>
              <w:t>UMi</w:t>
            </w:r>
            <w:proofErr w:type="spellEnd"/>
            <w:r w:rsidRPr="004107BA">
              <w:rPr>
                <w:rFonts w:ascii="Times New Roman" w:eastAsia="MS Mincho" w:hAnsi="Times New Roman" w:cs="Times New Roman"/>
                <w:bCs/>
                <w:kern w:val="0"/>
                <w:sz w:val="20"/>
                <w:szCs w:val="24"/>
                <w:lang w:val="en-GB" w:eastAsia="en-GB"/>
              </w:rPr>
              <w:t>)</w:t>
            </w:r>
          </w:p>
        </w:tc>
      </w:tr>
    </w:tbl>
    <w:p w14:paraId="3F8F3DF1" w14:textId="77777777" w:rsidR="00904D0E" w:rsidRDefault="00904D0E" w:rsidP="00904D0E">
      <w:pPr>
        <w:adjustRightInd w:val="0"/>
        <w:snapToGrid w:val="0"/>
        <w:spacing w:before="120" w:after="120" w:line="312" w:lineRule="auto"/>
        <w:rPr>
          <w:rFonts w:ascii="Times New Roman" w:eastAsia="MS Mincho" w:hAnsi="Times New Roman" w:cs="Times New Roman"/>
          <w:kern w:val="0"/>
          <w:sz w:val="20"/>
          <w:szCs w:val="24"/>
        </w:rPr>
      </w:pPr>
      <w:r>
        <w:rPr>
          <w:rFonts w:ascii="Times New Roman" w:hAnsi="Times New Roman" w:cs="Times New Roman"/>
          <w:kern w:val="0"/>
          <w:sz w:val="20"/>
          <w:szCs w:val="24"/>
        </w:rPr>
        <w:t>Based on the simulation results in FR2, we have the following observations:</w:t>
      </w:r>
    </w:p>
    <w:p w14:paraId="7548299A" w14:textId="313ECBE8" w:rsidR="00904D0E" w:rsidRDefault="00904D0E" w:rsidP="00904D0E">
      <w:pPr>
        <w:pStyle w:val="a7"/>
        <w:numPr>
          <w:ilvl w:val="0"/>
          <w:numId w:val="18"/>
        </w:numPr>
        <w:adjustRightInd w:val="0"/>
        <w:snapToGrid w:val="0"/>
        <w:spacing w:before="120" w:after="120" w:line="312" w:lineRule="auto"/>
        <w:ind w:firstLineChars="0"/>
        <w:rPr>
          <w:rFonts w:ascii="Times New Roman" w:eastAsia="MS Mincho" w:hAnsi="Times New Roman" w:cs="Times New Roman"/>
          <w:kern w:val="0"/>
          <w:sz w:val="20"/>
          <w:szCs w:val="24"/>
        </w:rPr>
      </w:pPr>
      <w:r w:rsidRPr="00987332">
        <w:rPr>
          <w:rFonts w:ascii="Times New Roman" w:eastAsia="MS Mincho" w:hAnsi="Times New Roman" w:cs="Times New Roman"/>
          <w:kern w:val="0"/>
          <w:sz w:val="20"/>
          <w:szCs w:val="24"/>
        </w:rPr>
        <w:t xml:space="preserve">For the model </w:t>
      </w:r>
      <w:r>
        <w:rPr>
          <w:rFonts w:ascii="Times New Roman" w:eastAsia="MS Mincho" w:hAnsi="Times New Roman" w:cs="Times New Roman"/>
          <w:kern w:val="0"/>
          <w:sz w:val="20"/>
          <w:szCs w:val="24"/>
        </w:rPr>
        <w:t>testing</w:t>
      </w:r>
      <w:r w:rsidRPr="00987332">
        <w:rPr>
          <w:rFonts w:ascii="Times New Roman" w:eastAsia="MS Mincho" w:hAnsi="Times New Roman" w:cs="Times New Roman"/>
          <w:kern w:val="0"/>
          <w:sz w:val="20"/>
          <w:szCs w:val="24"/>
        </w:rPr>
        <w:t xml:space="preserve"> </w:t>
      </w:r>
      <w:r>
        <w:rPr>
          <w:rFonts w:ascii="Times New Roman" w:eastAsia="MS Mincho" w:hAnsi="Times New Roman" w:cs="Times New Roman"/>
          <w:kern w:val="0"/>
          <w:sz w:val="20"/>
          <w:szCs w:val="24"/>
        </w:rPr>
        <w:t xml:space="preserve">in </w:t>
      </w:r>
      <w:proofErr w:type="spellStart"/>
      <w:r>
        <w:rPr>
          <w:rFonts w:ascii="Times New Roman" w:eastAsia="MS Mincho" w:hAnsi="Times New Roman" w:cs="Times New Roman"/>
          <w:kern w:val="0"/>
          <w:sz w:val="20"/>
          <w:szCs w:val="24"/>
        </w:rPr>
        <w:t>U</w:t>
      </w:r>
      <w:r w:rsidR="002876CB">
        <w:rPr>
          <w:rFonts w:ascii="Times New Roman" w:eastAsia="MS Mincho" w:hAnsi="Times New Roman" w:cs="Times New Roman"/>
          <w:kern w:val="0"/>
          <w:sz w:val="20"/>
          <w:szCs w:val="24"/>
        </w:rPr>
        <w:t>M</w:t>
      </w:r>
      <w:r>
        <w:rPr>
          <w:rFonts w:ascii="Times New Roman" w:eastAsia="MS Mincho" w:hAnsi="Times New Roman" w:cs="Times New Roman"/>
          <w:kern w:val="0"/>
          <w:sz w:val="20"/>
          <w:szCs w:val="24"/>
        </w:rPr>
        <w:t>i</w:t>
      </w:r>
      <w:proofErr w:type="spellEnd"/>
      <w:r w:rsidRPr="00987332">
        <w:rPr>
          <w:rFonts w:ascii="Times New Roman" w:eastAsia="MS Mincho" w:hAnsi="Times New Roman" w:cs="Times New Roman"/>
          <w:kern w:val="0"/>
          <w:sz w:val="20"/>
          <w:szCs w:val="24"/>
        </w:rPr>
        <w:t>, the prediction accurac</w:t>
      </w:r>
      <w:r>
        <w:rPr>
          <w:rFonts w:ascii="Times New Roman" w:eastAsia="MS Mincho" w:hAnsi="Times New Roman" w:cs="Times New Roman"/>
          <w:kern w:val="0"/>
          <w:sz w:val="20"/>
          <w:szCs w:val="24"/>
        </w:rPr>
        <w:t>y</w:t>
      </w:r>
      <w:r w:rsidRPr="00987332">
        <w:rPr>
          <w:rFonts w:ascii="Times New Roman" w:eastAsia="MS Mincho" w:hAnsi="Times New Roman" w:cs="Times New Roman"/>
          <w:kern w:val="0"/>
          <w:sz w:val="20"/>
          <w:szCs w:val="24"/>
        </w:rPr>
        <w:t xml:space="preserve"> of </w:t>
      </w:r>
      <w:r>
        <w:rPr>
          <w:rFonts w:ascii="Times New Roman" w:eastAsia="MS Mincho" w:hAnsi="Times New Roman" w:cs="Times New Roman"/>
          <w:kern w:val="0"/>
          <w:sz w:val="20"/>
          <w:szCs w:val="24"/>
        </w:rPr>
        <w:t>GC#1</w:t>
      </w:r>
      <w:r>
        <w:rPr>
          <w:rFonts w:asciiTheme="minorEastAsia" w:hAnsiTheme="minorEastAsia" w:cs="Times New Roman"/>
          <w:kern w:val="0"/>
          <w:sz w:val="20"/>
          <w:szCs w:val="24"/>
        </w:rPr>
        <w:t xml:space="preserve"> </w:t>
      </w:r>
      <w:r w:rsidRPr="00987332">
        <w:rPr>
          <w:rFonts w:ascii="Times New Roman" w:eastAsia="MS Mincho" w:hAnsi="Times New Roman" w:cs="Times New Roman"/>
          <w:kern w:val="0"/>
          <w:sz w:val="20"/>
          <w:szCs w:val="24"/>
        </w:rPr>
        <w:t>degrade</w:t>
      </w:r>
      <w:r>
        <w:rPr>
          <w:rFonts w:ascii="Times New Roman" w:eastAsia="MS Mincho" w:hAnsi="Times New Roman" w:cs="Times New Roman"/>
          <w:kern w:val="0"/>
          <w:sz w:val="20"/>
          <w:szCs w:val="24"/>
        </w:rPr>
        <w:t>s</w:t>
      </w:r>
      <w:r w:rsidR="00353002">
        <w:rPr>
          <w:rFonts w:ascii="Times New Roman" w:eastAsia="MS Mincho" w:hAnsi="Times New Roman" w:cs="Times New Roman"/>
          <w:kern w:val="0"/>
          <w:sz w:val="20"/>
          <w:szCs w:val="24"/>
        </w:rPr>
        <w:t xml:space="preserve"> slightly </w:t>
      </w:r>
      <w:r w:rsidRPr="00987332">
        <w:rPr>
          <w:rFonts w:ascii="Times New Roman" w:eastAsia="MS Mincho" w:hAnsi="Times New Roman" w:cs="Times New Roman"/>
          <w:kern w:val="0"/>
          <w:sz w:val="20"/>
          <w:szCs w:val="24"/>
        </w:rPr>
        <w:t xml:space="preserve">compared with that of </w:t>
      </w:r>
      <w:r>
        <w:rPr>
          <w:rFonts w:ascii="Times New Roman" w:eastAsia="MS Mincho" w:hAnsi="Times New Roman" w:cs="Times New Roman"/>
          <w:kern w:val="0"/>
          <w:sz w:val="20"/>
          <w:szCs w:val="24"/>
        </w:rPr>
        <w:t>B</w:t>
      </w:r>
      <w:r w:rsidRPr="00987332">
        <w:rPr>
          <w:rFonts w:ascii="Times New Roman" w:eastAsia="MS Mincho" w:hAnsi="Times New Roman" w:cs="Times New Roman"/>
          <w:kern w:val="0"/>
          <w:sz w:val="20"/>
          <w:szCs w:val="24"/>
        </w:rPr>
        <w:t xml:space="preserve">aseline, with a </w:t>
      </w:r>
      <w:r>
        <w:rPr>
          <w:rFonts w:ascii="Times New Roman" w:eastAsia="MS Mincho" w:hAnsi="Times New Roman" w:cs="Times New Roman"/>
          <w:kern w:val="0"/>
          <w:sz w:val="20"/>
          <w:szCs w:val="24"/>
        </w:rPr>
        <w:t>degradation</w:t>
      </w:r>
      <w:r w:rsidRPr="00987332">
        <w:rPr>
          <w:rFonts w:ascii="Times New Roman" w:eastAsia="MS Mincho" w:hAnsi="Times New Roman" w:cs="Times New Roman"/>
          <w:kern w:val="0"/>
          <w:sz w:val="20"/>
          <w:szCs w:val="24"/>
        </w:rPr>
        <w:t xml:space="preserve"> of 0.</w:t>
      </w:r>
      <w:r>
        <w:rPr>
          <w:rFonts w:ascii="Times New Roman" w:eastAsia="MS Mincho" w:hAnsi="Times New Roman" w:cs="Times New Roman"/>
          <w:kern w:val="0"/>
          <w:sz w:val="20"/>
          <w:szCs w:val="24"/>
        </w:rPr>
        <w:t xml:space="preserve">06 </w:t>
      </w:r>
      <w:proofErr w:type="spellStart"/>
      <w:r w:rsidRPr="00987332">
        <w:rPr>
          <w:rFonts w:ascii="Times New Roman" w:eastAsia="MS Mincho" w:hAnsi="Times New Roman" w:cs="Times New Roman"/>
          <w:kern w:val="0"/>
          <w:sz w:val="20"/>
          <w:szCs w:val="24"/>
        </w:rPr>
        <w:t>dB.</w:t>
      </w:r>
      <w:proofErr w:type="spellEnd"/>
    </w:p>
    <w:p w14:paraId="6C70FE17" w14:textId="08E9F555" w:rsidR="00904D0E" w:rsidRPr="004C51A0" w:rsidRDefault="00904D0E" w:rsidP="00904D0E">
      <w:pPr>
        <w:pStyle w:val="a7"/>
        <w:numPr>
          <w:ilvl w:val="0"/>
          <w:numId w:val="18"/>
        </w:numPr>
        <w:adjustRightInd w:val="0"/>
        <w:snapToGrid w:val="0"/>
        <w:spacing w:before="120" w:after="120" w:line="312" w:lineRule="auto"/>
        <w:ind w:firstLineChars="0"/>
        <w:rPr>
          <w:rFonts w:ascii="Times New Roman" w:eastAsia="MS Mincho" w:hAnsi="Times New Roman" w:cs="Times New Roman"/>
          <w:kern w:val="0"/>
          <w:sz w:val="20"/>
          <w:szCs w:val="24"/>
        </w:rPr>
      </w:pPr>
      <w:r w:rsidRPr="00987332">
        <w:rPr>
          <w:rFonts w:ascii="Times New Roman" w:eastAsia="MS Mincho" w:hAnsi="Times New Roman" w:cs="Times New Roman"/>
          <w:kern w:val="0"/>
          <w:sz w:val="20"/>
          <w:szCs w:val="24"/>
        </w:rPr>
        <w:t xml:space="preserve">For the model </w:t>
      </w:r>
      <w:r>
        <w:rPr>
          <w:rFonts w:ascii="Times New Roman" w:eastAsia="MS Mincho" w:hAnsi="Times New Roman" w:cs="Times New Roman"/>
          <w:kern w:val="0"/>
          <w:sz w:val="20"/>
          <w:szCs w:val="24"/>
        </w:rPr>
        <w:t>testing</w:t>
      </w:r>
      <w:r w:rsidRPr="00987332">
        <w:rPr>
          <w:rFonts w:ascii="Times New Roman" w:eastAsia="MS Mincho" w:hAnsi="Times New Roman" w:cs="Times New Roman"/>
          <w:kern w:val="0"/>
          <w:sz w:val="20"/>
          <w:szCs w:val="24"/>
        </w:rPr>
        <w:t xml:space="preserve"> </w:t>
      </w:r>
      <w:r>
        <w:rPr>
          <w:rFonts w:ascii="Times New Roman" w:eastAsia="MS Mincho" w:hAnsi="Times New Roman" w:cs="Times New Roman"/>
          <w:kern w:val="0"/>
          <w:sz w:val="20"/>
          <w:szCs w:val="24"/>
        </w:rPr>
        <w:t xml:space="preserve">in </w:t>
      </w:r>
      <w:proofErr w:type="spellStart"/>
      <w:r>
        <w:rPr>
          <w:rFonts w:ascii="Times New Roman" w:eastAsia="MS Mincho" w:hAnsi="Times New Roman" w:cs="Times New Roman"/>
          <w:kern w:val="0"/>
          <w:sz w:val="20"/>
          <w:szCs w:val="24"/>
        </w:rPr>
        <w:t>U</w:t>
      </w:r>
      <w:r w:rsidR="002876CB">
        <w:rPr>
          <w:rFonts w:ascii="Times New Roman" w:eastAsia="MS Mincho" w:hAnsi="Times New Roman" w:cs="Times New Roman"/>
          <w:kern w:val="0"/>
          <w:sz w:val="20"/>
          <w:szCs w:val="24"/>
        </w:rPr>
        <w:t>M</w:t>
      </w:r>
      <w:r>
        <w:rPr>
          <w:rFonts w:ascii="Times New Roman" w:eastAsia="MS Mincho" w:hAnsi="Times New Roman" w:cs="Times New Roman"/>
          <w:kern w:val="0"/>
          <w:sz w:val="20"/>
          <w:szCs w:val="24"/>
        </w:rPr>
        <w:t>a</w:t>
      </w:r>
      <w:proofErr w:type="spellEnd"/>
      <w:r w:rsidRPr="00987332">
        <w:rPr>
          <w:rFonts w:ascii="Times New Roman" w:eastAsia="MS Mincho" w:hAnsi="Times New Roman" w:cs="Times New Roman"/>
          <w:kern w:val="0"/>
          <w:sz w:val="20"/>
          <w:szCs w:val="24"/>
        </w:rPr>
        <w:t>, the prediction accurac</w:t>
      </w:r>
      <w:r>
        <w:rPr>
          <w:rFonts w:ascii="Times New Roman" w:eastAsia="MS Mincho" w:hAnsi="Times New Roman" w:cs="Times New Roman"/>
          <w:kern w:val="0"/>
          <w:sz w:val="20"/>
          <w:szCs w:val="24"/>
        </w:rPr>
        <w:t>y</w:t>
      </w:r>
      <w:r w:rsidRPr="00987332">
        <w:rPr>
          <w:rFonts w:ascii="Times New Roman" w:eastAsia="MS Mincho" w:hAnsi="Times New Roman" w:cs="Times New Roman"/>
          <w:kern w:val="0"/>
          <w:sz w:val="20"/>
          <w:szCs w:val="24"/>
        </w:rPr>
        <w:t xml:space="preserve"> of </w:t>
      </w:r>
      <w:r>
        <w:rPr>
          <w:rFonts w:ascii="Times New Roman" w:eastAsia="MS Mincho" w:hAnsi="Times New Roman" w:cs="Times New Roman"/>
          <w:kern w:val="0"/>
          <w:sz w:val="20"/>
          <w:szCs w:val="24"/>
        </w:rPr>
        <w:t>GC#1</w:t>
      </w:r>
      <w:r>
        <w:rPr>
          <w:rFonts w:asciiTheme="minorEastAsia" w:hAnsiTheme="minorEastAsia" w:cs="Times New Roman"/>
          <w:kern w:val="0"/>
          <w:sz w:val="20"/>
          <w:szCs w:val="24"/>
        </w:rPr>
        <w:t xml:space="preserve"> </w:t>
      </w:r>
      <w:r w:rsidRPr="00987332">
        <w:rPr>
          <w:rFonts w:ascii="Times New Roman" w:eastAsia="MS Mincho" w:hAnsi="Times New Roman" w:cs="Times New Roman"/>
          <w:kern w:val="0"/>
          <w:sz w:val="20"/>
          <w:szCs w:val="24"/>
        </w:rPr>
        <w:t>degrade</w:t>
      </w:r>
      <w:r>
        <w:rPr>
          <w:rFonts w:ascii="Times New Roman" w:eastAsia="MS Mincho" w:hAnsi="Times New Roman" w:cs="Times New Roman"/>
          <w:kern w:val="0"/>
          <w:sz w:val="20"/>
          <w:szCs w:val="24"/>
        </w:rPr>
        <w:t>s</w:t>
      </w:r>
      <w:r w:rsidRPr="00987332">
        <w:rPr>
          <w:rFonts w:ascii="Times New Roman" w:eastAsia="MS Mincho" w:hAnsi="Times New Roman" w:cs="Times New Roman"/>
          <w:kern w:val="0"/>
          <w:sz w:val="20"/>
          <w:szCs w:val="24"/>
        </w:rPr>
        <w:t xml:space="preserve"> </w:t>
      </w:r>
      <w:r w:rsidR="00353002">
        <w:rPr>
          <w:rFonts w:ascii="Times New Roman" w:eastAsia="MS Mincho" w:hAnsi="Times New Roman" w:cs="Times New Roman"/>
          <w:kern w:val="0"/>
          <w:sz w:val="20"/>
          <w:szCs w:val="24"/>
        </w:rPr>
        <w:t>slightly</w:t>
      </w:r>
      <w:r w:rsidR="00353002" w:rsidRPr="00987332">
        <w:rPr>
          <w:rFonts w:ascii="Times New Roman" w:eastAsia="MS Mincho" w:hAnsi="Times New Roman" w:cs="Times New Roman"/>
          <w:kern w:val="0"/>
          <w:sz w:val="20"/>
          <w:szCs w:val="24"/>
        </w:rPr>
        <w:t xml:space="preserve"> </w:t>
      </w:r>
      <w:r w:rsidRPr="00987332">
        <w:rPr>
          <w:rFonts w:ascii="Times New Roman" w:eastAsia="MS Mincho" w:hAnsi="Times New Roman" w:cs="Times New Roman"/>
          <w:kern w:val="0"/>
          <w:sz w:val="20"/>
          <w:szCs w:val="24"/>
        </w:rPr>
        <w:t xml:space="preserve">compared with that of </w:t>
      </w:r>
      <w:r>
        <w:rPr>
          <w:rFonts w:ascii="Times New Roman" w:eastAsia="MS Mincho" w:hAnsi="Times New Roman" w:cs="Times New Roman"/>
          <w:kern w:val="0"/>
          <w:sz w:val="20"/>
          <w:szCs w:val="24"/>
        </w:rPr>
        <w:t>B</w:t>
      </w:r>
      <w:r w:rsidRPr="00987332">
        <w:rPr>
          <w:rFonts w:ascii="Times New Roman" w:eastAsia="MS Mincho" w:hAnsi="Times New Roman" w:cs="Times New Roman"/>
          <w:kern w:val="0"/>
          <w:sz w:val="20"/>
          <w:szCs w:val="24"/>
        </w:rPr>
        <w:t xml:space="preserve">aseline, with a </w:t>
      </w:r>
      <w:r>
        <w:rPr>
          <w:rFonts w:ascii="Times New Roman" w:eastAsia="MS Mincho" w:hAnsi="Times New Roman" w:cs="Times New Roman"/>
          <w:kern w:val="0"/>
          <w:sz w:val="20"/>
          <w:szCs w:val="24"/>
        </w:rPr>
        <w:t>degradation</w:t>
      </w:r>
      <w:r w:rsidRPr="00987332">
        <w:rPr>
          <w:rFonts w:ascii="Times New Roman" w:eastAsia="MS Mincho" w:hAnsi="Times New Roman" w:cs="Times New Roman"/>
          <w:kern w:val="0"/>
          <w:sz w:val="20"/>
          <w:szCs w:val="24"/>
        </w:rPr>
        <w:t xml:space="preserve"> of</w:t>
      </w:r>
      <w:r>
        <w:rPr>
          <w:rFonts w:ascii="Times New Roman" w:eastAsia="MS Mincho" w:hAnsi="Times New Roman" w:cs="Times New Roman"/>
          <w:kern w:val="0"/>
          <w:sz w:val="20"/>
          <w:szCs w:val="24"/>
        </w:rPr>
        <w:t xml:space="preserve"> 0.026 </w:t>
      </w:r>
      <w:proofErr w:type="spellStart"/>
      <w:r w:rsidRPr="00987332">
        <w:rPr>
          <w:rFonts w:ascii="Times New Roman" w:eastAsia="MS Mincho" w:hAnsi="Times New Roman" w:cs="Times New Roman"/>
          <w:kern w:val="0"/>
          <w:sz w:val="20"/>
          <w:szCs w:val="24"/>
        </w:rPr>
        <w:t>dB.</w:t>
      </w:r>
      <w:proofErr w:type="spellEnd"/>
    </w:p>
    <w:p w14:paraId="06158050" w14:textId="77777777" w:rsidR="00DE27A7" w:rsidRDefault="00DE27A7" w:rsidP="00DE27A7">
      <w:pPr>
        <w:adjustRightInd w:val="0"/>
        <w:snapToGrid w:val="0"/>
        <w:spacing w:before="120" w:after="120" w:line="312" w:lineRule="auto"/>
        <w:rPr>
          <w:rFonts w:ascii="Times New Roman" w:hAnsi="Times New Roman" w:cs="Times New Roman"/>
          <w:kern w:val="0"/>
          <w:sz w:val="20"/>
          <w:szCs w:val="24"/>
        </w:rPr>
      </w:pPr>
      <w:r w:rsidRPr="00987332">
        <w:rPr>
          <w:rFonts w:ascii="Arial" w:hAnsi="Arial" w:cs="Arial" w:hint="eastAsia"/>
          <w:i/>
          <w:kern w:val="0"/>
          <w:sz w:val="20"/>
          <w:szCs w:val="20"/>
          <w:u w:val="single"/>
          <w:lang w:val="en-GB"/>
        </w:rPr>
        <w:t>GC</w:t>
      </w:r>
      <w:r w:rsidRPr="00987332">
        <w:rPr>
          <w:rFonts w:ascii="Arial" w:hAnsi="Arial" w:cs="Arial"/>
          <w:i/>
          <w:kern w:val="0"/>
          <w:sz w:val="20"/>
          <w:szCs w:val="20"/>
          <w:u w:val="single"/>
          <w:lang w:val="en-GB"/>
        </w:rPr>
        <w:t>#</w:t>
      </w:r>
      <w:r>
        <w:rPr>
          <w:rFonts w:ascii="Arial" w:hAnsi="Arial" w:cs="Arial"/>
          <w:i/>
          <w:kern w:val="0"/>
          <w:sz w:val="20"/>
          <w:szCs w:val="20"/>
          <w:u w:val="single"/>
          <w:lang w:val="en-GB"/>
        </w:rPr>
        <w:t>2</w:t>
      </w:r>
      <w:r w:rsidRPr="004107BA">
        <w:rPr>
          <w:rFonts w:ascii="Arial" w:hAnsi="Arial" w:cs="Arial"/>
          <w:i/>
          <w:kern w:val="0"/>
          <w:sz w:val="20"/>
          <w:szCs w:val="20"/>
          <w:u w:val="single"/>
          <w:lang w:val="en-GB"/>
        </w:rPr>
        <w:t xml:space="preserve">: model trained in </w:t>
      </w:r>
      <w:r>
        <w:rPr>
          <w:rFonts w:ascii="Arial" w:hAnsi="Arial" w:cs="Arial"/>
          <w:i/>
          <w:kern w:val="0"/>
          <w:sz w:val="20"/>
          <w:szCs w:val="20"/>
          <w:u w:val="single"/>
          <w:lang w:val="en-GB"/>
        </w:rPr>
        <w:t>mixed</w:t>
      </w:r>
      <w:r w:rsidRPr="004107BA">
        <w:rPr>
          <w:rFonts w:ascii="Arial" w:hAnsi="Arial" w:cs="Arial"/>
          <w:i/>
          <w:kern w:val="0"/>
          <w:sz w:val="20"/>
          <w:szCs w:val="20"/>
          <w:u w:val="single"/>
          <w:lang w:val="en-GB"/>
        </w:rPr>
        <w:t xml:space="preserve"> configurations and tested in the same configuration</w:t>
      </w:r>
    </w:p>
    <w:p w14:paraId="5E6BFACD" w14:textId="77777777" w:rsidR="000C70D2" w:rsidRDefault="00DE27A7" w:rsidP="00DE27A7">
      <w:pPr>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Based on </w:t>
      </w:r>
      <w:r w:rsidRPr="004201F6">
        <w:rPr>
          <w:rFonts w:ascii="Times New Roman" w:eastAsia="MS Mincho" w:hAnsi="Times New Roman" w:cs="Times New Roman"/>
          <w:b/>
          <w:kern w:val="0"/>
          <w:sz w:val="20"/>
          <w:szCs w:val="24"/>
        </w:rPr>
        <w:t>Table 2.</w:t>
      </w:r>
      <w:r w:rsidR="003436EF">
        <w:rPr>
          <w:rFonts w:ascii="Times New Roman" w:eastAsia="MS Mincho" w:hAnsi="Times New Roman" w:cs="Times New Roman"/>
          <w:b/>
          <w:kern w:val="0"/>
          <w:sz w:val="20"/>
          <w:szCs w:val="24"/>
        </w:rPr>
        <w:t>4</w:t>
      </w:r>
      <w:r w:rsidRPr="004201F6">
        <w:rPr>
          <w:rFonts w:ascii="Times New Roman" w:eastAsia="MS Mincho" w:hAnsi="Times New Roman" w:cs="Times New Roman"/>
          <w:b/>
          <w:kern w:val="0"/>
          <w:sz w:val="20"/>
          <w:szCs w:val="24"/>
        </w:rPr>
        <w:t>-</w:t>
      </w:r>
      <w:r w:rsidR="003436EF">
        <w:rPr>
          <w:rFonts w:ascii="Times New Roman" w:eastAsia="MS Mincho" w:hAnsi="Times New Roman" w:cs="Times New Roman"/>
          <w:b/>
          <w:kern w:val="0"/>
          <w:sz w:val="20"/>
          <w:szCs w:val="24"/>
        </w:rPr>
        <w:t>3</w:t>
      </w:r>
      <w:r>
        <w:rPr>
          <w:rFonts w:ascii="Times New Roman" w:hAnsi="Times New Roman" w:cs="Times New Roman"/>
          <w:kern w:val="0"/>
          <w:sz w:val="20"/>
          <w:szCs w:val="20"/>
          <w:lang w:val="en-GB"/>
        </w:rPr>
        <w:t>, it can be observed that</w:t>
      </w:r>
      <w:r w:rsidR="000C70D2">
        <w:rPr>
          <w:rFonts w:ascii="Times New Roman" w:hAnsi="Times New Roman" w:cs="Times New Roman"/>
          <w:kern w:val="0"/>
          <w:sz w:val="20"/>
          <w:szCs w:val="20"/>
          <w:lang w:val="en-GB"/>
        </w:rPr>
        <w:t>:</w:t>
      </w:r>
    </w:p>
    <w:p w14:paraId="23AF4DB2" w14:textId="3F92F5D5" w:rsidR="000C70D2" w:rsidRDefault="000C70D2" w:rsidP="000C70D2">
      <w:pPr>
        <w:pStyle w:val="a7"/>
        <w:numPr>
          <w:ilvl w:val="0"/>
          <w:numId w:val="18"/>
        </w:numPr>
        <w:adjustRightInd w:val="0"/>
        <w:snapToGrid w:val="0"/>
        <w:spacing w:before="120" w:after="120" w:line="312" w:lineRule="auto"/>
        <w:ind w:firstLineChars="0"/>
        <w:rPr>
          <w:rFonts w:ascii="Times New Roman" w:eastAsia="MS Mincho" w:hAnsi="Times New Roman" w:cs="Times New Roman"/>
          <w:kern w:val="0"/>
          <w:sz w:val="20"/>
          <w:szCs w:val="24"/>
        </w:rPr>
      </w:pPr>
      <w:r w:rsidRPr="00987332">
        <w:rPr>
          <w:rFonts w:ascii="Times New Roman" w:eastAsia="MS Mincho" w:hAnsi="Times New Roman" w:cs="Times New Roman"/>
          <w:kern w:val="0"/>
          <w:sz w:val="20"/>
          <w:szCs w:val="24"/>
        </w:rPr>
        <w:t xml:space="preserve">For the model </w:t>
      </w:r>
      <w:r>
        <w:rPr>
          <w:rFonts w:ascii="Times New Roman" w:eastAsia="MS Mincho" w:hAnsi="Times New Roman" w:cs="Times New Roman"/>
          <w:kern w:val="0"/>
          <w:sz w:val="20"/>
          <w:szCs w:val="24"/>
        </w:rPr>
        <w:t>testing</w:t>
      </w:r>
      <w:r w:rsidRPr="00987332">
        <w:rPr>
          <w:rFonts w:ascii="Times New Roman" w:eastAsia="MS Mincho" w:hAnsi="Times New Roman" w:cs="Times New Roman"/>
          <w:kern w:val="0"/>
          <w:sz w:val="20"/>
          <w:szCs w:val="24"/>
        </w:rPr>
        <w:t xml:space="preserve"> </w:t>
      </w:r>
      <w:r>
        <w:rPr>
          <w:rFonts w:ascii="Times New Roman" w:eastAsia="MS Mincho" w:hAnsi="Times New Roman" w:cs="Times New Roman"/>
          <w:kern w:val="0"/>
          <w:sz w:val="20"/>
          <w:szCs w:val="24"/>
        </w:rPr>
        <w:t xml:space="preserve">in </w:t>
      </w:r>
      <w:proofErr w:type="spellStart"/>
      <w:r>
        <w:rPr>
          <w:rFonts w:ascii="Times New Roman" w:eastAsia="MS Mincho" w:hAnsi="Times New Roman" w:cs="Times New Roman"/>
          <w:kern w:val="0"/>
          <w:sz w:val="20"/>
          <w:szCs w:val="24"/>
        </w:rPr>
        <w:t>U</w:t>
      </w:r>
      <w:r w:rsidR="002876CB">
        <w:rPr>
          <w:rFonts w:ascii="Times New Roman" w:eastAsia="MS Mincho" w:hAnsi="Times New Roman" w:cs="Times New Roman"/>
          <w:kern w:val="0"/>
          <w:sz w:val="20"/>
          <w:szCs w:val="24"/>
        </w:rPr>
        <w:t>M</w:t>
      </w:r>
      <w:r>
        <w:rPr>
          <w:rFonts w:ascii="Times New Roman" w:eastAsia="MS Mincho" w:hAnsi="Times New Roman" w:cs="Times New Roman"/>
          <w:kern w:val="0"/>
          <w:sz w:val="20"/>
          <w:szCs w:val="24"/>
        </w:rPr>
        <w:t>i</w:t>
      </w:r>
      <w:proofErr w:type="spellEnd"/>
      <w:r w:rsidRPr="00987332">
        <w:rPr>
          <w:rFonts w:ascii="Times New Roman" w:eastAsia="MS Mincho" w:hAnsi="Times New Roman" w:cs="Times New Roman"/>
          <w:kern w:val="0"/>
          <w:sz w:val="20"/>
          <w:szCs w:val="24"/>
        </w:rPr>
        <w:t>,</w:t>
      </w:r>
      <w:r w:rsidR="00DE27A7" w:rsidRPr="000C70D2">
        <w:rPr>
          <w:rFonts w:ascii="Times New Roman" w:eastAsia="MS Mincho" w:hAnsi="Times New Roman" w:cs="Times New Roman"/>
          <w:kern w:val="0"/>
          <w:sz w:val="20"/>
          <w:szCs w:val="24"/>
        </w:rPr>
        <w:t xml:space="preserve"> the model performance of GC#2 (when trained with a mixed dataset) is slightly worse than that of Baseline, at 0.</w:t>
      </w:r>
      <w:r w:rsidRPr="000C70D2">
        <w:rPr>
          <w:rFonts w:ascii="Times New Roman" w:eastAsia="MS Mincho" w:hAnsi="Times New Roman" w:cs="Times New Roman"/>
          <w:kern w:val="0"/>
          <w:sz w:val="20"/>
          <w:szCs w:val="24"/>
        </w:rPr>
        <w:t>024</w:t>
      </w:r>
      <w:r w:rsidR="00DE27A7" w:rsidRPr="000C70D2">
        <w:rPr>
          <w:rFonts w:ascii="Times New Roman" w:eastAsia="MS Mincho" w:hAnsi="Times New Roman" w:cs="Times New Roman"/>
          <w:kern w:val="0"/>
          <w:sz w:val="20"/>
          <w:szCs w:val="24"/>
        </w:rPr>
        <w:t xml:space="preserve"> </w:t>
      </w:r>
      <w:proofErr w:type="spellStart"/>
      <w:r w:rsidR="00DE27A7" w:rsidRPr="000C70D2">
        <w:rPr>
          <w:rFonts w:ascii="Times New Roman" w:eastAsia="MS Mincho" w:hAnsi="Times New Roman" w:cs="Times New Roman"/>
          <w:kern w:val="0"/>
          <w:sz w:val="20"/>
          <w:szCs w:val="24"/>
        </w:rPr>
        <w:t>dB</w:t>
      </w:r>
      <w:r>
        <w:rPr>
          <w:rFonts w:ascii="Times New Roman" w:eastAsia="MS Mincho" w:hAnsi="Times New Roman" w:cs="Times New Roman"/>
          <w:kern w:val="0"/>
          <w:sz w:val="20"/>
          <w:szCs w:val="24"/>
        </w:rPr>
        <w:t>.</w:t>
      </w:r>
      <w:proofErr w:type="spellEnd"/>
    </w:p>
    <w:p w14:paraId="5A4D213D" w14:textId="5F16C4C0" w:rsidR="002876CB" w:rsidRDefault="002876CB" w:rsidP="002876CB">
      <w:pPr>
        <w:pStyle w:val="a7"/>
        <w:numPr>
          <w:ilvl w:val="0"/>
          <w:numId w:val="18"/>
        </w:numPr>
        <w:adjustRightInd w:val="0"/>
        <w:snapToGrid w:val="0"/>
        <w:spacing w:before="120" w:after="120" w:line="312" w:lineRule="auto"/>
        <w:ind w:firstLineChars="0"/>
        <w:rPr>
          <w:rFonts w:ascii="Times New Roman" w:eastAsia="MS Mincho" w:hAnsi="Times New Roman" w:cs="Times New Roman"/>
          <w:kern w:val="0"/>
          <w:sz w:val="20"/>
          <w:szCs w:val="24"/>
        </w:rPr>
      </w:pPr>
      <w:r w:rsidRPr="00987332">
        <w:rPr>
          <w:rFonts w:ascii="Times New Roman" w:eastAsia="MS Mincho" w:hAnsi="Times New Roman" w:cs="Times New Roman"/>
          <w:kern w:val="0"/>
          <w:sz w:val="20"/>
          <w:szCs w:val="24"/>
        </w:rPr>
        <w:t xml:space="preserve">For the model </w:t>
      </w:r>
      <w:r>
        <w:rPr>
          <w:rFonts w:ascii="Times New Roman" w:eastAsia="MS Mincho" w:hAnsi="Times New Roman" w:cs="Times New Roman"/>
          <w:kern w:val="0"/>
          <w:sz w:val="20"/>
          <w:szCs w:val="24"/>
        </w:rPr>
        <w:t>testing</w:t>
      </w:r>
      <w:r w:rsidRPr="00987332">
        <w:rPr>
          <w:rFonts w:ascii="Times New Roman" w:eastAsia="MS Mincho" w:hAnsi="Times New Roman" w:cs="Times New Roman"/>
          <w:kern w:val="0"/>
          <w:sz w:val="20"/>
          <w:szCs w:val="24"/>
        </w:rPr>
        <w:t xml:space="preserve"> </w:t>
      </w:r>
      <w:r>
        <w:rPr>
          <w:rFonts w:ascii="Times New Roman" w:eastAsia="MS Mincho" w:hAnsi="Times New Roman" w:cs="Times New Roman"/>
          <w:kern w:val="0"/>
          <w:sz w:val="20"/>
          <w:szCs w:val="24"/>
        </w:rPr>
        <w:t xml:space="preserve">in </w:t>
      </w:r>
      <w:proofErr w:type="spellStart"/>
      <w:r>
        <w:rPr>
          <w:rFonts w:ascii="Times New Roman" w:eastAsia="MS Mincho" w:hAnsi="Times New Roman" w:cs="Times New Roman"/>
          <w:kern w:val="0"/>
          <w:sz w:val="20"/>
          <w:szCs w:val="24"/>
        </w:rPr>
        <w:t>UMa</w:t>
      </w:r>
      <w:proofErr w:type="spellEnd"/>
      <w:r w:rsidRPr="00987332">
        <w:rPr>
          <w:rFonts w:ascii="Times New Roman" w:eastAsia="MS Mincho" w:hAnsi="Times New Roman" w:cs="Times New Roman"/>
          <w:kern w:val="0"/>
          <w:sz w:val="20"/>
          <w:szCs w:val="24"/>
        </w:rPr>
        <w:t>,</w:t>
      </w:r>
      <w:r w:rsidRPr="000C70D2">
        <w:rPr>
          <w:rFonts w:ascii="Times New Roman" w:eastAsia="MS Mincho" w:hAnsi="Times New Roman" w:cs="Times New Roman"/>
          <w:kern w:val="0"/>
          <w:sz w:val="20"/>
          <w:szCs w:val="24"/>
        </w:rPr>
        <w:t xml:space="preserve"> the model performance of GC#2 (when trained with a mixed dataset) is slightly </w:t>
      </w:r>
      <w:r w:rsidR="00C8660F">
        <w:rPr>
          <w:rFonts w:ascii="Times New Roman" w:eastAsia="MS Mincho" w:hAnsi="Times New Roman" w:cs="Times New Roman"/>
          <w:kern w:val="0"/>
          <w:sz w:val="20"/>
          <w:szCs w:val="24"/>
        </w:rPr>
        <w:t>better</w:t>
      </w:r>
      <w:r w:rsidRPr="000C70D2">
        <w:rPr>
          <w:rFonts w:ascii="Times New Roman" w:eastAsia="MS Mincho" w:hAnsi="Times New Roman" w:cs="Times New Roman"/>
          <w:kern w:val="0"/>
          <w:sz w:val="20"/>
          <w:szCs w:val="24"/>
        </w:rPr>
        <w:t xml:space="preserve"> than that of Baseline, at 0.0</w:t>
      </w:r>
      <w:r w:rsidR="00C8660F">
        <w:rPr>
          <w:rFonts w:ascii="Times New Roman" w:eastAsia="MS Mincho" w:hAnsi="Times New Roman" w:cs="Times New Roman"/>
          <w:kern w:val="0"/>
          <w:sz w:val="20"/>
          <w:szCs w:val="24"/>
        </w:rPr>
        <w:t>11</w:t>
      </w:r>
      <w:r w:rsidRPr="000C70D2">
        <w:rPr>
          <w:rFonts w:ascii="Times New Roman" w:eastAsia="MS Mincho" w:hAnsi="Times New Roman" w:cs="Times New Roman"/>
          <w:kern w:val="0"/>
          <w:sz w:val="20"/>
          <w:szCs w:val="24"/>
        </w:rPr>
        <w:t xml:space="preserve"> </w:t>
      </w:r>
      <w:proofErr w:type="spellStart"/>
      <w:r w:rsidRPr="000C70D2">
        <w:rPr>
          <w:rFonts w:ascii="Times New Roman" w:eastAsia="MS Mincho" w:hAnsi="Times New Roman" w:cs="Times New Roman"/>
          <w:kern w:val="0"/>
          <w:sz w:val="20"/>
          <w:szCs w:val="24"/>
        </w:rPr>
        <w:t>dB</w:t>
      </w:r>
      <w:r>
        <w:rPr>
          <w:rFonts w:ascii="Times New Roman" w:eastAsia="MS Mincho" w:hAnsi="Times New Roman" w:cs="Times New Roman"/>
          <w:kern w:val="0"/>
          <w:sz w:val="20"/>
          <w:szCs w:val="24"/>
        </w:rPr>
        <w:t>.</w:t>
      </w:r>
      <w:proofErr w:type="spellEnd"/>
    </w:p>
    <w:p w14:paraId="0E7DAEE2" w14:textId="53EF32E2" w:rsidR="00E31ED8" w:rsidRDefault="00E31ED8" w:rsidP="00A276FA">
      <w:pPr>
        <w:rPr>
          <w:rFonts w:ascii="Times New Roman" w:hAnsi="Times New Roman" w:cs="Times New Roman"/>
          <w:kern w:val="0"/>
          <w:sz w:val="20"/>
          <w:szCs w:val="20"/>
          <w:lang w:val="en-GB"/>
        </w:rPr>
      </w:pPr>
      <w:r>
        <w:rPr>
          <w:rFonts w:ascii="Times New Roman" w:hAnsi="Times New Roman" w:cs="Times New Roman"/>
          <w:kern w:val="0"/>
          <w:sz w:val="20"/>
          <w:szCs w:val="20"/>
          <w:lang w:val="en-GB"/>
        </w:rPr>
        <w:t>Based on the result of GC#1 Dimension 1 and GC#2, we have the following observations and proposals:</w:t>
      </w:r>
    </w:p>
    <w:p w14:paraId="267003BC" w14:textId="77777777" w:rsidR="00E31ED8" w:rsidRDefault="00E31ED8" w:rsidP="00E31ED8">
      <w:pPr>
        <w:widowControl/>
        <w:spacing w:after="180"/>
        <w:rPr>
          <w:rFonts w:ascii="Arial" w:hAnsi="Arial" w:cs="Arial"/>
          <w:b/>
          <w:kern w:val="0"/>
          <w:sz w:val="20"/>
          <w:szCs w:val="20"/>
          <w:lang w:val="en-GB"/>
        </w:rPr>
      </w:pPr>
      <w:bookmarkStart w:id="13" w:name="_Hlk189666999"/>
      <w:r w:rsidRPr="003847E7">
        <w:rPr>
          <w:rFonts w:ascii="Arial" w:hAnsi="Arial" w:cs="Arial" w:hint="eastAsia"/>
          <w:b/>
          <w:kern w:val="0"/>
          <w:sz w:val="20"/>
          <w:szCs w:val="20"/>
          <w:lang w:val="en-GB"/>
        </w:rPr>
        <w:t>O</w:t>
      </w:r>
      <w:r w:rsidRPr="003847E7">
        <w:rPr>
          <w:rFonts w:ascii="Arial" w:hAnsi="Arial" w:cs="Arial"/>
          <w:b/>
          <w:kern w:val="0"/>
          <w:sz w:val="20"/>
          <w:szCs w:val="20"/>
          <w:lang w:val="en-GB"/>
        </w:rPr>
        <w:t xml:space="preserve">bservation </w:t>
      </w:r>
      <w:r>
        <w:rPr>
          <w:rFonts w:ascii="Arial" w:hAnsi="Arial" w:cs="Arial"/>
          <w:b/>
          <w:kern w:val="0"/>
          <w:sz w:val="20"/>
          <w:szCs w:val="20"/>
          <w:lang w:val="en-GB"/>
        </w:rPr>
        <w:t>6</w:t>
      </w:r>
      <w:r w:rsidRPr="003847E7">
        <w:rPr>
          <w:rFonts w:ascii="Arial" w:hAnsi="Arial" w:cs="Arial"/>
          <w:b/>
          <w:kern w:val="0"/>
          <w:sz w:val="20"/>
          <w:szCs w:val="20"/>
          <w:lang w:val="en-GB"/>
        </w:rPr>
        <w:t xml:space="preserve">: </w:t>
      </w:r>
      <w:r>
        <w:rPr>
          <w:rFonts w:ascii="Arial" w:hAnsi="Arial" w:cs="Arial"/>
          <w:b/>
          <w:kern w:val="0"/>
          <w:sz w:val="20"/>
          <w:szCs w:val="20"/>
          <w:lang w:val="en-GB"/>
        </w:rPr>
        <w:t xml:space="preserve">For </w:t>
      </w:r>
      <w:r w:rsidRPr="007D7EC9">
        <w:rPr>
          <w:rFonts w:ascii="Arial" w:hAnsi="Arial" w:cs="Arial"/>
          <w:b/>
          <w:kern w:val="0"/>
          <w:sz w:val="20"/>
          <w:szCs w:val="20"/>
          <w:lang w:val="en-GB"/>
        </w:rPr>
        <w:t>intra-frequency temporal domain</w:t>
      </w:r>
      <w:r>
        <w:rPr>
          <w:rFonts w:ascii="Arial" w:hAnsi="Arial" w:cs="Arial"/>
          <w:b/>
          <w:kern w:val="0"/>
          <w:sz w:val="20"/>
          <w:szCs w:val="20"/>
          <w:lang w:val="en-GB"/>
        </w:rPr>
        <w:t xml:space="preserve"> prediction in FR1/FR2, when tested in a certain cell configuration (</w:t>
      </w:r>
      <w:proofErr w:type="spellStart"/>
      <w:r>
        <w:rPr>
          <w:rFonts w:ascii="Arial" w:hAnsi="Arial" w:cs="Arial"/>
          <w:b/>
          <w:kern w:val="0"/>
          <w:sz w:val="20"/>
          <w:szCs w:val="20"/>
          <w:lang w:val="en-GB"/>
        </w:rPr>
        <w:t>UMa</w:t>
      </w:r>
      <w:proofErr w:type="spellEnd"/>
      <w:r>
        <w:rPr>
          <w:rFonts w:ascii="Arial" w:hAnsi="Arial" w:cs="Arial"/>
          <w:b/>
          <w:kern w:val="0"/>
          <w:sz w:val="20"/>
          <w:szCs w:val="20"/>
          <w:lang w:val="en-GB"/>
        </w:rPr>
        <w:t xml:space="preserve"> or </w:t>
      </w:r>
      <w:proofErr w:type="spellStart"/>
      <w:r>
        <w:rPr>
          <w:rFonts w:ascii="Arial" w:hAnsi="Arial" w:cs="Arial"/>
          <w:b/>
          <w:kern w:val="0"/>
          <w:sz w:val="20"/>
          <w:szCs w:val="20"/>
          <w:lang w:val="en-GB"/>
        </w:rPr>
        <w:t>UMi</w:t>
      </w:r>
      <w:proofErr w:type="spellEnd"/>
      <w:r>
        <w:rPr>
          <w:rFonts w:ascii="Arial" w:hAnsi="Arial" w:cs="Arial"/>
          <w:b/>
          <w:kern w:val="0"/>
          <w:sz w:val="20"/>
          <w:szCs w:val="20"/>
          <w:lang w:val="en-GB"/>
        </w:rPr>
        <w:t>), the model trained from the dataset at different cell configuration (</w:t>
      </w:r>
      <w:proofErr w:type="spellStart"/>
      <w:r>
        <w:rPr>
          <w:rFonts w:ascii="Arial" w:hAnsi="Arial" w:cs="Arial"/>
          <w:b/>
          <w:kern w:val="0"/>
          <w:sz w:val="20"/>
          <w:szCs w:val="20"/>
          <w:lang w:val="en-GB"/>
        </w:rPr>
        <w:t>UMi</w:t>
      </w:r>
      <w:proofErr w:type="spellEnd"/>
      <w:r>
        <w:rPr>
          <w:rFonts w:ascii="Arial" w:hAnsi="Arial" w:cs="Arial"/>
          <w:b/>
          <w:kern w:val="0"/>
          <w:sz w:val="20"/>
          <w:szCs w:val="20"/>
          <w:lang w:val="en-GB"/>
        </w:rPr>
        <w:t xml:space="preserve"> or Uma) (GC#1) or mixed cell configurations (GC#2) can achieve comparable performance with the Baseline</w:t>
      </w:r>
      <w:r w:rsidRPr="003847E7">
        <w:rPr>
          <w:rFonts w:ascii="Arial" w:hAnsi="Arial" w:cs="Arial"/>
          <w:b/>
          <w:kern w:val="0"/>
          <w:sz w:val="20"/>
          <w:szCs w:val="20"/>
          <w:lang w:val="en-GB"/>
        </w:rPr>
        <w:t>.</w:t>
      </w:r>
    </w:p>
    <w:p w14:paraId="324C10B3" w14:textId="77777777" w:rsidR="00E31ED8" w:rsidRDefault="00E31ED8" w:rsidP="00E31ED8">
      <w:pPr>
        <w:widowControl/>
        <w:spacing w:after="180"/>
        <w:rPr>
          <w:rFonts w:ascii="Arial" w:hAnsi="Arial" w:cs="Arial"/>
          <w:b/>
          <w:kern w:val="0"/>
          <w:sz w:val="20"/>
          <w:szCs w:val="20"/>
          <w:lang w:val="en-GB"/>
        </w:rPr>
      </w:pPr>
      <w:r w:rsidRPr="003847E7">
        <w:rPr>
          <w:rFonts w:ascii="Arial" w:hAnsi="Arial" w:cs="Arial" w:hint="eastAsia"/>
          <w:b/>
          <w:kern w:val="0"/>
          <w:sz w:val="20"/>
          <w:szCs w:val="20"/>
          <w:lang w:val="en-GB"/>
        </w:rPr>
        <w:t>Proposal</w:t>
      </w:r>
      <w:r w:rsidRPr="003847E7">
        <w:rPr>
          <w:rFonts w:ascii="Arial" w:hAnsi="Arial" w:cs="Arial"/>
          <w:b/>
          <w:kern w:val="0"/>
          <w:sz w:val="20"/>
          <w:szCs w:val="20"/>
          <w:lang w:val="en-GB"/>
        </w:rPr>
        <w:t xml:space="preserve"> </w:t>
      </w:r>
      <w:r>
        <w:rPr>
          <w:rFonts w:ascii="Arial" w:hAnsi="Arial" w:cs="Arial"/>
          <w:b/>
          <w:kern w:val="0"/>
          <w:sz w:val="20"/>
          <w:szCs w:val="20"/>
          <w:lang w:val="en-GB"/>
        </w:rPr>
        <w:t>7</w:t>
      </w:r>
      <w:r w:rsidRPr="003847E7">
        <w:rPr>
          <w:rFonts w:ascii="Arial" w:hAnsi="Arial" w:cs="Arial"/>
          <w:b/>
          <w:kern w:val="0"/>
          <w:sz w:val="20"/>
          <w:szCs w:val="20"/>
          <w:lang w:val="en-GB"/>
        </w:rPr>
        <w:t xml:space="preserve">: </w:t>
      </w:r>
      <w:r>
        <w:rPr>
          <w:rFonts w:ascii="Arial" w:hAnsi="Arial" w:cs="Arial"/>
          <w:b/>
          <w:kern w:val="0"/>
          <w:sz w:val="20"/>
          <w:szCs w:val="20"/>
          <w:lang w:val="en-GB"/>
        </w:rPr>
        <w:t xml:space="preserve">For </w:t>
      </w:r>
      <w:r w:rsidRPr="007D7EC9">
        <w:rPr>
          <w:rFonts w:ascii="Arial" w:hAnsi="Arial" w:cs="Arial"/>
          <w:b/>
          <w:kern w:val="0"/>
          <w:sz w:val="20"/>
          <w:szCs w:val="20"/>
          <w:lang w:val="en-GB"/>
        </w:rPr>
        <w:t>intra</w:t>
      </w:r>
      <w:r>
        <w:rPr>
          <w:rFonts w:ascii="Arial" w:hAnsi="Arial" w:cs="Arial"/>
          <w:b/>
          <w:kern w:val="0"/>
          <w:sz w:val="20"/>
          <w:szCs w:val="20"/>
          <w:lang w:val="en-GB"/>
        </w:rPr>
        <w:t xml:space="preserve">-frequency </w:t>
      </w:r>
      <w:r w:rsidRPr="007D7EC9">
        <w:rPr>
          <w:rFonts w:ascii="Arial" w:hAnsi="Arial" w:cs="Arial"/>
          <w:b/>
          <w:kern w:val="0"/>
          <w:sz w:val="20"/>
          <w:szCs w:val="20"/>
          <w:lang w:val="en-GB"/>
        </w:rPr>
        <w:t>temporal domain</w:t>
      </w:r>
      <w:r>
        <w:rPr>
          <w:rFonts w:ascii="Arial" w:hAnsi="Arial" w:cs="Arial"/>
          <w:b/>
          <w:kern w:val="0"/>
          <w:sz w:val="20"/>
          <w:szCs w:val="20"/>
          <w:lang w:val="en-GB"/>
        </w:rPr>
        <w:t xml:space="preserve"> prediction in FR1/FR2, cell configuration has a minor impact on the generalization performance.</w:t>
      </w:r>
    </w:p>
    <w:bookmarkEnd w:id="13"/>
    <w:p w14:paraId="4D88BE51" w14:textId="78A7F34B" w:rsidR="00A276FA" w:rsidRPr="004107BA" w:rsidRDefault="00A276FA" w:rsidP="00A276FA">
      <w:pPr>
        <w:rPr>
          <w:rFonts w:ascii="Arial" w:hAnsi="Arial" w:cs="Arial"/>
          <w:i/>
          <w:kern w:val="0"/>
          <w:sz w:val="20"/>
          <w:szCs w:val="20"/>
          <w:u w:val="single"/>
          <w:lang w:val="en-GB"/>
        </w:rPr>
      </w:pPr>
      <w:r w:rsidRPr="0046491F">
        <w:rPr>
          <w:rFonts w:ascii="Arial" w:hAnsi="Arial" w:cs="Arial"/>
          <w:i/>
          <w:kern w:val="0"/>
          <w:sz w:val="20"/>
          <w:szCs w:val="20"/>
          <w:u w:val="single"/>
          <w:lang w:val="en-GB"/>
        </w:rPr>
        <w:lastRenderedPageBreak/>
        <w:t xml:space="preserve">Dimension </w:t>
      </w:r>
      <w:r>
        <w:rPr>
          <w:rFonts w:ascii="Arial" w:hAnsi="Arial" w:cs="Arial"/>
          <w:i/>
          <w:kern w:val="0"/>
          <w:sz w:val="20"/>
          <w:szCs w:val="20"/>
          <w:u w:val="single"/>
          <w:lang w:val="en-GB"/>
        </w:rPr>
        <w:t>2</w:t>
      </w:r>
      <w:r w:rsidRPr="0046491F">
        <w:rPr>
          <w:rFonts w:ascii="Arial" w:hAnsi="Arial" w:cs="Arial"/>
          <w:i/>
          <w:kern w:val="0"/>
          <w:sz w:val="20"/>
          <w:szCs w:val="20"/>
          <w:u w:val="single"/>
          <w:lang w:val="en-GB"/>
        </w:rPr>
        <w:t xml:space="preserve"> of GC#1: model trained in a single configuration and tested in different configurations</w:t>
      </w:r>
    </w:p>
    <w:p w14:paraId="11F9F93A" w14:textId="78539D44" w:rsidR="00A276FA" w:rsidRDefault="00A276FA" w:rsidP="00A276FA">
      <w:pP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T</w:t>
      </w:r>
      <w:r>
        <w:rPr>
          <w:rFonts w:ascii="Times New Roman" w:hAnsi="Times New Roman" w:cs="Times New Roman"/>
          <w:kern w:val="0"/>
          <w:sz w:val="20"/>
          <w:szCs w:val="20"/>
          <w:lang w:val="en-GB"/>
        </w:rPr>
        <w:t>he g</w:t>
      </w:r>
      <w:r w:rsidRPr="007D012D">
        <w:rPr>
          <w:rFonts w:ascii="Times New Roman" w:hAnsi="Times New Roman" w:cs="Times New Roman"/>
          <w:kern w:val="0"/>
          <w:sz w:val="20"/>
          <w:szCs w:val="20"/>
          <w:lang w:val="en-GB"/>
        </w:rPr>
        <w:t xml:space="preserve">eneralization cases of Dimension </w:t>
      </w:r>
      <w:r>
        <w:rPr>
          <w:rFonts w:ascii="Times New Roman" w:hAnsi="Times New Roman" w:cs="Times New Roman"/>
          <w:kern w:val="0"/>
          <w:sz w:val="20"/>
          <w:szCs w:val="20"/>
          <w:lang w:val="en-GB"/>
        </w:rPr>
        <w:t>2</w:t>
      </w:r>
      <w:r w:rsidRPr="007D012D">
        <w:rPr>
          <w:rFonts w:ascii="Times New Roman" w:hAnsi="Times New Roman" w:cs="Times New Roman"/>
          <w:kern w:val="0"/>
          <w:sz w:val="20"/>
          <w:szCs w:val="20"/>
          <w:lang w:val="en-GB"/>
        </w:rPr>
        <w:t xml:space="preserve"> for </w:t>
      </w:r>
      <w:r w:rsidR="00AB1C9C">
        <w:rPr>
          <w:rFonts w:ascii="Times New Roman" w:hAnsi="Times New Roman" w:cs="Times New Roman" w:hint="eastAsia"/>
          <w:kern w:val="0"/>
          <w:sz w:val="20"/>
          <w:szCs w:val="20"/>
          <w:lang w:val="en-GB"/>
        </w:rPr>
        <w:t>ce</w:t>
      </w:r>
      <w:r w:rsidR="00AB1C9C">
        <w:rPr>
          <w:rFonts w:ascii="Times New Roman" w:hAnsi="Times New Roman" w:cs="Times New Roman"/>
          <w:kern w:val="0"/>
          <w:sz w:val="20"/>
          <w:szCs w:val="20"/>
          <w:lang w:val="en-GB"/>
        </w:rPr>
        <w:t>ll configuration</w:t>
      </w:r>
      <w:r>
        <w:rPr>
          <w:rFonts w:ascii="Times New Roman" w:hAnsi="Times New Roman" w:cs="Times New Roman"/>
          <w:kern w:val="0"/>
          <w:sz w:val="20"/>
          <w:szCs w:val="20"/>
          <w:lang w:val="en-GB"/>
        </w:rPr>
        <w:t xml:space="preserve"> is described in </w:t>
      </w:r>
      <w:r w:rsidRPr="007D012D">
        <w:rPr>
          <w:rFonts w:ascii="Times New Roman" w:hAnsi="Times New Roman" w:cs="Times New Roman"/>
          <w:b/>
          <w:kern w:val="0"/>
          <w:sz w:val="20"/>
          <w:szCs w:val="20"/>
          <w:lang w:val="en-GB"/>
        </w:rPr>
        <w:fldChar w:fldCharType="begin"/>
      </w:r>
      <w:r w:rsidRPr="007D012D">
        <w:rPr>
          <w:rFonts w:ascii="Times New Roman" w:hAnsi="Times New Roman" w:cs="Times New Roman"/>
          <w:b/>
          <w:kern w:val="0"/>
          <w:sz w:val="20"/>
          <w:szCs w:val="20"/>
          <w:lang w:val="en-GB"/>
        </w:rPr>
        <w:instrText xml:space="preserve"> REF _Ref188371107 \h  \* MERGEFORMAT </w:instrText>
      </w:r>
      <w:r w:rsidRPr="007D012D">
        <w:rPr>
          <w:rFonts w:ascii="Times New Roman" w:hAnsi="Times New Roman" w:cs="Times New Roman"/>
          <w:b/>
          <w:kern w:val="0"/>
          <w:sz w:val="20"/>
          <w:szCs w:val="20"/>
          <w:lang w:val="en-GB"/>
        </w:rPr>
      </w:r>
      <w:r w:rsidRPr="007D012D">
        <w:rPr>
          <w:rFonts w:ascii="Times New Roman" w:hAnsi="Times New Roman" w:cs="Times New Roman"/>
          <w:b/>
          <w:kern w:val="0"/>
          <w:sz w:val="20"/>
          <w:szCs w:val="20"/>
          <w:lang w:val="en-GB"/>
        </w:rPr>
        <w:fldChar w:fldCharType="separate"/>
      </w:r>
      <w:r w:rsidRPr="007D012D">
        <w:rPr>
          <w:rFonts w:ascii="Times New Roman" w:eastAsia="MS Mincho" w:hAnsi="Times New Roman" w:cs="Times New Roman"/>
          <w:b/>
          <w:kern w:val="0"/>
          <w:sz w:val="20"/>
          <w:szCs w:val="20"/>
        </w:rPr>
        <w:t xml:space="preserve">Table </w:t>
      </w:r>
      <w:r w:rsidRPr="007D012D">
        <w:rPr>
          <w:rFonts w:ascii="Times New Roman" w:eastAsia="MS Mincho" w:hAnsi="Times New Roman" w:cs="Times New Roman"/>
          <w:b/>
          <w:noProof/>
          <w:kern w:val="0"/>
          <w:sz w:val="20"/>
          <w:szCs w:val="20"/>
        </w:rPr>
        <w:t>2.</w:t>
      </w:r>
      <w:r w:rsidR="00AB1C9C">
        <w:rPr>
          <w:rFonts w:ascii="Times New Roman" w:eastAsia="MS Mincho" w:hAnsi="Times New Roman" w:cs="Times New Roman"/>
          <w:b/>
          <w:noProof/>
          <w:kern w:val="0"/>
          <w:sz w:val="20"/>
          <w:szCs w:val="20"/>
        </w:rPr>
        <w:t>4</w:t>
      </w:r>
      <w:r w:rsidRPr="007D012D">
        <w:rPr>
          <w:rFonts w:ascii="Times New Roman" w:eastAsia="MS Mincho" w:hAnsi="Times New Roman" w:cs="Times New Roman"/>
          <w:b/>
          <w:kern w:val="0"/>
          <w:sz w:val="20"/>
          <w:szCs w:val="20"/>
        </w:rPr>
        <w:noBreakHyphen/>
      </w:r>
      <w:r w:rsidRPr="007D012D">
        <w:rPr>
          <w:rFonts w:ascii="Times New Roman" w:hAnsi="Times New Roman" w:cs="Times New Roman"/>
          <w:b/>
          <w:kern w:val="0"/>
          <w:sz w:val="20"/>
          <w:szCs w:val="20"/>
          <w:lang w:val="en-GB"/>
        </w:rPr>
        <w:fldChar w:fldCharType="end"/>
      </w:r>
      <w:r w:rsidR="00AB1C9C">
        <w:rPr>
          <w:rFonts w:ascii="Times New Roman" w:hAnsi="Times New Roman" w:cs="Times New Roman"/>
          <w:b/>
          <w:kern w:val="0"/>
          <w:sz w:val="20"/>
          <w:szCs w:val="20"/>
          <w:lang w:val="en-GB"/>
        </w:rPr>
        <w:t>6</w:t>
      </w:r>
      <w:r w:rsidRPr="007D012D">
        <w:rPr>
          <w:rFonts w:ascii="Times New Roman" w:hAnsi="Times New Roman" w:cs="Times New Roman"/>
          <w:b/>
          <w:kern w:val="0"/>
          <w:sz w:val="20"/>
          <w:szCs w:val="20"/>
          <w:lang w:val="en-GB"/>
        </w:rPr>
        <w:t>.</w:t>
      </w:r>
    </w:p>
    <w:p w14:paraId="7D9D3150" w14:textId="1B9A076F" w:rsidR="00B42F6E" w:rsidRDefault="00B42F6E" w:rsidP="00B42F6E">
      <w:pPr>
        <w:jc w:val="center"/>
        <w:rPr>
          <w:rFonts w:ascii="Arial" w:hAnsi="Arial" w:cs="Arial"/>
          <w:b/>
          <w:kern w:val="0"/>
          <w:sz w:val="20"/>
          <w:szCs w:val="24"/>
        </w:rPr>
      </w:pPr>
      <w:r w:rsidRPr="003E7228">
        <w:rPr>
          <w:rFonts w:ascii="Arial" w:hAnsi="Arial" w:cs="Arial"/>
          <w:b/>
          <w:kern w:val="0"/>
          <w:sz w:val="20"/>
          <w:szCs w:val="24"/>
        </w:rPr>
        <w:t xml:space="preserve">Table </w:t>
      </w:r>
      <w:r>
        <w:rPr>
          <w:rFonts w:ascii="Arial" w:hAnsi="Arial" w:cs="Arial"/>
          <w:b/>
          <w:kern w:val="0"/>
          <w:sz w:val="20"/>
          <w:szCs w:val="24"/>
        </w:rPr>
        <w:fldChar w:fldCharType="begin"/>
      </w:r>
      <w:r>
        <w:rPr>
          <w:rFonts w:ascii="Arial" w:hAnsi="Arial" w:cs="Arial"/>
          <w:b/>
          <w:kern w:val="0"/>
          <w:sz w:val="20"/>
          <w:szCs w:val="24"/>
        </w:rPr>
        <w:instrText xml:space="preserve"> STYLEREF 2 \s </w:instrText>
      </w:r>
      <w:r>
        <w:rPr>
          <w:rFonts w:ascii="Arial" w:hAnsi="Arial" w:cs="Arial"/>
          <w:b/>
          <w:kern w:val="0"/>
          <w:sz w:val="20"/>
          <w:szCs w:val="24"/>
        </w:rPr>
        <w:fldChar w:fldCharType="separate"/>
      </w:r>
      <w:r>
        <w:rPr>
          <w:rFonts w:ascii="Arial" w:hAnsi="Arial" w:cs="Arial"/>
          <w:b/>
          <w:noProof/>
          <w:kern w:val="0"/>
          <w:sz w:val="20"/>
          <w:szCs w:val="24"/>
        </w:rPr>
        <w:t>2.4</w:t>
      </w:r>
      <w:r>
        <w:rPr>
          <w:rFonts w:ascii="Arial" w:hAnsi="Arial" w:cs="Arial"/>
          <w:b/>
          <w:kern w:val="0"/>
          <w:sz w:val="20"/>
          <w:szCs w:val="24"/>
        </w:rPr>
        <w:fldChar w:fldCharType="end"/>
      </w:r>
      <w:r>
        <w:rPr>
          <w:rFonts w:ascii="Arial" w:hAnsi="Arial" w:cs="Arial"/>
          <w:b/>
          <w:kern w:val="0"/>
          <w:sz w:val="20"/>
          <w:szCs w:val="24"/>
        </w:rPr>
        <w:noBreakHyphen/>
      </w:r>
      <w:r w:rsidR="00176B76">
        <w:rPr>
          <w:rFonts w:ascii="Arial" w:hAnsi="Arial" w:cs="Arial"/>
          <w:b/>
          <w:kern w:val="0"/>
          <w:sz w:val="20"/>
          <w:szCs w:val="24"/>
        </w:rPr>
        <w:t>6</w:t>
      </w:r>
      <w:r w:rsidRPr="00F9711C">
        <w:rPr>
          <w:rFonts w:ascii="Arial" w:hAnsi="Arial" w:cs="Arial"/>
          <w:b/>
          <w:kern w:val="0"/>
          <w:sz w:val="20"/>
          <w:szCs w:val="24"/>
        </w:rPr>
        <w:t xml:space="preserve">: Generalization cases </w:t>
      </w:r>
      <w:r>
        <w:rPr>
          <w:rFonts w:ascii="Arial" w:hAnsi="Arial" w:cs="Arial"/>
          <w:b/>
          <w:kern w:val="0"/>
          <w:sz w:val="20"/>
          <w:szCs w:val="24"/>
        </w:rPr>
        <w:t xml:space="preserve">of Dimension 2 </w:t>
      </w:r>
      <w:r w:rsidRPr="00F9711C">
        <w:rPr>
          <w:rFonts w:ascii="Arial" w:hAnsi="Arial" w:cs="Arial"/>
          <w:b/>
          <w:kern w:val="0"/>
          <w:sz w:val="20"/>
          <w:szCs w:val="24"/>
        </w:rPr>
        <w:t xml:space="preserve">for </w:t>
      </w:r>
      <w:r>
        <w:rPr>
          <w:rFonts w:ascii="Arial" w:hAnsi="Arial" w:cs="Arial"/>
          <w:b/>
          <w:kern w:val="0"/>
          <w:sz w:val="20"/>
          <w:szCs w:val="24"/>
        </w:rPr>
        <w:t>cell configuration</w:t>
      </w:r>
    </w:p>
    <w:tbl>
      <w:tblPr>
        <w:tblStyle w:val="TableGrid4"/>
        <w:tblW w:w="5000" w:type="pct"/>
        <w:jc w:val="center"/>
        <w:tblLook w:val="04A0" w:firstRow="1" w:lastRow="0" w:firstColumn="1" w:lastColumn="0" w:noHBand="0" w:noVBand="1"/>
      </w:tblPr>
      <w:tblGrid>
        <w:gridCol w:w="1271"/>
        <w:gridCol w:w="2126"/>
        <w:gridCol w:w="2016"/>
        <w:gridCol w:w="1803"/>
        <w:gridCol w:w="1800"/>
      </w:tblGrid>
      <w:tr w:rsidR="00B42F6E" w:rsidRPr="00386866" w14:paraId="5A3C42D9" w14:textId="77777777" w:rsidTr="001966B3">
        <w:trPr>
          <w:jc w:val="center"/>
        </w:trPr>
        <w:tc>
          <w:tcPr>
            <w:tcW w:w="705" w:type="pct"/>
          </w:tcPr>
          <w:p w14:paraId="1279D2A9" w14:textId="77777777" w:rsidR="00B42F6E" w:rsidRPr="00386866" w:rsidRDefault="00B42F6E" w:rsidP="001966B3">
            <w:pPr>
              <w:spacing w:before="40"/>
              <w:rPr>
                <w:rFonts w:ascii="Arial" w:eastAsia="MS Mincho" w:hAnsi="Arial"/>
                <w:szCs w:val="24"/>
              </w:rPr>
            </w:pPr>
          </w:p>
        </w:tc>
        <w:tc>
          <w:tcPr>
            <w:tcW w:w="1179" w:type="pct"/>
            <w:vAlign w:val="center"/>
          </w:tcPr>
          <w:p w14:paraId="669355F7" w14:textId="6D0A38F1" w:rsidR="00B42F6E" w:rsidRPr="00386866" w:rsidRDefault="00B42F6E" w:rsidP="001966B3">
            <w:pPr>
              <w:spacing w:before="40"/>
              <w:jc w:val="center"/>
              <w:rPr>
                <w:rFonts w:ascii="Arial" w:eastAsia="MS Mincho" w:hAnsi="Arial"/>
                <w:szCs w:val="24"/>
              </w:rPr>
            </w:pPr>
            <w:r w:rsidRPr="00386866">
              <w:rPr>
                <w:rFonts w:ascii="Arial" w:eastAsia="MS Mincho" w:hAnsi="Arial"/>
                <w:szCs w:val="24"/>
              </w:rPr>
              <w:t xml:space="preserve">Training @Dataset: </w:t>
            </w:r>
            <w:proofErr w:type="spellStart"/>
            <w:r>
              <w:rPr>
                <w:rFonts w:ascii="Arial" w:eastAsia="MS Mincho" w:hAnsi="Arial"/>
                <w:szCs w:val="24"/>
              </w:rPr>
              <w:t>U</w:t>
            </w:r>
            <w:r w:rsidR="00176B76">
              <w:rPr>
                <w:rFonts w:ascii="Arial" w:eastAsia="MS Mincho" w:hAnsi="Arial"/>
                <w:szCs w:val="24"/>
              </w:rPr>
              <w:t>M</w:t>
            </w:r>
            <w:r>
              <w:rPr>
                <w:rFonts w:ascii="Arial" w:eastAsia="MS Mincho" w:hAnsi="Arial"/>
                <w:szCs w:val="24"/>
              </w:rPr>
              <w:t>i</w:t>
            </w:r>
            <w:proofErr w:type="spellEnd"/>
          </w:p>
        </w:tc>
        <w:tc>
          <w:tcPr>
            <w:tcW w:w="1118" w:type="pct"/>
            <w:vAlign w:val="center"/>
          </w:tcPr>
          <w:p w14:paraId="3D55C3E4" w14:textId="34F85285" w:rsidR="00B42F6E" w:rsidRPr="00386866" w:rsidRDefault="00B42F6E" w:rsidP="001966B3">
            <w:pPr>
              <w:spacing w:before="40"/>
              <w:jc w:val="center"/>
              <w:rPr>
                <w:rFonts w:ascii="Arial" w:eastAsia="MS Mincho" w:hAnsi="Arial"/>
                <w:szCs w:val="24"/>
              </w:rPr>
            </w:pPr>
            <w:r w:rsidRPr="00386866">
              <w:rPr>
                <w:rFonts w:ascii="Arial" w:eastAsia="MS Mincho" w:hAnsi="Arial"/>
                <w:szCs w:val="24"/>
              </w:rPr>
              <w:t xml:space="preserve">Training @Dataset: </w:t>
            </w:r>
            <w:proofErr w:type="spellStart"/>
            <w:r>
              <w:rPr>
                <w:rFonts w:ascii="Arial" w:eastAsia="MS Mincho" w:hAnsi="Arial"/>
                <w:szCs w:val="24"/>
              </w:rPr>
              <w:t>U</w:t>
            </w:r>
            <w:r w:rsidR="00176B76">
              <w:rPr>
                <w:rFonts w:ascii="Arial" w:eastAsia="MS Mincho" w:hAnsi="Arial"/>
                <w:szCs w:val="24"/>
              </w:rPr>
              <w:t>M</w:t>
            </w:r>
            <w:r>
              <w:rPr>
                <w:rFonts w:ascii="Arial" w:eastAsia="MS Mincho" w:hAnsi="Arial"/>
                <w:szCs w:val="24"/>
              </w:rPr>
              <w:t>a</w:t>
            </w:r>
            <w:proofErr w:type="spellEnd"/>
          </w:p>
        </w:tc>
        <w:tc>
          <w:tcPr>
            <w:tcW w:w="1000" w:type="pct"/>
            <w:vAlign w:val="center"/>
          </w:tcPr>
          <w:p w14:paraId="1E48CF88" w14:textId="6A4B1B70" w:rsidR="00B42F6E" w:rsidRPr="00386866" w:rsidRDefault="00B42F6E" w:rsidP="001966B3">
            <w:pPr>
              <w:spacing w:before="40"/>
              <w:jc w:val="center"/>
              <w:rPr>
                <w:rFonts w:ascii="Arial" w:eastAsia="MS Mincho" w:hAnsi="Arial"/>
                <w:szCs w:val="24"/>
              </w:rPr>
            </w:pPr>
            <w:r>
              <w:rPr>
                <w:rFonts w:ascii="Arial" w:eastAsia="MS Mincho" w:hAnsi="Arial"/>
                <w:szCs w:val="24"/>
              </w:rPr>
              <w:t>Testing @</w:t>
            </w:r>
            <w:r w:rsidRPr="00386866">
              <w:rPr>
                <w:rFonts w:ascii="Arial" w:eastAsia="MS Mincho" w:hAnsi="Arial"/>
                <w:szCs w:val="24"/>
              </w:rPr>
              <w:t>Dataset</w:t>
            </w:r>
            <w:r>
              <w:rPr>
                <w:rFonts w:ascii="Arial" w:eastAsia="MS Mincho" w:hAnsi="Arial"/>
                <w:szCs w:val="24"/>
              </w:rPr>
              <w:t xml:space="preserve">: </w:t>
            </w:r>
            <w:proofErr w:type="spellStart"/>
            <w:r>
              <w:rPr>
                <w:rFonts w:ascii="Arial" w:eastAsia="MS Mincho" w:hAnsi="Arial"/>
                <w:szCs w:val="24"/>
              </w:rPr>
              <w:t>U</w:t>
            </w:r>
            <w:r w:rsidR="00176B76">
              <w:rPr>
                <w:rFonts w:ascii="Arial" w:eastAsia="MS Mincho" w:hAnsi="Arial"/>
                <w:szCs w:val="24"/>
              </w:rPr>
              <w:t>M</w:t>
            </w:r>
            <w:r>
              <w:rPr>
                <w:rFonts w:ascii="Arial" w:eastAsia="MS Mincho" w:hAnsi="Arial"/>
                <w:szCs w:val="24"/>
              </w:rPr>
              <w:t>i</w:t>
            </w:r>
            <w:proofErr w:type="spellEnd"/>
          </w:p>
        </w:tc>
        <w:tc>
          <w:tcPr>
            <w:tcW w:w="998" w:type="pct"/>
            <w:vAlign w:val="center"/>
          </w:tcPr>
          <w:p w14:paraId="6A4E55BE" w14:textId="6B44D245" w:rsidR="00B42F6E" w:rsidRPr="00386866" w:rsidRDefault="00B42F6E" w:rsidP="001966B3">
            <w:pPr>
              <w:spacing w:before="40"/>
              <w:jc w:val="center"/>
              <w:rPr>
                <w:rFonts w:ascii="Arial" w:eastAsia="MS Mincho" w:hAnsi="Arial"/>
                <w:szCs w:val="24"/>
              </w:rPr>
            </w:pPr>
            <w:r>
              <w:rPr>
                <w:rFonts w:ascii="Arial" w:eastAsia="MS Mincho" w:hAnsi="Arial"/>
                <w:szCs w:val="24"/>
              </w:rPr>
              <w:t>Testing</w:t>
            </w:r>
            <w:r w:rsidRPr="00386866">
              <w:rPr>
                <w:rFonts w:ascii="Arial" w:eastAsia="MS Mincho" w:hAnsi="Arial"/>
                <w:szCs w:val="24"/>
              </w:rPr>
              <w:t xml:space="preserve"> </w:t>
            </w:r>
            <w:r>
              <w:rPr>
                <w:rFonts w:ascii="Arial" w:eastAsia="MS Mincho" w:hAnsi="Arial"/>
                <w:szCs w:val="24"/>
              </w:rPr>
              <w:t>@</w:t>
            </w:r>
            <w:r w:rsidRPr="00386866">
              <w:rPr>
                <w:rFonts w:ascii="Arial" w:eastAsia="MS Mincho" w:hAnsi="Arial"/>
                <w:szCs w:val="24"/>
              </w:rPr>
              <w:t>Dataset</w:t>
            </w:r>
            <w:r>
              <w:rPr>
                <w:rFonts w:ascii="Arial" w:eastAsia="MS Mincho" w:hAnsi="Arial"/>
                <w:szCs w:val="24"/>
              </w:rPr>
              <w:t xml:space="preserve">: </w:t>
            </w:r>
            <w:proofErr w:type="spellStart"/>
            <w:r>
              <w:rPr>
                <w:rFonts w:ascii="Arial" w:eastAsia="MS Mincho" w:hAnsi="Arial"/>
                <w:szCs w:val="24"/>
              </w:rPr>
              <w:t>U</w:t>
            </w:r>
            <w:r w:rsidR="00176B76">
              <w:rPr>
                <w:rFonts w:ascii="Arial" w:eastAsia="MS Mincho" w:hAnsi="Arial"/>
                <w:szCs w:val="24"/>
              </w:rPr>
              <w:t>M</w:t>
            </w:r>
            <w:r>
              <w:rPr>
                <w:rFonts w:ascii="Arial" w:eastAsia="MS Mincho" w:hAnsi="Arial"/>
                <w:szCs w:val="24"/>
              </w:rPr>
              <w:t>a</w:t>
            </w:r>
            <w:proofErr w:type="spellEnd"/>
          </w:p>
        </w:tc>
      </w:tr>
      <w:tr w:rsidR="00B42F6E" w:rsidRPr="00386866" w14:paraId="1BDEC7B9" w14:textId="77777777" w:rsidTr="001966B3">
        <w:trPr>
          <w:jc w:val="center"/>
        </w:trPr>
        <w:tc>
          <w:tcPr>
            <w:tcW w:w="705" w:type="pct"/>
            <w:shd w:val="clear" w:color="auto" w:fill="E2EFD9" w:themeFill="accent6" w:themeFillTint="33"/>
          </w:tcPr>
          <w:p w14:paraId="54DD5D17" w14:textId="77777777" w:rsidR="00B42F6E" w:rsidRPr="00386866" w:rsidRDefault="00B42F6E" w:rsidP="001966B3">
            <w:pPr>
              <w:spacing w:before="40"/>
              <w:rPr>
                <w:rFonts w:ascii="Arial" w:eastAsia="MS Mincho" w:hAnsi="Arial"/>
                <w:szCs w:val="24"/>
              </w:rPr>
            </w:pPr>
            <w:r w:rsidRPr="00386866">
              <w:rPr>
                <w:rFonts w:ascii="Arial" w:eastAsia="MS Mincho" w:hAnsi="Arial" w:hint="eastAsia"/>
                <w:szCs w:val="24"/>
              </w:rPr>
              <w:t>B</w:t>
            </w:r>
            <w:r w:rsidRPr="00386866">
              <w:rPr>
                <w:rFonts w:ascii="Arial" w:eastAsia="MS Mincho" w:hAnsi="Arial"/>
                <w:szCs w:val="24"/>
              </w:rPr>
              <w:t>aseline</w:t>
            </w:r>
          </w:p>
        </w:tc>
        <w:tc>
          <w:tcPr>
            <w:tcW w:w="1179" w:type="pct"/>
            <w:shd w:val="clear" w:color="auto" w:fill="E2EFD9" w:themeFill="accent6" w:themeFillTint="33"/>
            <w:vAlign w:val="center"/>
          </w:tcPr>
          <w:p w14:paraId="4B492887" w14:textId="77777777" w:rsidR="00B42F6E" w:rsidRPr="00386866" w:rsidRDefault="00B42F6E" w:rsidP="001966B3">
            <w:pPr>
              <w:spacing w:before="40"/>
              <w:jc w:val="center"/>
              <w:rPr>
                <w:rFonts w:ascii="Arial" w:eastAsia="MS Mincho" w:hAnsi="Arial"/>
                <w:szCs w:val="24"/>
              </w:rPr>
            </w:pPr>
            <w:r w:rsidRPr="00386866">
              <w:rPr>
                <w:rFonts w:ascii="Arial" w:eastAsia="MS Mincho" w:hAnsi="Arial"/>
                <w:szCs w:val="24"/>
              </w:rPr>
              <w:t>Yes</w:t>
            </w:r>
          </w:p>
        </w:tc>
        <w:tc>
          <w:tcPr>
            <w:tcW w:w="1118" w:type="pct"/>
            <w:shd w:val="clear" w:color="auto" w:fill="E2EFD9" w:themeFill="accent6" w:themeFillTint="33"/>
            <w:vAlign w:val="center"/>
          </w:tcPr>
          <w:p w14:paraId="50A48F78" w14:textId="77777777" w:rsidR="00B42F6E" w:rsidRPr="00386866" w:rsidRDefault="00B42F6E" w:rsidP="001966B3">
            <w:pPr>
              <w:spacing w:before="40"/>
              <w:jc w:val="center"/>
              <w:rPr>
                <w:rFonts w:ascii="Arial" w:eastAsia="MS Mincho" w:hAnsi="Arial"/>
                <w:szCs w:val="24"/>
              </w:rPr>
            </w:pPr>
          </w:p>
        </w:tc>
        <w:tc>
          <w:tcPr>
            <w:tcW w:w="1000" w:type="pct"/>
            <w:shd w:val="clear" w:color="auto" w:fill="E2EFD9" w:themeFill="accent6" w:themeFillTint="33"/>
            <w:vAlign w:val="center"/>
          </w:tcPr>
          <w:p w14:paraId="5420D2EC" w14:textId="77777777" w:rsidR="00B42F6E" w:rsidRPr="00386866" w:rsidRDefault="00B42F6E" w:rsidP="001966B3">
            <w:pPr>
              <w:spacing w:before="40"/>
              <w:jc w:val="center"/>
              <w:rPr>
                <w:rFonts w:ascii="Arial" w:eastAsia="MS Mincho" w:hAnsi="Arial"/>
                <w:szCs w:val="24"/>
              </w:rPr>
            </w:pPr>
            <w:r w:rsidRPr="00386866">
              <w:rPr>
                <w:rFonts w:ascii="Arial" w:eastAsia="MS Mincho" w:hAnsi="Arial"/>
                <w:szCs w:val="24"/>
              </w:rPr>
              <w:t>Yes</w:t>
            </w:r>
          </w:p>
        </w:tc>
        <w:tc>
          <w:tcPr>
            <w:tcW w:w="998" w:type="pct"/>
            <w:shd w:val="clear" w:color="auto" w:fill="E2EFD9" w:themeFill="accent6" w:themeFillTint="33"/>
            <w:vAlign w:val="center"/>
          </w:tcPr>
          <w:p w14:paraId="0A4889E5" w14:textId="77777777" w:rsidR="00B42F6E" w:rsidRPr="00386866" w:rsidRDefault="00B42F6E" w:rsidP="001966B3">
            <w:pPr>
              <w:spacing w:before="40"/>
              <w:jc w:val="center"/>
              <w:rPr>
                <w:rFonts w:ascii="Arial" w:eastAsia="MS Mincho" w:hAnsi="Arial"/>
                <w:szCs w:val="24"/>
              </w:rPr>
            </w:pPr>
          </w:p>
        </w:tc>
      </w:tr>
      <w:tr w:rsidR="00B42F6E" w:rsidRPr="00386866" w14:paraId="722B25ED" w14:textId="77777777" w:rsidTr="001966B3">
        <w:trPr>
          <w:jc w:val="center"/>
        </w:trPr>
        <w:tc>
          <w:tcPr>
            <w:tcW w:w="705" w:type="pct"/>
          </w:tcPr>
          <w:p w14:paraId="4CA0BA28" w14:textId="77777777" w:rsidR="00B42F6E" w:rsidRPr="00386866" w:rsidRDefault="00B42F6E" w:rsidP="001966B3">
            <w:pPr>
              <w:spacing w:before="40"/>
              <w:rPr>
                <w:rFonts w:ascii="Arial" w:eastAsia="MS Mincho" w:hAnsi="Arial"/>
                <w:szCs w:val="24"/>
              </w:rPr>
            </w:pPr>
            <w:r w:rsidRPr="00386866">
              <w:rPr>
                <w:rFonts w:ascii="Arial" w:eastAsia="MS Mincho" w:hAnsi="Arial" w:hint="eastAsia"/>
                <w:szCs w:val="24"/>
              </w:rPr>
              <w:t>G</w:t>
            </w:r>
            <w:r w:rsidRPr="00386866">
              <w:rPr>
                <w:rFonts w:ascii="Arial" w:eastAsia="MS Mincho" w:hAnsi="Arial"/>
                <w:szCs w:val="24"/>
              </w:rPr>
              <w:t>C#1</w:t>
            </w:r>
          </w:p>
        </w:tc>
        <w:tc>
          <w:tcPr>
            <w:tcW w:w="1179" w:type="pct"/>
            <w:vAlign w:val="center"/>
          </w:tcPr>
          <w:p w14:paraId="4D1261FA" w14:textId="77777777" w:rsidR="00B42F6E" w:rsidRPr="00386866" w:rsidRDefault="00B42F6E" w:rsidP="001966B3">
            <w:pPr>
              <w:spacing w:before="40"/>
              <w:jc w:val="center"/>
              <w:rPr>
                <w:rFonts w:ascii="Arial" w:eastAsia="MS Mincho" w:hAnsi="Arial"/>
                <w:szCs w:val="24"/>
              </w:rPr>
            </w:pPr>
            <w:r w:rsidRPr="00BE06BB">
              <w:rPr>
                <w:rFonts w:ascii="Arial" w:eastAsia="MS Mincho" w:hAnsi="Arial"/>
                <w:szCs w:val="24"/>
              </w:rPr>
              <w:t>Y</w:t>
            </w:r>
            <w:r w:rsidRPr="00BE06BB">
              <w:rPr>
                <w:rFonts w:ascii="Arial" w:eastAsia="MS Mincho" w:hAnsi="Arial" w:hint="eastAsia"/>
                <w:szCs w:val="24"/>
              </w:rPr>
              <w:t>es</w:t>
            </w:r>
          </w:p>
        </w:tc>
        <w:tc>
          <w:tcPr>
            <w:tcW w:w="1118" w:type="pct"/>
            <w:vAlign w:val="center"/>
          </w:tcPr>
          <w:p w14:paraId="55459EAB" w14:textId="77777777" w:rsidR="00B42F6E" w:rsidRPr="00386866" w:rsidRDefault="00B42F6E" w:rsidP="001966B3">
            <w:pPr>
              <w:spacing w:before="40"/>
              <w:jc w:val="center"/>
              <w:rPr>
                <w:rFonts w:ascii="Arial" w:eastAsia="MS Mincho" w:hAnsi="Arial"/>
                <w:szCs w:val="24"/>
              </w:rPr>
            </w:pPr>
          </w:p>
        </w:tc>
        <w:tc>
          <w:tcPr>
            <w:tcW w:w="1000" w:type="pct"/>
            <w:vAlign w:val="center"/>
          </w:tcPr>
          <w:p w14:paraId="6AE4E0B5" w14:textId="77777777" w:rsidR="00B42F6E" w:rsidRPr="00386866" w:rsidRDefault="00B42F6E" w:rsidP="001966B3">
            <w:pPr>
              <w:spacing w:before="40"/>
              <w:jc w:val="center"/>
              <w:rPr>
                <w:rFonts w:ascii="Arial" w:eastAsia="MS Mincho" w:hAnsi="Arial"/>
                <w:szCs w:val="24"/>
              </w:rPr>
            </w:pPr>
          </w:p>
        </w:tc>
        <w:tc>
          <w:tcPr>
            <w:tcW w:w="998" w:type="pct"/>
            <w:vAlign w:val="center"/>
          </w:tcPr>
          <w:p w14:paraId="698D70BE" w14:textId="77777777" w:rsidR="00B42F6E" w:rsidRPr="00386866" w:rsidRDefault="00B42F6E" w:rsidP="001966B3">
            <w:pPr>
              <w:spacing w:before="40"/>
              <w:jc w:val="center"/>
              <w:rPr>
                <w:rFonts w:ascii="Arial" w:eastAsia="MS Mincho" w:hAnsi="Arial"/>
                <w:szCs w:val="24"/>
              </w:rPr>
            </w:pPr>
            <w:r w:rsidRPr="00BE06BB">
              <w:rPr>
                <w:rFonts w:ascii="Arial" w:eastAsia="MS Mincho" w:hAnsi="Arial"/>
                <w:szCs w:val="24"/>
              </w:rPr>
              <w:t>Y</w:t>
            </w:r>
            <w:r w:rsidRPr="00BE06BB">
              <w:rPr>
                <w:rFonts w:ascii="Arial" w:eastAsia="MS Mincho" w:hAnsi="Arial" w:hint="eastAsia"/>
                <w:szCs w:val="24"/>
              </w:rPr>
              <w:t>es</w:t>
            </w:r>
          </w:p>
        </w:tc>
      </w:tr>
      <w:tr w:rsidR="00B42F6E" w:rsidRPr="00386866" w14:paraId="6FADE6CB" w14:textId="77777777" w:rsidTr="001966B3">
        <w:trPr>
          <w:jc w:val="center"/>
        </w:trPr>
        <w:tc>
          <w:tcPr>
            <w:tcW w:w="705" w:type="pct"/>
            <w:shd w:val="clear" w:color="auto" w:fill="E2EFD9" w:themeFill="accent6" w:themeFillTint="33"/>
          </w:tcPr>
          <w:p w14:paraId="7C5AED6E" w14:textId="77777777" w:rsidR="00B42F6E" w:rsidRPr="00386866" w:rsidRDefault="00B42F6E" w:rsidP="001966B3">
            <w:pPr>
              <w:spacing w:before="40"/>
              <w:rPr>
                <w:rFonts w:ascii="Arial" w:eastAsia="MS Mincho" w:hAnsi="Arial"/>
                <w:szCs w:val="24"/>
              </w:rPr>
            </w:pPr>
            <w:r w:rsidRPr="00386866">
              <w:rPr>
                <w:rFonts w:ascii="Arial" w:eastAsia="MS Mincho" w:hAnsi="Arial" w:hint="eastAsia"/>
                <w:szCs w:val="24"/>
              </w:rPr>
              <w:t>B</w:t>
            </w:r>
            <w:r w:rsidRPr="00386866">
              <w:rPr>
                <w:rFonts w:ascii="Arial" w:eastAsia="MS Mincho" w:hAnsi="Arial"/>
                <w:szCs w:val="24"/>
              </w:rPr>
              <w:t>aseline</w:t>
            </w:r>
          </w:p>
        </w:tc>
        <w:tc>
          <w:tcPr>
            <w:tcW w:w="1179" w:type="pct"/>
            <w:shd w:val="clear" w:color="auto" w:fill="E2EFD9" w:themeFill="accent6" w:themeFillTint="33"/>
            <w:vAlign w:val="center"/>
          </w:tcPr>
          <w:p w14:paraId="47538A60" w14:textId="77777777" w:rsidR="00B42F6E" w:rsidRPr="00386866" w:rsidRDefault="00B42F6E" w:rsidP="001966B3">
            <w:pPr>
              <w:spacing w:before="40"/>
              <w:jc w:val="center"/>
              <w:rPr>
                <w:rFonts w:ascii="Arial" w:eastAsia="MS Mincho" w:hAnsi="Arial"/>
                <w:szCs w:val="24"/>
              </w:rPr>
            </w:pPr>
          </w:p>
        </w:tc>
        <w:tc>
          <w:tcPr>
            <w:tcW w:w="1118" w:type="pct"/>
            <w:shd w:val="clear" w:color="auto" w:fill="E2EFD9" w:themeFill="accent6" w:themeFillTint="33"/>
            <w:vAlign w:val="center"/>
          </w:tcPr>
          <w:p w14:paraId="6AF050A0" w14:textId="77777777" w:rsidR="00B42F6E" w:rsidRPr="00BE06BB" w:rsidRDefault="00B42F6E" w:rsidP="001966B3">
            <w:pPr>
              <w:spacing w:before="40"/>
              <w:jc w:val="center"/>
              <w:rPr>
                <w:rFonts w:ascii="Arial" w:eastAsia="MS Mincho" w:hAnsi="Arial"/>
                <w:szCs w:val="24"/>
              </w:rPr>
            </w:pPr>
            <w:r w:rsidRPr="00BE06BB">
              <w:rPr>
                <w:rFonts w:ascii="Arial" w:eastAsia="MS Mincho" w:hAnsi="Arial" w:hint="eastAsia"/>
                <w:szCs w:val="24"/>
              </w:rPr>
              <w:t>Y</w:t>
            </w:r>
            <w:r w:rsidRPr="00BE06BB">
              <w:rPr>
                <w:rFonts w:ascii="Arial" w:eastAsia="MS Mincho" w:hAnsi="Arial"/>
                <w:szCs w:val="24"/>
              </w:rPr>
              <w:t>es</w:t>
            </w:r>
          </w:p>
        </w:tc>
        <w:tc>
          <w:tcPr>
            <w:tcW w:w="1000" w:type="pct"/>
            <w:shd w:val="clear" w:color="auto" w:fill="E2EFD9" w:themeFill="accent6" w:themeFillTint="33"/>
            <w:vAlign w:val="center"/>
          </w:tcPr>
          <w:p w14:paraId="2051FC78" w14:textId="77777777" w:rsidR="00B42F6E" w:rsidRPr="00BE06BB" w:rsidRDefault="00B42F6E" w:rsidP="001966B3">
            <w:pPr>
              <w:spacing w:before="40"/>
              <w:jc w:val="center"/>
              <w:rPr>
                <w:rFonts w:ascii="Arial" w:eastAsia="MS Mincho" w:hAnsi="Arial"/>
                <w:szCs w:val="24"/>
              </w:rPr>
            </w:pPr>
          </w:p>
        </w:tc>
        <w:tc>
          <w:tcPr>
            <w:tcW w:w="998" w:type="pct"/>
            <w:shd w:val="clear" w:color="auto" w:fill="E2EFD9" w:themeFill="accent6" w:themeFillTint="33"/>
            <w:vAlign w:val="center"/>
          </w:tcPr>
          <w:p w14:paraId="044F4244" w14:textId="77777777" w:rsidR="00B42F6E" w:rsidRPr="00386866" w:rsidRDefault="00B42F6E" w:rsidP="001966B3">
            <w:pPr>
              <w:spacing w:before="40"/>
              <w:jc w:val="center"/>
              <w:rPr>
                <w:rFonts w:ascii="Arial" w:eastAsia="MS Mincho" w:hAnsi="Arial"/>
                <w:szCs w:val="24"/>
              </w:rPr>
            </w:pPr>
            <w:r w:rsidRPr="00BE06BB">
              <w:rPr>
                <w:rFonts w:ascii="Arial" w:eastAsia="MS Mincho" w:hAnsi="Arial" w:hint="eastAsia"/>
                <w:szCs w:val="24"/>
              </w:rPr>
              <w:t>Y</w:t>
            </w:r>
            <w:r w:rsidRPr="00BE06BB">
              <w:rPr>
                <w:rFonts w:ascii="Arial" w:eastAsia="MS Mincho" w:hAnsi="Arial"/>
                <w:szCs w:val="24"/>
              </w:rPr>
              <w:t>es</w:t>
            </w:r>
          </w:p>
        </w:tc>
      </w:tr>
      <w:tr w:rsidR="00B42F6E" w:rsidRPr="00386866" w14:paraId="42789412" w14:textId="77777777" w:rsidTr="001966B3">
        <w:trPr>
          <w:jc w:val="center"/>
        </w:trPr>
        <w:tc>
          <w:tcPr>
            <w:tcW w:w="705" w:type="pct"/>
          </w:tcPr>
          <w:p w14:paraId="7D7BED82" w14:textId="77777777" w:rsidR="00B42F6E" w:rsidRPr="00386866" w:rsidRDefault="00B42F6E" w:rsidP="001966B3">
            <w:pPr>
              <w:spacing w:before="40"/>
              <w:rPr>
                <w:rFonts w:ascii="Arial" w:eastAsia="MS Mincho" w:hAnsi="Arial"/>
                <w:szCs w:val="24"/>
              </w:rPr>
            </w:pPr>
            <w:r w:rsidRPr="00386866">
              <w:rPr>
                <w:rFonts w:ascii="Arial" w:eastAsia="MS Mincho" w:hAnsi="Arial" w:hint="eastAsia"/>
                <w:szCs w:val="24"/>
              </w:rPr>
              <w:t>G</w:t>
            </w:r>
            <w:r w:rsidRPr="00386866">
              <w:rPr>
                <w:rFonts w:ascii="Arial" w:eastAsia="MS Mincho" w:hAnsi="Arial"/>
                <w:szCs w:val="24"/>
              </w:rPr>
              <w:t>C#1</w:t>
            </w:r>
          </w:p>
        </w:tc>
        <w:tc>
          <w:tcPr>
            <w:tcW w:w="1179" w:type="pct"/>
            <w:vAlign w:val="center"/>
          </w:tcPr>
          <w:p w14:paraId="1653867F" w14:textId="77777777" w:rsidR="00B42F6E" w:rsidRPr="00BE06BB" w:rsidRDefault="00B42F6E" w:rsidP="001966B3">
            <w:pPr>
              <w:spacing w:before="40"/>
              <w:jc w:val="center"/>
              <w:rPr>
                <w:rFonts w:ascii="Arial" w:eastAsia="MS Mincho" w:hAnsi="Arial"/>
                <w:szCs w:val="24"/>
              </w:rPr>
            </w:pPr>
          </w:p>
        </w:tc>
        <w:tc>
          <w:tcPr>
            <w:tcW w:w="1118" w:type="pct"/>
            <w:vAlign w:val="center"/>
          </w:tcPr>
          <w:p w14:paraId="1D5B69C4" w14:textId="77777777" w:rsidR="00B42F6E" w:rsidRPr="00BE06BB" w:rsidRDefault="00B42F6E" w:rsidP="001966B3">
            <w:pPr>
              <w:spacing w:before="40"/>
              <w:jc w:val="center"/>
              <w:rPr>
                <w:rFonts w:ascii="Arial" w:eastAsia="MS Mincho" w:hAnsi="Arial"/>
                <w:szCs w:val="24"/>
              </w:rPr>
            </w:pPr>
            <w:r w:rsidRPr="00BE06BB">
              <w:rPr>
                <w:rFonts w:ascii="Arial" w:eastAsia="MS Mincho" w:hAnsi="Arial"/>
                <w:szCs w:val="24"/>
              </w:rPr>
              <w:t>Y</w:t>
            </w:r>
            <w:r w:rsidRPr="00BE06BB">
              <w:rPr>
                <w:rFonts w:ascii="Arial" w:eastAsia="MS Mincho" w:hAnsi="Arial" w:hint="eastAsia"/>
                <w:szCs w:val="24"/>
              </w:rPr>
              <w:t>es</w:t>
            </w:r>
          </w:p>
        </w:tc>
        <w:tc>
          <w:tcPr>
            <w:tcW w:w="1000" w:type="pct"/>
            <w:vAlign w:val="center"/>
          </w:tcPr>
          <w:p w14:paraId="56F53D73" w14:textId="77777777" w:rsidR="00B42F6E" w:rsidRPr="00BE06BB" w:rsidRDefault="00B42F6E" w:rsidP="001966B3">
            <w:pPr>
              <w:spacing w:before="40"/>
              <w:jc w:val="center"/>
              <w:rPr>
                <w:rFonts w:ascii="Arial" w:eastAsia="MS Mincho" w:hAnsi="Arial"/>
                <w:szCs w:val="24"/>
              </w:rPr>
            </w:pPr>
            <w:r w:rsidRPr="00BE06BB">
              <w:rPr>
                <w:rFonts w:ascii="Arial" w:eastAsia="MS Mincho" w:hAnsi="Arial"/>
                <w:szCs w:val="24"/>
              </w:rPr>
              <w:t>Y</w:t>
            </w:r>
            <w:r w:rsidRPr="00BE06BB">
              <w:rPr>
                <w:rFonts w:ascii="Arial" w:eastAsia="MS Mincho" w:hAnsi="Arial" w:hint="eastAsia"/>
                <w:szCs w:val="24"/>
              </w:rPr>
              <w:t>es</w:t>
            </w:r>
          </w:p>
        </w:tc>
        <w:tc>
          <w:tcPr>
            <w:tcW w:w="998" w:type="pct"/>
            <w:vAlign w:val="center"/>
          </w:tcPr>
          <w:p w14:paraId="194335ED" w14:textId="77777777" w:rsidR="00B42F6E" w:rsidRPr="00386866" w:rsidRDefault="00B42F6E" w:rsidP="001966B3">
            <w:pPr>
              <w:spacing w:before="40"/>
              <w:jc w:val="center"/>
              <w:rPr>
                <w:rFonts w:ascii="Arial" w:eastAsia="MS Mincho" w:hAnsi="Arial"/>
                <w:szCs w:val="24"/>
              </w:rPr>
            </w:pPr>
          </w:p>
        </w:tc>
      </w:tr>
    </w:tbl>
    <w:p w14:paraId="78484F58" w14:textId="0F3B2117" w:rsidR="00443A52" w:rsidRDefault="00443A52" w:rsidP="00443A52">
      <w:pPr>
        <w:rPr>
          <w:rFonts w:ascii="Times New Roman" w:hAnsi="Times New Roman" w:cs="Times New Roman"/>
          <w:kern w:val="0"/>
          <w:sz w:val="20"/>
          <w:szCs w:val="20"/>
          <w:lang w:val="en-GB"/>
        </w:rPr>
      </w:pPr>
      <w:r w:rsidRPr="00987332">
        <w:rPr>
          <w:rFonts w:ascii="Times New Roman" w:eastAsia="MS Mincho" w:hAnsi="Times New Roman" w:cs="Times New Roman"/>
          <w:b/>
          <w:kern w:val="0"/>
          <w:sz w:val="20"/>
          <w:szCs w:val="24"/>
        </w:rPr>
        <w:fldChar w:fldCharType="begin"/>
      </w:r>
      <w:r w:rsidRPr="00987332">
        <w:rPr>
          <w:rFonts w:ascii="Times New Roman" w:eastAsia="MS Mincho" w:hAnsi="Times New Roman" w:cs="Times New Roman"/>
          <w:b/>
          <w:kern w:val="0"/>
          <w:sz w:val="20"/>
          <w:szCs w:val="24"/>
        </w:rPr>
        <w:instrText xml:space="preserve"> REF _Ref187998197 \h  \* MERGEFORMAT </w:instrText>
      </w:r>
      <w:r w:rsidRPr="00987332">
        <w:rPr>
          <w:rFonts w:ascii="Times New Roman" w:eastAsia="MS Mincho" w:hAnsi="Times New Roman" w:cs="Times New Roman"/>
          <w:b/>
          <w:kern w:val="0"/>
          <w:sz w:val="20"/>
          <w:szCs w:val="24"/>
        </w:rPr>
      </w:r>
      <w:r w:rsidRPr="00987332">
        <w:rPr>
          <w:rFonts w:ascii="Times New Roman" w:eastAsia="MS Mincho" w:hAnsi="Times New Roman" w:cs="Times New Roman"/>
          <w:b/>
          <w:kern w:val="0"/>
          <w:sz w:val="20"/>
          <w:szCs w:val="24"/>
        </w:rPr>
        <w:fldChar w:fldCharType="separate"/>
      </w:r>
      <w:r w:rsidRPr="00987332">
        <w:rPr>
          <w:rFonts w:ascii="Times New Roman" w:eastAsia="MS Mincho" w:hAnsi="Times New Roman" w:cs="Times New Roman"/>
          <w:b/>
          <w:kern w:val="0"/>
          <w:sz w:val="20"/>
          <w:szCs w:val="24"/>
        </w:rPr>
        <w:t>Table 2.</w:t>
      </w:r>
      <w:r w:rsidR="00A91890">
        <w:rPr>
          <w:rFonts w:ascii="Times New Roman" w:eastAsia="MS Mincho" w:hAnsi="Times New Roman" w:cs="Times New Roman"/>
          <w:b/>
          <w:kern w:val="0"/>
          <w:sz w:val="20"/>
          <w:szCs w:val="24"/>
        </w:rPr>
        <w:t>4</w:t>
      </w:r>
      <w:r w:rsidRPr="00987332">
        <w:rPr>
          <w:rFonts w:ascii="Times New Roman" w:eastAsia="MS Mincho" w:hAnsi="Times New Roman" w:cs="Times New Roman"/>
          <w:b/>
          <w:kern w:val="0"/>
          <w:sz w:val="20"/>
          <w:szCs w:val="24"/>
        </w:rPr>
        <w:noBreakHyphen/>
      </w:r>
      <w:r w:rsidRPr="00987332">
        <w:rPr>
          <w:rFonts w:ascii="Times New Roman" w:eastAsia="MS Mincho" w:hAnsi="Times New Roman" w:cs="Times New Roman"/>
          <w:b/>
          <w:kern w:val="0"/>
          <w:sz w:val="20"/>
          <w:szCs w:val="24"/>
        </w:rPr>
        <w:fldChar w:fldCharType="end"/>
      </w:r>
      <w:r w:rsidR="00A91890">
        <w:rPr>
          <w:rFonts w:ascii="Times New Roman" w:eastAsia="MS Mincho" w:hAnsi="Times New Roman" w:cs="Times New Roman"/>
          <w:b/>
          <w:kern w:val="0"/>
          <w:sz w:val="20"/>
          <w:szCs w:val="24"/>
        </w:rPr>
        <w:t>7</w:t>
      </w:r>
      <w:r w:rsidRPr="00987332">
        <w:rPr>
          <w:rFonts w:ascii="Times New Roman" w:eastAsia="MS Mincho" w:hAnsi="Times New Roman" w:cs="Times New Roman"/>
          <w:kern w:val="0"/>
          <w:sz w:val="20"/>
          <w:szCs w:val="24"/>
        </w:rPr>
        <w:t xml:space="preserve"> illustrates the </w:t>
      </w:r>
      <w:r>
        <w:rPr>
          <w:rFonts w:ascii="Times New Roman" w:eastAsia="MS Mincho" w:hAnsi="Times New Roman" w:cs="Times New Roman"/>
          <w:kern w:val="0"/>
          <w:sz w:val="20"/>
          <w:szCs w:val="24"/>
        </w:rPr>
        <w:t>prediction accuracy of baseline, GC#1 in Dimension 2</w:t>
      </w:r>
      <w:r w:rsidRPr="00987332">
        <w:rPr>
          <w:rFonts w:ascii="Times New Roman" w:eastAsia="MS Mincho" w:hAnsi="Times New Roman" w:cs="Times New Roman"/>
          <w:kern w:val="0"/>
          <w:sz w:val="20"/>
          <w:szCs w:val="24"/>
        </w:rPr>
        <w:t>.</w:t>
      </w:r>
    </w:p>
    <w:p w14:paraId="0918EA4B" w14:textId="157C48BB" w:rsidR="00443A52" w:rsidRDefault="00443A52" w:rsidP="00443A52">
      <w:pPr>
        <w:jc w:val="center"/>
        <w:rPr>
          <w:rFonts w:ascii="Arial" w:hAnsi="Arial" w:cs="Arial"/>
          <w:b/>
          <w:kern w:val="0"/>
          <w:sz w:val="20"/>
          <w:szCs w:val="24"/>
        </w:rPr>
      </w:pPr>
      <w:r w:rsidRPr="0096083E">
        <w:rPr>
          <w:rFonts w:ascii="Arial" w:hAnsi="Arial" w:cs="Arial"/>
          <w:b/>
          <w:kern w:val="0"/>
          <w:sz w:val="20"/>
          <w:szCs w:val="24"/>
        </w:rPr>
        <w:t xml:space="preserve">Table </w:t>
      </w:r>
      <w:r w:rsidRPr="0096083E">
        <w:rPr>
          <w:rFonts w:ascii="Arial" w:hAnsi="Arial" w:cs="Arial"/>
          <w:b/>
          <w:kern w:val="0"/>
          <w:sz w:val="20"/>
          <w:szCs w:val="24"/>
        </w:rPr>
        <w:fldChar w:fldCharType="begin"/>
      </w:r>
      <w:r w:rsidRPr="0096083E">
        <w:rPr>
          <w:rFonts w:ascii="Arial" w:hAnsi="Arial" w:cs="Arial"/>
          <w:b/>
          <w:kern w:val="0"/>
          <w:sz w:val="20"/>
          <w:szCs w:val="24"/>
        </w:rPr>
        <w:instrText xml:space="preserve"> STYLEREF 2 \s </w:instrText>
      </w:r>
      <w:r w:rsidRPr="0096083E">
        <w:rPr>
          <w:rFonts w:ascii="Arial" w:hAnsi="Arial" w:cs="Arial"/>
          <w:b/>
          <w:kern w:val="0"/>
          <w:sz w:val="20"/>
          <w:szCs w:val="24"/>
        </w:rPr>
        <w:fldChar w:fldCharType="separate"/>
      </w:r>
      <w:r w:rsidRPr="0096083E">
        <w:rPr>
          <w:rFonts w:ascii="Arial" w:hAnsi="Arial" w:cs="Arial"/>
          <w:b/>
          <w:kern w:val="0"/>
          <w:sz w:val="20"/>
          <w:szCs w:val="24"/>
        </w:rPr>
        <w:t>2.</w:t>
      </w:r>
      <w:r w:rsidRPr="0096083E">
        <w:rPr>
          <w:rFonts w:ascii="Arial" w:hAnsi="Arial" w:cs="Arial"/>
          <w:b/>
          <w:kern w:val="0"/>
          <w:sz w:val="20"/>
          <w:szCs w:val="24"/>
        </w:rPr>
        <w:fldChar w:fldCharType="end"/>
      </w:r>
      <w:r w:rsidR="00A91890">
        <w:rPr>
          <w:rFonts w:ascii="Arial" w:hAnsi="Arial" w:cs="Arial"/>
          <w:b/>
          <w:kern w:val="0"/>
          <w:sz w:val="20"/>
          <w:szCs w:val="24"/>
        </w:rPr>
        <w:t>4</w:t>
      </w:r>
      <w:r w:rsidRPr="0096083E">
        <w:rPr>
          <w:rFonts w:ascii="Arial" w:hAnsi="Arial" w:cs="Arial"/>
          <w:b/>
          <w:kern w:val="0"/>
          <w:sz w:val="20"/>
          <w:szCs w:val="24"/>
        </w:rPr>
        <w:noBreakHyphen/>
      </w:r>
      <w:r w:rsidR="00A91890">
        <w:rPr>
          <w:rFonts w:ascii="Arial" w:hAnsi="Arial" w:cs="Arial"/>
          <w:b/>
          <w:kern w:val="0"/>
          <w:sz w:val="20"/>
          <w:szCs w:val="24"/>
        </w:rPr>
        <w:t>7</w:t>
      </w:r>
      <w:r w:rsidRPr="0096083E">
        <w:rPr>
          <w:rFonts w:ascii="Arial" w:hAnsi="Arial" w:cs="Arial"/>
          <w:b/>
          <w:kern w:val="0"/>
          <w:sz w:val="20"/>
          <w:szCs w:val="24"/>
        </w:rPr>
        <w:t xml:space="preserve">: </w:t>
      </w:r>
      <w:r>
        <w:rPr>
          <w:rFonts w:ascii="Arial" w:hAnsi="Arial" w:cs="Arial"/>
          <w:b/>
          <w:kern w:val="0"/>
          <w:sz w:val="20"/>
          <w:szCs w:val="24"/>
        </w:rPr>
        <w:t xml:space="preserve">Simulation results of GC#1 for </w:t>
      </w:r>
      <w:r w:rsidRPr="00217F5D">
        <w:rPr>
          <w:rFonts w:ascii="Arial" w:hAnsi="Arial" w:cs="Arial"/>
          <w:b/>
          <w:kern w:val="0"/>
          <w:sz w:val="20"/>
          <w:szCs w:val="24"/>
        </w:rPr>
        <w:t>prediction direction</w:t>
      </w:r>
      <w:r>
        <w:rPr>
          <w:rFonts w:ascii="Arial" w:hAnsi="Arial" w:cs="Arial"/>
          <w:b/>
          <w:kern w:val="0"/>
          <w:sz w:val="20"/>
          <w:szCs w:val="24"/>
        </w:rPr>
        <w:t xml:space="preserve"> in Dimension 2</w:t>
      </w:r>
    </w:p>
    <w:p w14:paraId="1BE0FFE9" w14:textId="7C8D61BE" w:rsidR="00443A52" w:rsidRDefault="00443A52" w:rsidP="00443A52">
      <w:pPr>
        <w:jc w:val="center"/>
        <w:rPr>
          <w:rFonts w:ascii="Arial" w:hAnsi="Arial" w:cs="Arial"/>
          <w:b/>
          <w:kern w:val="0"/>
          <w:sz w:val="20"/>
          <w:szCs w:val="24"/>
        </w:rPr>
      </w:pPr>
      <w:r>
        <w:rPr>
          <w:rFonts w:ascii="Arial" w:hAnsi="Arial" w:cs="Arial"/>
          <w:b/>
          <w:kern w:val="0"/>
          <w:sz w:val="20"/>
          <w:szCs w:val="24"/>
        </w:rPr>
        <w:t>(L3 cell-level prediction error in dB)</w:t>
      </w:r>
    </w:p>
    <w:tbl>
      <w:tblPr>
        <w:tblStyle w:val="a9"/>
        <w:tblW w:w="5000" w:type="pct"/>
        <w:jc w:val="center"/>
        <w:tblLook w:val="04A0" w:firstRow="1" w:lastRow="0" w:firstColumn="1" w:lastColumn="0" w:noHBand="0" w:noVBand="1"/>
      </w:tblPr>
      <w:tblGrid>
        <w:gridCol w:w="2752"/>
        <w:gridCol w:w="3204"/>
        <w:gridCol w:w="3060"/>
      </w:tblGrid>
      <w:tr w:rsidR="00443A52" w14:paraId="48150561" w14:textId="77777777" w:rsidTr="001966B3">
        <w:trPr>
          <w:trHeight w:val="312"/>
          <w:jc w:val="center"/>
        </w:trPr>
        <w:tc>
          <w:tcPr>
            <w:tcW w:w="1526" w:type="pct"/>
          </w:tcPr>
          <w:p w14:paraId="74F32CE1" w14:textId="77777777" w:rsidR="00443A52" w:rsidRPr="002354FB" w:rsidRDefault="00443A52" w:rsidP="001966B3">
            <w:pPr>
              <w:jc w:val="center"/>
              <w:rPr>
                <w:rFonts w:ascii="Times New Roman" w:eastAsia="MS Mincho" w:hAnsi="Times New Roman" w:cs="Times New Roman"/>
                <w:bCs/>
                <w:kern w:val="0"/>
                <w:sz w:val="20"/>
                <w:szCs w:val="24"/>
                <w:lang w:val="en-GB" w:eastAsia="en-GB"/>
              </w:rPr>
            </w:pPr>
          </w:p>
        </w:tc>
        <w:tc>
          <w:tcPr>
            <w:tcW w:w="1777" w:type="pct"/>
            <w:vAlign w:val="center"/>
          </w:tcPr>
          <w:p w14:paraId="300DA52E" w14:textId="77777777" w:rsidR="00443A52" w:rsidRPr="002354FB" w:rsidRDefault="00443A52" w:rsidP="001966B3">
            <w:pPr>
              <w:jc w:val="center"/>
              <w:rPr>
                <w:rFonts w:ascii="Times New Roman" w:eastAsia="MS Mincho" w:hAnsi="Times New Roman" w:cs="Times New Roman"/>
                <w:bCs/>
                <w:kern w:val="0"/>
                <w:sz w:val="20"/>
                <w:szCs w:val="24"/>
                <w:lang w:val="en-GB" w:eastAsia="en-GB"/>
              </w:rPr>
            </w:pPr>
            <w:r w:rsidRPr="002354FB">
              <w:rPr>
                <w:rFonts w:ascii="Times New Roman" w:eastAsia="MS Mincho" w:hAnsi="Times New Roman" w:cs="Times New Roman"/>
                <w:bCs/>
                <w:kern w:val="0"/>
                <w:sz w:val="20"/>
                <w:szCs w:val="24"/>
                <w:lang w:val="en-GB" w:eastAsia="en-GB"/>
              </w:rPr>
              <w:t>Baseline</w:t>
            </w:r>
          </w:p>
        </w:tc>
        <w:tc>
          <w:tcPr>
            <w:tcW w:w="1697" w:type="pct"/>
            <w:vAlign w:val="center"/>
          </w:tcPr>
          <w:p w14:paraId="1686AFDA" w14:textId="77777777" w:rsidR="00443A52" w:rsidRPr="002354FB" w:rsidRDefault="00443A52" w:rsidP="001966B3">
            <w:pPr>
              <w:jc w:val="center"/>
              <w:rPr>
                <w:rFonts w:ascii="Times New Roman" w:hAnsi="Times New Roman" w:cs="Times New Roman"/>
                <w:bCs/>
                <w:kern w:val="0"/>
                <w:sz w:val="20"/>
                <w:szCs w:val="24"/>
                <w:lang w:val="en-GB"/>
              </w:rPr>
            </w:pPr>
            <w:r w:rsidRPr="002354FB">
              <w:rPr>
                <w:rFonts w:ascii="Times New Roman" w:eastAsia="MS Mincho" w:hAnsi="Times New Roman" w:cs="Times New Roman"/>
                <w:bCs/>
                <w:kern w:val="0"/>
                <w:sz w:val="20"/>
                <w:szCs w:val="24"/>
                <w:lang w:val="en-GB" w:eastAsia="en-GB"/>
              </w:rPr>
              <w:t>GC#1</w:t>
            </w:r>
          </w:p>
        </w:tc>
      </w:tr>
      <w:tr w:rsidR="00443A52" w14:paraId="4AE7CAAA" w14:textId="77777777" w:rsidTr="001966B3">
        <w:trPr>
          <w:trHeight w:val="623"/>
          <w:jc w:val="center"/>
        </w:trPr>
        <w:tc>
          <w:tcPr>
            <w:tcW w:w="1526" w:type="pct"/>
            <w:vAlign w:val="center"/>
          </w:tcPr>
          <w:p w14:paraId="697C2324" w14:textId="0B914A49" w:rsidR="00443A52" w:rsidRPr="004107BA" w:rsidRDefault="00443A52" w:rsidP="001966B3">
            <w:pPr>
              <w:jc w:val="center"/>
              <w:rPr>
                <w:rFonts w:ascii="Times New Roman" w:hAnsi="Times New Roman" w:cs="Times New Roman"/>
                <w:kern w:val="0"/>
                <w:sz w:val="20"/>
                <w:szCs w:val="24"/>
                <w:lang w:val="en-GB"/>
              </w:rPr>
            </w:pPr>
            <w:r w:rsidRPr="004107BA">
              <w:rPr>
                <w:rFonts w:ascii="Times New Roman" w:hAnsi="Times New Roman" w:cs="Times New Roman"/>
                <w:bCs/>
                <w:kern w:val="0"/>
                <w:sz w:val="20"/>
                <w:szCs w:val="24"/>
                <w:lang w:val="en-GB"/>
              </w:rPr>
              <w:t>T</w:t>
            </w:r>
            <w:r>
              <w:rPr>
                <w:rFonts w:ascii="Times New Roman" w:hAnsi="Times New Roman" w:cs="Times New Roman"/>
                <w:bCs/>
                <w:kern w:val="0"/>
                <w:sz w:val="20"/>
                <w:szCs w:val="24"/>
                <w:lang w:val="en-GB"/>
              </w:rPr>
              <w:t>raining</w:t>
            </w:r>
            <w:r w:rsidRPr="004107BA">
              <w:rPr>
                <w:rFonts w:ascii="Times New Roman" w:hAnsi="Times New Roman" w:cs="Times New Roman"/>
                <w:kern w:val="0"/>
                <w:sz w:val="20"/>
                <w:szCs w:val="24"/>
                <w:lang w:val="en-GB"/>
              </w:rPr>
              <w:t xml:space="preserve"> @ </w:t>
            </w:r>
            <w:proofErr w:type="spellStart"/>
            <w:r>
              <w:rPr>
                <w:rFonts w:ascii="Times New Roman" w:hAnsi="Times New Roman" w:cs="Times New Roman"/>
                <w:kern w:val="0"/>
                <w:sz w:val="20"/>
                <w:szCs w:val="24"/>
                <w:lang w:val="en-GB"/>
              </w:rPr>
              <w:t>UMi</w:t>
            </w:r>
            <w:proofErr w:type="spellEnd"/>
          </w:p>
        </w:tc>
        <w:tc>
          <w:tcPr>
            <w:tcW w:w="1777" w:type="pct"/>
            <w:vAlign w:val="center"/>
          </w:tcPr>
          <w:p w14:paraId="5A5D122A" w14:textId="77777777" w:rsidR="00443A52" w:rsidRPr="004107BA" w:rsidRDefault="00443A52" w:rsidP="001966B3">
            <w:pPr>
              <w:jc w:val="center"/>
              <w:rPr>
                <w:rFonts w:ascii="Times New Roman" w:eastAsia="MS Mincho" w:hAnsi="Times New Roman" w:cs="Times New Roman"/>
                <w:kern w:val="0"/>
                <w:sz w:val="20"/>
                <w:szCs w:val="24"/>
                <w:lang w:val="en-GB" w:eastAsia="en-GB"/>
              </w:rPr>
            </w:pPr>
            <w:r>
              <w:rPr>
                <w:rFonts w:ascii="Times New Roman" w:eastAsia="MS Mincho" w:hAnsi="Times New Roman" w:cs="Times New Roman"/>
                <w:kern w:val="0"/>
                <w:sz w:val="20"/>
                <w:szCs w:val="24"/>
                <w:lang w:val="en-GB" w:eastAsia="en-GB"/>
              </w:rPr>
              <w:t>1.127</w:t>
            </w:r>
          </w:p>
          <w:p w14:paraId="3F8EB94A" w14:textId="3A425339" w:rsidR="00443A52" w:rsidRPr="00987332" w:rsidRDefault="00443A52" w:rsidP="001966B3">
            <w:pPr>
              <w:jc w:val="center"/>
              <w:rPr>
                <w:rFonts w:ascii="Times New Roman" w:hAnsi="Times New Roman" w:cs="Times New Roman"/>
                <w:kern w:val="0"/>
                <w:sz w:val="20"/>
                <w:szCs w:val="24"/>
                <w:lang w:val="en-GB"/>
              </w:rPr>
            </w:pPr>
            <w:r w:rsidRPr="004107BA">
              <w:rPr>
                <w:rFonts w:ascii="Times New Roman" w:hAnsi="Times New Roman" w:cs="Times New Roman" w:hint="eastAsia"/>
                <w:kern w:val="0"/>
                <w:sz w:val="20"/>
                <w:szCs w:val="24"/>
                <w:lang w:val="en-GB"/>
              </w:rPr>
              <w:t>(</w:t>
            </w:r>
            <w:r>
              <w:rPr>
                <w:rFonts w:ascii="Times New Roman" w:hAnsi="Times New Roman" w:cs="Times New Roman"/>
                <w:kern w:val="0"/>
                <w:sz w:val="20"/>
                <w:szCs w:val="24"/>
                <w:lang w:val="en-GB"/>
              </w:rPr>
              <w:t>Testing</w:t>
            </w:r>
            <w:r w:rsidRPr="004107BA">
              <w:rPr>
                <w:rFonts w:ascii="Times New Roman" w:eastAsia="MS Mincho" w:hAnsi="Times New Roman" w:cs="Times New Roman"/>
                <w:bCs/>
                <w:kern w:val="0"/>
                <w:sz w:val="20"/>
                <w:szCs w:val="24"/>
                <w:lang w:val="en-GB" w:eastAsia="en-GB"/>
              </w:rPr>
              <w:t xml:space="preserve"> @ </w:t>
            </w:r>
            <w:proofErr w:type="spellStart"/>
            <w:r>
              <w:rPr>
                <w:rFonts w:ascii="Times New Roman" w:eastAsia="MS Mincho" w:hAnsi="Times New Roman" w:cs="Times New Roman"/>
                <w:bCs/>
                <w:kern w:val="0"/>
                <w:sz w:val="20"/>
                <w:szCs w:val="24"/>
                <w:lang w:val="en-GB" w:eastAsia="en-GB"/>
              </w:rPr>
              <w:t>UMi</w:t>
            </w:r>
            <w:proofErr w:type="spellEnd"/>
            <w:r w:rsidRPr="004107BA">
              <w:rPr>
                <w:rFonts w:ascii="Times New Roman" w:eastAsia="MS Mincho" w:hAnsi="Times New Roman" w:cs="Times New Roman"/>
                <w:bCs/>
                <w:kern w:val="0"/>
                <w:sz w:val="20"/>
                <w:szCs w:val="24"/>
                <w:lang w:val="en-GB" w:eastAsia="en-GB"/>
              </w:rPr>
              <w:t>)</w:t>
            </w:r>
          </w:p>
        </w:tc>
        <w:tc>
          <w:tcPr>
            <w:tcW w:w="1697" w:type="pct"/>
            <w:vAlign w:val="center"/>
          </w:tcPr>
          <w:p w14:paraId="6167122A" w14:textId="44EB9E2D" w:rsidR="00443A52" w:rsidRPr="004107BA" w:rsidRDefault="0064018E" w:rsidP="001966B3">
            <w:pPr>
              <w:jc w:val="center"/>
              <w:rPr>
                <w:rFonts w:ascii="Times New Roman" w:eastAsia="MS Mincho" w:hAnsi="Times New Roman" w:cs="Times New Roman"/>
                <w:kern w:val="0"/>
                <w:sz w:val="20"/>
                <w:szCs w:val="24"/>
                <w:lang w:val="en-GB" w:eastAsia="en-GB"/>
              </w:rPr>
            </w:pPr>
            <w:r>
              <w:rPr>
                <w:rFonts w:ascii="Times New Roman" w:eastAsia="MS Mincho" w:hAnsi="Times New Roman" w:cs="Times New Roman"/>
                <w:kern w:val="0"/>
                <w:sz w:val="20"/>
                <w:szCs w:val="24"/>
                <w:lang w:val="en-GB" w:eastAsia="en-GB"/>
              </w:rPr>
              <w:t>0.915</w:t>
            </w:r>
          </w:p>
          <w:p w14:paraId="4A30BDA2" w14:textId="3F1102F1" w:rsidR="00443A52" w:rsidRPr="00987332" w:rsidRDefault="00443A52" w:rsidP="001966B3">
            <w:pPr>
              <w:jc w:val="center"/>
              <w:rPr>
                <w:rFonts w:ascii="Times New Roman" w:hAnsi="Times New Roman" w:cs="Times New Roman"/>
                <w:kern w:val="0"/>
                <w:sz w:val="20"/>
                <w:szCs w:val="24"/>
                <w:lang w:val="en-GB"/>
              </w:rPr>
            </w:pPr>
            <w:r w:rsidRPr="004107BA">
              <w:rPr>
                <w:rFonts w:ascii="Times New Roman" w:hAnsi="Times New Roman" w:cs="Times New Roman" w:hint="eastAsia"/>
                <w:kern w:val="0"/>
                <w:sz w:val="20"/>
                <w:szCs w:val="24"/>
                <w:lang w:val="en-GB"/>
              </w:rPr>
              <w:t>(</w:t>
            </w:r>
            <w:r>
              <w:rPr>
                <w:rFonts w:ascii="Times New Roman" w:hAnsi="Times New Roman" w:cs="Times New Roman"/>
                <w:kern w:val="0"/>
                <w:sz w:val="20"/>
                <w:szCs w:val="24"/>
                <w:lang w:val="en-GB"/>
              </w:rPr>
              <w:t>Testing</w:t>
            </w:r>
            <w:r w:rsidRPr="004107BA">
              <w:rPr>
                <w:rFonts w:ascii="Times New Roman" w:hAnsi="Times New Roman" w:cs="Times New Roman"/>
                <w:bCs/>
                <w:kern w:val="0"/>
                <w:sz w:val="20"/>
                <w:szCs w:val="24"/>
                <w:lang w:val="en-GB"/>
              </w:rPr>
              <w:t xml:space="preserve"> @ </w:t>
            </w:r>
            <w:proofErr w:type="spellStart"/>
            <w:r>
              <w:rPr>
                <w:rFonts w:ascii="Times New Roman" w:hAnsi="Times New Roman" w:cs="Times New Roman"/>
                <w:bCs/>
                <w:kern w:val="0"/>
                <w:sz w:val="20"/>
                <w:szCs w:val="24"/>
                <w:lang w:val="en-GB"/>
              </w:rPr>
              <w:t>UMa</w:t>
            </w:r>
            <w:proofErr w:type="spellEnd"/>
            <w:r w:rsidRPr="004107BA">
              <w:rPr>
                <w:rFonts w:ascii="Times New Roman" w:hAnsi="Times New Roman" w:cs="Times New Roman"/>
                <w:bCs/>
                <w:kern w:val="0"/>
                <w:sz w:val="20"/>
                <w:szCs w:val="24"/>
                <w:lang w:val="en-GB"/>
              </w:rPr>
              <w:t>)</w:t>
            </w:r>
          </w:p>
        </w:tc>
      </w:tr>
      <w:tr w:rsidR="00443A52" w14:paraId="65584C89" w14:textId="77777777" w:rsidTr="001966B3">
        <w:trPr>
          <w:trHeight w:val="623"/>
          <w:jc w:val="center"/>
        </w:trPr>
        <w:tc>
          <w:tcPr>
            <w:tcW w:w="1526" w:type="pct"/>
            <w:vAlign w:val="center"/>
          </w:tcPr>
          <w:p w14:paraId="3956BB4B" w14:textId="49DD05FC" w:rsidR="00443A52" w:rsidRPr="004107BA" w:rsidRDefault="00443A52" w:rsidP="001966B3">
            <w:pPr>
              <w:jc w:val="center"/>
              <w:rPr>
                <w:rFonts w:ascii="Times New Roman" w:eastAsia="MS Mincho" w:hAnsi="Times New Roman" w:cs="Times New Roman"/>
                <w:kern w:val="0"/>
                <w:sz w:val="20"/>
                <w:szCs w:val="24"/>
                <w:lang w:val="en-GB" w:eastAsia="en-GB"/>
              </w:rPr>
            </w:pPr>
            <w:r w:rsidRPr="004107BA">
              <w:rPr>
                <w:rFonts w:ascii="Times New Roman" w:hAnsi="Times New Roman" w:cs="Times New Roman"/>
                <w:bCs/>
                <w:kern w:val="0"/>
                <w:sz w:val="20"/>
                <w:szCs w:val="24"/>
                <w:lang w:val="en-GB"/>
              </w:rPr>
              <w:t>T</w:t>
            </w:r>
            <w:r>
              <w:rPr>
                <w:rFonts w:ascii="Times New Roman" w:hAnsi="Times New Roman" w:cs="Times New Roman"/>
                <w:bCs/>
                <w:kern w:val="0"/>
                <w:sz w:val="20"/>
                <w:szCs w:val="24"/>
                <w:lang w:val="en-GB"/>
              </w:rPr>
              <w:t>raining</w:t>
            </w:r>
            <w:r w:rsidRPr="004107BA">
              <w:rPr>
                <w:rFonts w:ascii="Times New Roman" w:hAnsi="Times New Roman" w:cs="Times New Roman"/>
                <w:kern w:val="0"/>
                <w:sz w:val="20"/>
                <w:szCs w:val="24"/>
                <w:lang w:val="en-GB"/>
              </w:rPr>
              <w:t xml:space="preserve"> @ </w:t>
            </w:r>
            <w:proofErr w:type="spellStart"/>
            <w:r>
              <w:rPr>
                <w:rFonts w:ascii="Times New Roman" w:hAnsi="Times New Roman" w:cs="Times New Roman"/>
                <w:kern w:val="0"/>
                <w:sz w:val="20"/>
                <w:szCs w:val="24"/>
                <w:lang w:val="en-GB"/>
              </w:rPr>
              <w:t>UMa</w:t>
            </w:r>
            <w:proofErr w:type="spellEnd"/>
          </w:p>
        </w:tc>
        <w:tc>
          <w:tcPr>
            <w:tcW w:w="1777" w:type="pct"/>
            <w:vAlign w:val="center"/>
          </w:tcPr>
          <w:p w14:paraId="4F5BF66D" w14:textId="77777777" w:rsidR="00443A52" w:rsidRPr="004107BA" w:rsidRDefault="00443A52" w:rsidP="001966B3">
            <w:pPr>
              <w:jc w:val="center"/>
              <w:rPr>
                <w:rFonts w:ascii="Times New Roman" w:eastAsia="MS Mincho" w:hAnsi="Times New Roman" w:cs="Times New Roman"/>
                <w:kern w:val="0"/>
                <w:sz w:val="20"/>
                <w:szCs w:val="24"/>
                <w:lang w:val="en-GB" w:eastAsia="en-GB"/>
              </w:rPr>
            </w:pPr>
            <w:r>
              <w:rPr>
                <w:rFonts w:ascii="Times New Roman" w:eastAsia="MS Mincho" w:hAnsi="Times New Roman" w:cs="Times New Roman"/>
                <w:kern w:val="0"/>
                <w:sz w:val="20"/>
                <w:szCs w:val="24"/>
                <w:lang w:val="en-GB" w:eastAsia="en-GB"/>
              </w:rPr>
              <w:t>0.889</w:t>
            </w:r>
          </w:p>
          <w:p w14:paraId="160986B2" w14:textId="4E1FA0A2" w:rsidR="00443A52" w:rsidRPr="004107BA" w:rsidRDefault="00443A52" w:rsidP="001966B3">
            <w:pPr>
              <w:jc w:val="center"/>
              <w:rPr>
                <w:rFonts w:ascii="Times New Roman" w:eastAsia="MS Mincho" w:hAnsi="Times New Roman" w:cs="Times New Roman"/>
                <w:kern w:val="0"/>
                <w:sz w:val="20"/>
                <w:szCs w:val="24"/>
                <w:lang w:val="en-GB" w:eastAsia="en-GB"/>
              </w:rPr>
            </w:pPr>
            <w:r w:rsidRPr="004107BA">
              <w:rPr>
                <w:rFonts w:ascii="Times New Roman" w:hAnsi="Times New Roman" w:cs="Times New Roman" w:hint="eastAsia"/>
                <w:kern w:val="0"/>
                <w:sz w:val="20"/>
                <w:szCs w:val="24"/>
                <w:lang w:val="en-GB"/>
              </w:rPr>
              <w:t>(</w:t>
            </w:r>
            <w:r>
              <w:rPr>
                <w:rFonts w:ascii="Times New Roman" w:hAnsi="Times New Roman" w:cs="Times New Roman"/>
                <w:kern w:val="0"/>
                <w:sz w:val="20"/>
                <w:szCs w:val="24"/>
                <w:lang w:val="en-GB"/>
              </w:rPr>
              <w:t>Testing</w:t>
            </w:r>
            <w:r w:rsidRPr="004107BA">
              <w:rPr>
                <w:rFonts w:ascii="Times New Roman" w:hAnsi="Times New Roman" w:cs="Times New Roman"/>
                <w:bCs/>
                <w:kern w:val="0"/>
                <w:sz w:val="20"/>
                <w:szCs w:val="24"/>
                <w:lang w:val="en-GB"/>
              </w:rPr>
              <w:t xml:space="preserve"> @ </w:t>
            </w:r>
            <w:proofErr w:type="spellStart"/>
            <w:r>
              <w:rPr>
                <w:rFonts w:ascii="Times New Roman" w:hAnsi="Times New Roman" w:cs="Times New Roman"/>
                <w:bCs/>
                <w:kern w:val="0"/>
                <w:sz w:val="20"/>
                <w:szCs w:val="24"/>
                <w:lang w:val="en-GB"/>
              </w:rPr>
              <w:t>UMa</w:t>
            </w:r>
            <w:proofErr w:type="spellEnd"/>
            <w:r w:rsidRPr="004107BA">
              <w:rPr>
                <w:rFonts w:ascii="Times New Roman" w:eastAsia="MS Mincho" w:hAnsi="Times New Roman" w:cs="Times New Roman"/>
                <w:bCs/>
                <w:kern w:val="0"/>
                <w:sz w:val="20"/>
                <w:szCs w:val="24"/>
                <w:lang w:val="en-GB" w:eastAsia="en-GB"/>
              </w:rPr>
              <w:t>)</w:t>
            </w:r>
          </w:p>
        </w:tc>
        <w:tc>
          <w:tcPr>
            <w:tcW w:w="1697" w:type="pct"/>
            <w:shd w:val="clear" w:color="auto" w:fill="auto"/>
            <w:vAlign w:val="center"/>
          </w:tcPr>
          <w:p w14:paraId="06811F01" w14:textId="3777DB0E" w:rsidR="00443A52" w:rsidRPr="00987332" w:rsidRDefault="0064018E" w:rsidP="001966B3">
            <w:pPr>
              <w:jc w:val="center"/>
              <w:rPr>
                <w:rFonts w:ascii="Times New Roman" w:eastAsia="MS Mincho" w:hAnsi="Times New Roman" w:cs="Times New Roman"/>
                <w:kern w:val="0"/>
                <w:sz w:val="20"/>
                <w:szCs w:val="24"/>
                <w:lang w:val="en-GB" w:eastAsia="en-GB"/>
              </w:rPr>
            </w:pPr>
            <w:r w:rsidRPr="00960922">
              <w:rPr>
                <w:rFonts w:ascii="Times New Roman" w:hAnsi="Times New Roman" w:cs="Times New Roman"/>
                <w:sz w:val="20"/>
              </w:rPr>
              <w:t>1.187</w:t>
            </w:r>
          </w:p>
          <w:p w14:paraId="228F0FA7" w14:textId="0BC5A78D" w:rsidR="00443A52" w:rsidRPr="004107BA" w:rsidRDefault="00443A52" w:rsidP="001966B3">
            <w:pPr>
              <w:jc w:val="center"/>
              <w:rPr>
                <w:rFonts w:ascii="Times New Roman" w:eastAsia="MS Mincho" w:hAnsi="Times New Roman" w:cs="Times New Roman"/>
                <w:kern w:val="0"/>
                <w:sz w:val="20"/>
                <w:szCs w:val="24"/>
                <w:lang w:val="en-GB" w:eastAsia="en-GB"/>
              </w:rPr>
            </w:pPr>
            <w:r w:rsidRPr="004107BA">
              <w:rPr>
                <w:rFonts w:ascii="Times New Roman" w:hAnsi="Times New Roman" w:cs="Times New Roman" w:hint="eastAsia"/>
                <w:kern w:val="0"/>
                <w:sz w:val="20"/>
                <w:szCs w:val="24"/>
                <w:lang w:val="en-GB"/>
              </w:rPr>
              <w:t>(</w:t>
            </w:r>
            <w:r>
              <w:rPr>
                <w:rFonts w:ascii="Times New Roman" w:hAnsi="Times New Roman" w:cs="Times New Roman"/>
                <w:kern w:val="0"/>
                <w:sz w:val="20"/>
                <w:szCs w:val="24"/>
                <w:lang w:val="en-GB"/>
              </w:rPr>
              <w:t>Testing</w:t>
            </w:r>
            <w:r w:rsidRPr="004107BA">
              <w:rPr>
                <w:rFonts w:ascii="Times New Roman" w:eastAsia="MS Mincho" w:hAnsi="Times New Roman" w:cs="Times New Roman"/>
                <w:bCs/>
                <w:kern w:val="0"/>
                <w:sz w:val="20"/>
                <w:szCs w:val="24"/>
                <w:lang w:val="en-GB" w:eastAsia="en-GB"/>
              </w:rPr>
              <w:t xml:space="preserve"> @ </w:t>
            </w:r>
            <w:proofErr w:type="spellStart"/>
            <w:r>
              <w:rPr>
                <w:rFonts w:ascii="Times New Roman" w:eastAsia="MS Mincho" w:hAnsi="Times New Roman" w:cs="Times New Roman"/>
                <w:bCs/>
                <w:kern w:val="0"/>
                <w:sz w:val="20"/>
                <w:szCs w:val="24"/>
                <w:lang w:val="en-GB" w:eastAsia="en-GB"/>
              </w:rPr>
              <w:t>UMi</w:t>
            </w:r>
            <w:proofErr w:type="spellEnd"/>
            <w:r w:rsidRPr="004107BA">
              <w:rPr>
                <w:rFonts w:ascii="Times New Roman" w:eastAsia="MS Mincho" w:hAnsi="Times New Roman" w:cs="Times New Roman"/>
                <w:bCs/>
                <w:kern w:val="0"/>
                <w:sz w:val="20"/>
                <w:szCs w:val="24"/>
                <w:lang w:val="en-GB" w:eastAsia="en-GB"/>
              </w:rPr>
              <w:t>)</w:t>
            </w:r>
          </w:p>
        </w:tc>
      </w:tr>
    </w:tbl>
    <w:p w14:paraId="22FFBB7F" w14:textId="3DF70571" w:rsidR="00B42F6E" w:rsidRDefault="005B0113" w:rsidP="000F6B66">
      <w:pPr>
        <w:adjustRightInd w:val="0"/>
        <w:snapToGrid w:val="0"/>
        <w:spacing w:beforeLines="50" w:before="156" w:afterLines="50" w:after="156"/>
        <w:rPr>
          <w:rFonts w:ascii="Times New Roman" w:hAnsi="Times New Roman" w:cs="Times New Roman"/>
          <w:kern w:val="0"/>
          <w:sz w:val="20"/>
          <w:szCs w:val="20"/>
          <w:lang w:val="en-GB"/>
        </w:rPr>
      </w:pPr>
      <w:r>
        <w:rPr>
          <w:rFonts w:ascii="Times New Roman" w:hAnsi="Times New Roman" w:cs="Times New Roman"/>
          <w:kern w:val="0"/>
          <w:sz w:val="20"/>
          <w:szCs w:val="20"/>
          <w:lang w:val="en-GB"/>
        </w:rPr>
        <w:t>Based on the result of GC#1 Dimension 2, we have the following observations and proposals:</w:t>
      </w:r>
    </w:p>
    <w:p w14:paraId="7CA4F31B" w14:textId="44CD6BDA" w:rsidR="007458AB" w:rsidRDefault="007458AB" w:rsidP="000F6B66">
      <w:pPr>
        <w:pStyle w:val="a7"/>
        <w:numPr>
          <w:ilvl w:val="0"/>
          <w:numId w:val="18"/>
        </w:numPr>
        <w:adjustRightInd w:val="0"/>
        <w:snapToGrid w:val="0"/>
        <w:spacing w:beforeLines="50" w:before="156" w:afterLines="50" w:after="156"/>
        <w:ind w:firstLineChars="0"/>
        <w:rPr>
          <w:rFonts w:ascii="Times New Roman" w:eastAsia="MS Mincho" w:hAnsi="Times New Roman" w:cs="Times New Roman"/>
          <w:kern w:val="0"/>
          <w:sz w:val="20"/>
          <w:szCs w:val="24"/>
        </w:rPr>
      </w:pPr>
      <w:r w:rsidRPr="00987332">
        <w:rPr>
          <w:rFonts w:ascii="Times New Roman" w:eastAsia="MS Mincho" w:hAnsi="Times New Roman" w:cs="Times New Roman"/>
          <w:kern w:val="0"/>
          <w:sz w:val="20"/>
          <w:szCs w:val="24"/>
        </w:rPr>
        <w:t>For the model</w:t>
      </w:r>
      <w:r>
        <w:rPr>
          <w:rFonts w:ascii="Times New Roman" w:eastAsia="MS Mincho" w:hAnsi="Times New Roman" w:cs="Times New Roman"/>
          <w:kern w:val="0"/>
          <w:sz w:val="20"/>
          <w:szCs w:val="24"/>
        </w:rPr>
        <w:t xml:space="preserve"> trained</w:t>
      </w:r>
      <w:r w:rsidRPr="00987332">
        <w:rPr>
          <w:rFonts w:ascii="Times New Roman" w:eastAsia="MS Mincho" w:hAnsi="Times New Roman" w:cs="Times New Roman"/>
          <w:kern w:val="0"/>
          <w:sz w:val="20"/>
          <w:szCs w:val="24"/>
        </w:rPr>
        <w:t xml:space="preserve"> </w:t>
      </w:r>
      <w:r>
        <w:rPr>
          <w:rFonts w:ascii="Times New Roman" w:eastAsia="MS Mincho" w:hAnsi="Times New Roman" w:cs="Times New Roman"/>
          <w:kern w:val="0"/>
          <w:sz w:val="20"/>
          <w:szCs w:val="24"/>
        </w:rPr>
        <w:t xml:space="preserve">in </w:t>
      </w:r>
      <w:proofErr w:type="spellStart"/>
      <w:r>
        <w:rPr>
          <w:rFonts w:ascii="Times New Roman" w:eastAsia="MS Mincho" w:hAnsi="Times New Roman" w:cs="Times New Roman"/>
          <w:kern w:val="0"/>
          <w:sz w:val="20"/>
          <w:szCs w:val="24"/>
        </w:rPr>
        <w:t>UMi</w:t>
      </w:r>
      <w:proofErr w:type="spellEnd"/>
      <w:r w:rsidRPr="00987332">
        <w:rPr>
          <w:rFonts w:ascii="Times New Roman" w:eastAsia="MS Mincho" w:hAnsi="Times New Roman" w:cs="Times New Roman"/>
          <w:kern w:val="0"/>
          <w:sz w:val="20"/>
          <w:szCs w:val="24"/>
        </w:rPr>
        <w:t>, the prediction accurac</w:t>
      </w:r>
      <w:r>
        <w:rPr>
          <w:rFonts w:ascii="Times New Roman" w:eastAsia="MS Mincho" w:hAnsi="Times New Roman" w:cs="Times New Roman"/>
          <w:kern w:val="0"/>
          <w:sz w:val="20"/>
          <w:szCs w:val="24"/>
        </w:rPr>
        <w:t>y</w:t>
      </w:r>
      <w:r w:rsidRPr="00987332">
        <w:rPr>
          <w:rFonts w:ascii="Times New Roman" w:eastAsia="MS Mincho" w:hAnsi="Times New Roman" w:cs="Times New Roman"/>
          <w:kern w:val="0"/>
          <w:sz w:val="20"/>
          <w:szCs w:val="24"/>
        </w:rPr>
        <w:t xml:space="preserve"> of </w:t>
      </w:r>
      <w:r>
        <w:rPr>
          <w:rFonts w:ascii="Times New Roman" w:eastAsia="MS Mincho" w:hAnsi="Times New Roman" w:cs="Times New Roman"/>
          <w:kern w:val="0"/>
          <w:sz w:val="20"/>
          <w:szCs w:val="24"/>
        </w:rPr>
        <w:t>GC#1</w:t>
      </w:r>
      <w:r>
        <w:rPr>
          <w:rFonts w:asciiTheme="minorEastAsia" w:hAnsiTheme="minorEastAsia" w:cs="Times New Roman"/>
          <w:kern w:val="0"/>
          <w:sz w:val="20"/>
          <w:szCs w:val="24"/>
        </w:rPr>
        <w:t xml:space="preserve"> </w:t>
      </w:r>
      <w:r w:rsidR="003F29E2">
        <w:rPr>
          <w:rFonts w:ascii="Times New Roman" w:eastAsia="MS Mincho" w:hAnsi="Times New Roman" w:cs="Times New Roman"/>
          <w:kern w:val="0"/>
          <w:sz w:val="20"/>
          <w:szCs w:val="24"/>
        </w:rPr>
        <w:t>increase</w:t>
      </w:r>
      <w:r>
        <w:rPr>
          <w:rFonts w:ascii="Times New Roman" w:eastAsia="MS Mincho" w:hAnsi="Times New Roman" w:cs="Times New Roman"/>
          <w:kern w:val="0"/>
          <w:sz w:val="20"/>
          <w:szCs w:val="24"/>
        </w:rPr>
        <w:t xml:space="preserve">s </w:t>
      </w:r>
      <w:r w:rsidRPr="00987332">
        <w:rPr>
          <w:rFonts w:ascii="Times New Roman" w:eastAsia="MS Mincho" w:hAnsi="Times New Roman" w:cs="Times New Roman"/>
          <w:kern w:val="0"/>
          <w:sz w:val="20"/>
          <w:szCs w:val="24"/>
        </w:rPr>
        <w:t xml:space="preserve">compared with that of </w:t>
      </w:r>
      <w:r>
        <w:rPr>
          <w:rFonts w:ascii="Times New Roman" w:eastAsia="MS Mincho" w:hAnsi="Times New Roman" w:cs="Times New Roman"/>
          <w:kern w:val="0"/>
          <w:sz w:val="20"/>
          <w:szCs w:val="24"/>
        </w:rPr>
        <w:t>B</w:t>
      </w:r>
      <w:r w:rsidRPr="00987332">
        <w:rPr>
          <w:rFonts w:ascii="Times New Roman" w:eastAsia="MS Mincho" w:hAnsi="Times New Roman" w:cs="Times New Roman"/>
          <w:kern w:val="0"/>
          <w:sz w:val="20"/>
          <w:szCs w:val="24"/>
        </w:rPr>
        <w:t>aseline,</w:t>
      </w:r>
      <w:r w:rsidR="009059E5">
        <w:rPr>
          <w:rFonts w:ascii="Times New Roman" w:eastAsia="MS Mincho" w:hAnsi="Times New Roman" w:cs="Times New Roman"/>
          <w:kern w:val="0"/>
          <w:sz w:val="20"/>
          <w:szCs w:val="24"/>
        </w:rPr>
        <w:t xml:space="preserve"> at</w:t>
      </w:r>
      <w:r w:rsidRPr="00987332">
        <w:rPr>
          <w:rFonts w:ascii="Times New Roman" w:eastAsia="MS Mincho" w:hAnsi="Times New Roman" w:cs="Times New Roman"/>
          <w:kern w:val="0"/>
          <w:sz w:val="20"/>
          <w:szCs w:val="24"/>
        </w:rPr>
        <w:t xml:space="preserve"> </w:t>
      </w:r>
      <w:r w:rsidR="009059E5">
        <w:rPr>
          <w:rFonts w:ascii="Times New Roman" w:eastAsia="MS Mincho" w:hAnsi="Times New Roman" w:cs="Times New Roman"/>
          <w:kern w:val="0"/>
          <w:sz w:val="20"/>
          <w:szCs w:val="24"/>
        </w:rPr>
        <w:t>0.212</w:t>
      </w:r>
      <w:r>
        <w:rPr>
          <w:rFonts w:ascii="Times New Roman" w:eastAsia="MS Mincho" w:hAnsi="Times New Roman" w:cs="Times New Roman"/>
          <w:kern w:val="0"/>
          <w:sz w:val="20"/>
          <w:szCs w:val="24"/>
        </w:rPr>
        <w:t xml:space="preserve"> </w:t>
      </w:r>
      <w:proofErr w:type="spellStart"/>
      <w:r w:rsidRPr="00987332">
        <w:rPr>
          <w:rFonts w:ascii="Times New Roman" w:eastAsia="MS Mincho" w:hAnsi="Times New Roman" w:cs="Times New Roman"/>
          <w:kern w:val="0"/>
          <w:sz w:val="20"/>
          <w:szCs w:val="24"/>
        </w:rPr>
        <w:t>dB.</w:t>
      </w:r>
      <w:proofErr w:type="spellEnd"/>
    </w:p>
    <w:p w14:paraId="5F0F48E5" w14:textId="69B4B95D" w:rsidR="007458AB" w:rsidRPr="004C51A0" w:rsidRDefault="007458AB" w:rsidP="000F6B66">
      <w:pPr>
        <w:pStyle w:val="a7"/>
        <w:numPr>
          <w:ilvl w:val="0"/>
          <w:numId w:val="18"/>
        </w:numPr>
        <w:adjustRightInd w:val="0"/>
        <w:snapToGrid w:val="0"/>
        <w:spacing w:beforeLines="50" w:before="156" w:afterLines="50" w:after="156"/>
        <w:ind w:firstLineChars="0"/>
        <w:rPr>
          <w:rFonts w:ascii="Times New Roman" w:eastAsia="MS Mincho" w:hAnsi="Times New Roman" w:cs="Times New Roman"/>
          <w:kern w:val="0"/>
          <w:sz w:val="20"/>
          <w:szCs w:val="24"/>
        </w:rPr>
      </w:pPr>
      <w:r w:rsidRPr="00987332">
        <w:rPr>
          <w:rFonts w:ascii="Times New Roman" w:eastAsia="MS Mincho" w:hAnsi="Times New Roman" w:cs="Times New Roman"/>
          <w:kern w:val="0"/>
          <w:sz w:val="20"/>
          <w:szCs w:val="24"/>
        </w:rPr>
        <w:t xml:space="preserve">For the model </w:t>
      </w:r>
      <w:r w:rsidR="007437AF">
        <w:rPr>
          <w:rFonts w:ascii="Times New Roman" w:eastAsia="MS Mincho" w:hAnsi="Times New Roman" w:cs="Times New Roman"/>
          <w:kern w:val="0"/>
          <w:sz w:val="20"/>
          <w:szCs w:val="24"/>
        </w:rPr>
        <w:t>trained</w:t>
      </w:r>
      <w:r w:rsidRPr="00987332">
        <w:rPr>
          <w:rFonts w:ascii="Times New Roman" w:eastAsia="MS Mincho" w:hAnsi="Times New Roman" w:cs="Times New Roman"/>
          <w:kern w:val="0"/>
          <w:sz w:val="20"/>
          <w:szCs w:val="24"/>
        </w:rPr>
        <w:t xml:space="preserve"> </w:t>
      </w:r>
      <w:r>
        <w:rPr>
          <w:rFonts w:ascii="Times New Roman" w:eastAsia="MS Mincho" w:hAnsi="Times New Roman" w:cs="Times New Roman"/>
          <w:kern w:val="0"/>
          <w:sz w:val="20"/>
          <w:szCs w:val="24"/>
        </w:rPr>
        <w:t xml:space="preserve">in </w:t>
      </w:r>
      <w:proofErr w:type="spellStart"/>
      <w:r>
        <w:rPr>
          <w:rFonts w:ascii="Times New Roman" w:eastAsia="MS Mincho" w:hAnsi="Times New Roman" w:cs="Times New Roman"/>
          <w:kern w:val="0"/>
          <w:sz w:val="20"/>
          <w:szCs w:val="24"/>
        </w:rPr>
        <w:t>UMa</w:t>
      </w:r>
      <w:proofErr w:type="spellEnd"/>
      <w:r w:rsidRPr="00987332">
        <w:rPr>
          <w:rFonts w:ascii="Times New Roman" w:eastAsia="MS Mincho" w:hAnsi="Times New Roman" w:cs="Times New Roman"/>
          <w:kern w:val="0"/>
          <w:sz w:val="20"/>
          <w:szCs w:val="24"/>
        </w:rPr>
        <w:t>, the prediction accurac</w:t>
      </w:r>
      <w:r>
        <w:rPr>
          <w:rFonts w:ascii="Times New Roman" w:eastAsia="MS Mincho" w:hAnsi="Times New Roman" w:cs="Times New Roman"/>
          <w:kern w:val="0"/>
          <w:sz w:val="20"/>
          <w:szCs w:val="24"/>
        </w:rPr>
        <w:t>y</w:t>
      </w:r>
      <w:r w:rsidRPr="00987332">
        <w:rPr>
          <w:rFonts w:ascii="Times New Roman" w:eastAsia="MS Mincho" w:hAnsi="Times New Roman" w:cs="Times New Roman"/>
          <w:kern w:val="0"/>
          <w:sz w:val="20"/>
          <w:szCs w:val="24"/>
        </w:rPr>
        <w:t xml:space="preserve"> of </w:t>
      </w:r>
      <w:r>
        <w:rPr>
          <w:rFonts w:ascii="Times New Roman" w:eastAsia="MS Mincho" w:hAnsi="Times New Roman" w:cs="Times New Roman"/>
          <w:kern w:val="0"/>
          <w:sz w:val="20"/>
          <w:szCs w:val="24"/>
        </w:rPr>
        <w:t>GC#1</w:t>
      </w:r>
      <w:r>
        <w:rPr>
          <w:rFonts w:asciiTheme="minorEastAsia" w:hAnsiTheme="minorEastAsia" w:cs="Times New Roman"/>
          <w:kern w:val="0"/>
          <w:sz w:val="20"/>
          <w:szCs w:val="24"/>
        </w:rPr>
        <w:t xml:space="preserve"> </w:t>
      </w:r>
      <w:r w:rsidRPr="00987332">
        <w:rPr>
          <w:rFonts w:ascii="Times New Roman" w:eastAsia="MS Mincho" w:hAnsi="Times New Roman" w:cs="Times New Roman"/>
          <w:kern w:val="0"/>
          <w:sz w:val="20"/>
          <w:szCs w:val="24"/>
        </w:rPr>
        <w:t>degrade</w:t>
      </w:r>
      <w:r>
        <w:rPr>
          <w:rFonts w:ascii="Times New Roman" w:eastAsia="MS Mincho" w:hAnsi="Times New Roman" w:cs="Times New Roman"/>
          <w:kern w:val="0"/>
          <w:sz w:val="20"/>
          <w:szCs w:val="24"/>
        </w:rPr>
        <w:t>s</w:t>
      </w:r>
      <w:r w:rsidRPr="00987332">
        <w:rPr>
          <w:rFonts w:ascii="Times New Roman" w:eastAsia="MS Mincho" w:hAnsi="Times New Roman" w:cs="Times New Roman"/>
          <w:kern w:val="0"/>
          <w:sz w:val="20"/>
          <w:szCs w:val="24"/>
        </w:rPr>
        <w:t xml:space="preserve"> </w:t>
      </w:r>
      <w:r>
        <w:rPr>
          <w:rFonts w:ascii="Times New Roman" w:eastAsia="MS Mincho" w:hAnsi="Times New Roman" w:cs="Times New Roman"/>
          <w:kern w:val="0"/>
          <w:sz w:val="20"/>
          <w:szCs w:val="24"/>
        </w:rPr>
        <w:t>slightly</w:t>
      </w:r>
      <w:r w:rsidRPr="00987332">
        <w:rPr>
          <w:rFonts w:ascii="Times New Roman" w:eastAsia="MS Mincho" w:hAnsi="Times New Roman" w:cs="Times New Roman"/>
          <w:kern w:val="0"/>
          <w:sz w:val="20"/>
          <w:szCs w:val="24"/>
        </w:rPr>
        <w:t xml:space="preserve"> compared with that of </w:t>
      </w:r>
      <w:r>
        <w:rPr>
          <w:rFonts w:ascii="Times New Roman" w:eastAsia="MS Mincho" w:hAnsi="Times New Roman" w:cs="Times New Roman"/>
          <w:kern w:val="0"/>
          <w:sz w:val="20"/>
          <w:szCs w:val="24"/>
        </w:rPr>
        <w:t>B</w:t>
      </w:r>
      <w:r w:rsidRPr="00987332">
        <w:rPr>
          <w:rFonts w:ascii="Times New Roman" w:eastAsia="MS Mincho" w:hAnsi="Times New Roman" w:cs="Times New Roman"/>
          <w:kern w:val="0"/>
          <w:sz w:val="20"/>
          <w:szCs w:val="24"/>
        </w:rPr>
        <w:t xml:space="preserve">aseline, with a </w:t>
      </w:r>
      <w:r>
        <w:rPr>
          <w:rFonts w:ascii="Times New Roman" w:eastAsia="MS Mincho" w:hAnsi="Times New Roman" w:cs="Times New Roman"/>
          <w:kern w:val="0"/>
          <w:sz w:val="20"/>
          <w:szCs w:val="24"/>
        </w:rPr>
        <w:t>degradation</w:t>
      </w:r>
      <w:r w:rsidRPr="00987332">
        <w:rPr>
          <w:rFonts w:ascii="Times New Roman" w:eastAsia="MS Mincho" w:hAnsi="Times New Roman" w:cs="Times New Roman"/>
          <w:kern w:val="0"/>
          <w:sz w:val="20"/>
          <w:szCs w:val="24"/>
        </w:rPr>
        <w:t xml:space="preserve"> of</w:t>
      </w:r>
      <w:r>
        <w:rPr>
          <w:rFonts w:ascii="Times New Roman" w:eastAsia="MS Mincho" w:hAnsi="Times New Roman" w:cs="Times New Roman"/>
          <w:kern w:val="0"/>
          <w:sz w:val="20"/>
          <w:szCs w:val="24"/>
        </w:rPr>
        <w:t xml:space="preserve"> 0.</w:t>
      </w:r>
      <w:r w:rsidR="009059E5">
        <w:rPr>
          <w:rFonts w:ascii="Times New Roman" w:eastAsia="MS Mincho" w:hAnsi="Times New Roman" w:cs="Times New Roman"/>
          <w:kern w:val="0"/>
          <w:sz w:val="20"/>
          <w:szCs w:val="24"/>
        </w:rPr>
        <w:t>298</w:t>
      </w:r>
      <w:r>
        <w:rPr>
          <w:rFonts w:ascii="Times New Roman" w:eastAsia="MS Mincho" w:hAnsi="Times New Roman" w:cs="Times New Roman"/>
          <w:kern w:val="0"/>
          <w:sz w:val="20"/>
          <w:szCs w:val="24"/>
        </w:rPr>
        <w:t xml:space="preserve"> </w:t>
      </w:r>
      <w:proofErr w:type="spellStart"/>
      <w:r w:rsidRPr="00987332">
        <w:rPr>
          <w:rFonts w:ascii="Times New Roman" w:eastAsia="MS Mincho" w:hAnsi="Times New Roman" w:cs="Times New Roman"/>
          <w:kern w:val="0"/>
          <w:sz w:val="20"/>
          <w:szCs w:val="24"/>
        </w:rPr>
        <w:t>dB.</w:t>
      </w:r>
      <w:proofErr w:type="spellEnd"/>
    </w:p>
    <w:p w14:paraId="4898953E" w14:textId="7849FC5E" w:rsidR="008A4080" w:rsidRDefault="007437AF" w:rsidP="000F6B66">
      <w:pPr>
        <w:adjustRightInd w:val="0"/>
        <w:snapToGrid w:val="0"/>
        <w:spacing w:beforeLines="50" w:before="156" w:afterLines="50" w:after="156"/>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From our understanding, this is due to </w:t>
      </w:r>
      <w:proofErr w:type="spellStart"/>
      <w:r>
        <w:rPr>
          <w:rFonts w:ascii="Times New Roman" w:hAnsi="Times New Roman" w:cs="Times New Roman"/>
          <w:kern w:val="0"/>
          <w:sz w:val="20"/>
          <w:szCs w:val="20"/>
          <w:lang w:val="en-GB"/>
        </w:rPr>
        <w:t>UMi</w:t>
      </w:r>
      <w:proofErr w:type="spellEnd"/>
      <w:r>
        <w:rPr>
          <w:rFonts w:ascii="Times New Roman" w:hAnsi="Times New Roman" w:cs="Times New Roman"/>
          <w:kern w:val="0"/>
          <w:sz w:val="20"/>
          <w:szCs w:val="20"/>
          <w:lang w:val="en-GB"/>
        </w:rPr>
        <w:t xml:space="preserve"> </w:t>
      </w:r>
      <w:r>
        <w:rPr>
          <w:rFonts w:ascii="Times New Roman" w:hAnsi="Times New Roman" w:cs="Times New Roman" w:hint="eastAsia"/>
          <w:kern w:val="0"/>
          <w:sz w:val="20"/>
          <w:szCs w:val="20"/>
          <w:lang w:val="en-GB"/>
        </w:rPr>
        <w:t>scenario</w:t>
      </w:r>
      <w:r>
        <w:rPr>
          <w:rFonts w:ascii="Times New Roman" w:hAnsi="Times New Roman" w:cs="Times New Roman"/>
          <w:kern w:val="0"/>
          <w:sz w:val="20"/>
          <w:szCs w:val="20"/>
          <w:lang w:val="en-GB"/>
        </w:rPr>
        <w:t xml:space="preserve"> is more </w:t>
      </w:r>
      <w:r>
        <w:rPr>
          <w:rFonts w:ascii="Times New Roman" w:hAnsi="Times New Roman" w:cs="Times New Roman" w:hint="eastAsia"/>
          <w:kern w:val="0"/>
          <w:sz w:val="20"/>
          <w:szCs w:val="20"/>
          <w:lang w:val="en-GB"/>
        </w:rPr>
        <w:t>complicated</w:t>
      </w:r>
      <w:r w:rsidRPr="00D9617E">
        <w:rPr>
          <w:rFonts w:ascii="Times New Roman" w:hAnsi="Times New Roman" w:cs="Times New Roman"/>
          <w:kern w:val="0"/>
          <w:sz w:val="20"/>
          <w:szCs w:val="20"/>
          <w:lang w:val="en-GB"/>
        </w:rPr>
        <w:t xml:space="preserve"> </w:t>
      </w:r>
      <w:r w:rsidR="00D75246">
        <w:rPr>
          <w:rFonts w:ascii="Times New Roman" w:hAnsi="Times New Roman" w:cs="Times New Roman"/>
          <w:kern w:val="0"/>
          <w:sz w:val="20"/>
          <w:szCs w:val="20"/>
          <w:lang w:val="en-GB"/>
        </w:rPr>
        <w:t xml:space="preserve">than </w:t>
      </w:r>
      <w:proofErr w:type="spellStart"/>
      <w:r w:rsidR="00D75246">
        <w:rPr>
          <w:rFonts w:ascii="Times New Roman" w:hAnsi="Times New Roman" w:cs="Times New Roman"/>
          <w:kern w:val="0"/>
          <w:sz w:val="20"/>
          <w:szCs w:val="20"/>
          <w:lang w:val="en-GB"/>
        </w:rPr>
        <w:t>UMa</w:t>
      </w:r>
      <w:proofErr w:type="spellEnd"/>
      <w:r w:rsidR="00D75246">
        <w:rPr>
          <w:rFonts w:ascii="Times New Roman" w:hAnsi="Times New Roman" w:cs="Times New Roman"/>
          <w:kern w:val="0"/>
          <w:sz w:val="20"/>
          <w:szCs w:val="20"/>
          <w:lang w:val="en-GB"/>
        </w:rPr>
        <w:t xml:space="preserve">, </w:t>
      </w:r>
      <w:r w:rsidRPr="00D9617E">
        <w:rPr>
          <w:rFonts w:ascii="Times New Roman" w:hAnsi="Times New Roman" w:cs="Times New Roman"/>
          <w:kern w:val="0"/>
          <w:sz w:val="20"/>
          <w:szCs w:val="20"/>
          <w:lang w:val="en-GB"/>
        </w:rPr>
        <w:t>result</w:t>
      </w:r>
      <w:r>
        <w:rPr>
          <w:rFonts w:ascii="Times New Roman" w:hAnsi="Times New Roman" w:cs="Times New Roman"/>
          <w:kern w:val="0"/>
          <w:sz w:val="20"/>
          <w:szCs w:val="20"/>
          <w:lang w:val="en-GB"/>
        </w:rPr>
        <w:t>ing</w:t>
      </w:r>
      <w:r w:rsidRPr="00D9617E">
        <w:rPr>
          <w:rFonts w:ascii="Times New Roman" w:hAnsi="Times New Roman" w:cs="Times New Roman"/>
          <w:kern w:val="0"/>
          <w:sz w:val="20"/>
          <w:szCs w:val="20"/>
          <w:lang w:val="en-GB"/>
        </w:rPr>
        <w:t xml:space="preserve"> in larger prediction errors </w:t>
      </w:r>
      <w:r>
        <w:rPr>
          <w:rFonts w:ascii="Times New Roman" w:hAnsi="Times New Roman" w:cs="Times New Roman"/>
          <w:kern w:val="0"/>
          <w:sz w:val="20"/>
          <w:szCs w:val="20"/>
          <w:lang w:val="en-GB"/>
        </w:rPr>
        <w:t>f</w:t>
      </w:r>
      <w:r w:rsidRPr="00D9617E">
        <w:rPr>
          <w:rFonts w:ascii="Times New Roman" w:hAnsi="Times New Roman" w:cs="Times New Roman"/>
          <w:kern w:val="0"/>
          <w:sz w:val="20"/>
          <w:szCs w:val="20"/>
          <w:lang w:val="en-GB"/>
        </w:rPr>
        <w:t xml:space="preserve">or </w:t>
      </w:r>
      <w:r>
        <w:rPr>
          <w:rFonts w:ascii="Times New Roman" w:hAnsi="Times New Roman" w:cs="Times New Roman"/>
          <w:kern w:val="0"/>
          <w:sz w:val="20"/>
          <w:szCs w:val="20"/>
          <w:lang w:val="en-GB"/>
        </w:rPr>
        <w:t xml:space="preserve">the </w:t>
      </w:r>
      <w:r w:rsidRPr="00D9617E">
        <w:rPr>
          <w:rFonts w:ascii="Times New Roman" w:hAnsi="Times New Roman" w:cs="Times New Roman"/>
          <w:kern w:val="0"/>
          <w:sz w:val="20"/>
          <w:szCs w:val="20"/>
          <w:lang w:val="en-GB"/>
        </w:rPr>
        <w:t>intra-frequency temporal domain</w:t>
      </w:r>
      <w:r>
        <w:rPr>
          <w:rFonts w:ascii="Times New Roman" w:hAnsi="Times New Roman" w:cs="Times New Roman"/>
          <w:kern w:val="0"/>
          <w:sz w:val="20"/>
          <w:szCs w:val="20"/>
          <w:lang w:val="en-GB"/>
        </w:rPr>
        <w:t>.</w:t>
      </w:r>
    </w:p>
    <w:p w14:paraId="2B3DB950" w14:textId="5268451C" w:rsidR="001E7EC6" w:rsidRDefault="001E7EC6" w:rsidP="000F6B66">
      <w:pPr>
        <w:widowControl/>
        <w:adjustRightInd w:val="0"/>
        <w:snapToGrid w:val="0"/>
        <w:spacing w:beforeLines="50" w:before="156" w:afterLines="50" w:after="156"/>
        <w:rPr>
          <w:rFonts w:ascii="Arial" w:hAnsi="Arial" w:cs="Arial"/>
          <w:b/>
          <w:kern w:val="0"/>
          <w:sz w:val="20"/>
          <w:szCs w:val="20"/>
          <w:lang w:val="en-GB"/>
        </w:rPr>
      </w:pPr>
      <w:r>
        <w:rPr>
          <w:rFonts w:ascii="Times New Roman" w:hAnsi="Times New Roman" w:cs="Times New Roman"/>
          <w:kern w:val="0"/>
          <w:sz w:val="20"/>
          <w:szCs w:val="20"/>
          <w:lang w:val="en-GB"/>
        </w:rPr>
        <w:t>Based on the result, we propose:</w:t>
      </w:r>
    </w:p>
    <w:p w14:paraId="22998C26" w14:textId="0CA9593D" w:rsidR="0074310A" w:rsidRDefault="0074310A" w:rsidP="0074310A">
      <w:pPr>
        <w:widowControl/>
        <w:spacing w:after="180"/>
        <w:rPr>
          <w:rFonts w:ascii="Arial" w:hAnsi="Arial" w:cs="Arial"/>
          <w:b/>
          <w:kern w:val="0"/>
          <w:sz w:val="20"/>
          <w:szCs w:val="20"/>
          <w:lang w:val="en-GB"/>
        </w:rPr>
      </w:pPr>
      <w:r w:rsidRPr="003847E7">
        <w:rPr>
          <w:rFonts w:ascii="Arial" w:hAnsi="Arial" w:cs="Arial"/>
          <w:b/>
          <w:kern w:val="0"/>
          <w:sz w:val="20"/>
          <w:szCs w:val="20"/>
          <w:lang w:val="en-GB"/>
        </w:rPr>
        <w:t xml:space="preserve">Observation </w:t>
      </w:r>
      <w:r>
        <w:rPr>
          <w:rFonts w:ascii="Arial" w:hAnsi="Arial" w:cs="Arial"/>
          <w:b/>
          <w:kern w:val="0"/>
          <w:sz w:val="20"/>
          <w:szCs w:val="20"/>
          <w:lang w:val="en-GB"/>
        </w:rPr>
        <w:t>7</w:t>
      </w:r>
      <w:r w:rsidRPr="003847E7">
        <w:rPr>
          <w:rFonts w:ascii="Arial" w:hAnsi="Arial" w:cs="Arial"/>
          <w:b/>
          <w:kern w:val="0"/>
          <w:sz w:val="20"/>
          <w:szCs w:val="20"/>
          <w:lang w:val="en-GB"/>
        </w:rPr>
        <w:t xml:space="preserve">: </w:t>
      </w:r>
      <w:r>
        <w:rPr>
          <w:rFonts w:ascii="Arial" w:hAnsi="Arial" w:cs="Arial"/>
          <w:b/>
          <w:kern w:val="0"/>
          <w:sz w:val="20"/>
          <w:szCs w:val="20"/>
          <w:lang w:val="en-GB"/>
        </w:rPr>
        <w:t xml:space="preserve">For </w:t>
      </w:r>
      <w:r w:rsidRPr="007D7EC9">
        <w:rPr>
          <w:rFonts w:ascii="Arial" w:hAnsi="Arial" w:cs="Arial"/>
          <w:b/>
          <w:kern w:val="0"/>
          <w:sz w:val="20"/>
          <w:szCs w:val="20"/>
          <w:lang w:val="en-GB"/>
        </w:rPr>
        <w:t>intra-frequency temporal domain</w:t>
      </w:r>
      <w:r>
        <w:rPr>
          <w:rFonts w:ascii="Arial" w:hAnsi="Arial" w:cs="Arial"/>
          <w:b/>
          <w:kern w:val="0"/>
          <w:sz w:val="20"/>
          <w:szCs w:val="20"/>
          <w:lang w:val="en-GB"/>
        </w:rPr>
        <w:t xml:space="preserve"> prediction in FR1/FR2,</w:t>
      </w:r>
      <w:r w:rsidRPr="003847E7">
        <w:rPr>
          <w:rFonts w:ascii="Arial" w:hAnsi="Arial" w:cs="Arial"/>
          <w:b/>
          <w:kern w:val="0"/>
          <w:sz w:val="20"/>
          <w:szCs w:val="20"/>
          <w:lang w:val="en-GB"/>
        </w:rPr>
        <w:t xml:space="preserve"> the model trained in </w:t>
      </w:r>
      <w:proofErr w:type="spellStart"/>
      <w:r>
        <w:rPr>
          <w:rFonts w:ascii="Arial" w:hAnsi="Arial" w:cs="Arial"/>
          <w:b/>
          <w:kern w:val="0"/>
          <w:sz w:val="20"/>
          <w:szCs w:val="20"/>
          <w:lang w:val="en-GB"/>
        </w:rPr>
        <w:t>UM</w:t>
      </w:r>
      <w:r w:rsidR="00B831BC">
        <w:rPr>
          <w:rFonts w:ascii="Arial" w:hAnsi="Arial" w:cs="Arial"/>
          <w:b/>
          <w:kern w:val="0"/>
          <w:sz w:val="20"/>
          <w:szCs w:val="20"/>
          <w:lang w:val="en-GB"/>
        </w:rPr>
        <w:t>i</w:t>
      </w:r>
      <w:proofErr w:type="spellEnd"/>
      <w:r w:rsidRPr="003847E7">
        <w:rPr>
          <w:rFonts w:ascii="Arial" w:hAnsi="Arial" w:cs="Arial"/>
          <w:b/>
          <w:kern w:val="0"/>
          <w:sz w:val="20"/>
          <w:szCs w:val="20"/>
          <w:lang w:val="en-GB"/>
        </w:rPr>
        <w:t xml:space="preserve"> </w:t>
      </w:r>
      <w:r>
        <w:rPr>
          <w:rFonts w:ascii="Arial" w:hAnsi="Arial" w:cs="Arial" w:hint="eastAsia"/>
          <w:b/>
          <w:kern w:val="0"/>
          <w:sz w:val="20"/>
          <w:szCs w:val="20"/>
          <w:lang w:val="en-GB"/>
        </w:rPr>
        <w:t>scenario</w:t>
      </w:r>
      <w:r>
        <w:rPr>
          <w:rFonts w:ascii="Arial" w:hAnsi="Arial" w:cs="Arial"/>
          <w:b/>
          <w:kern w:val="0"/>
          <w:sz w:val="20"/>
          <w:szCs w:val="20"/>
          <w:lang w:val="en-GB"/>
        </w:rPr>
        <w:t xml:space="preserve"> </w:t>
      </w:r>
      <w:r w:rsidRPr="003847E7">
        <w:rPr>
          <w:rFonts w:ascii="Arial" w:hAnsi="Arial" w:cs="Arial"/>
          <w:b/>
          <w:kern w:val="0"/>
          <w:sz w:val="20"/>
          <w:szCs w:val="20"/>
          <w:lang w:val="en-GB"/>
        </w:rPr>
        <w:t xml:space="preserve">shows better prediction accuracy </w:t>
      </w:r>
      <w:r>
        <w:rPr>
          <w:rFonts w:ascii="Arial" w:hAnsi="Arial" w:cs="Arial"/>
          <w:b/>
          <w:kern w:val="0"/>
          <w:sz w:val="20"/>
          <w:szCs w:val="20"/>
          <w:lang w:val="en-GB"/>
        </w:rPr>
        <w:t>when</w:t>
      </w:r>
      <w:r w:rsidRPr="003847E7">
        <w:rPr>
          <w:rFonts w:ascii="Arial" w:hAnsi="Arial" w:cs="Arial"/>
          <w:b/>
          <w:kern w:val="0"/>
          <w:sz w:val="20"/>
          <w:szCs w:val="20"/>
          <w:lang w:val="en-GB"/>
        </w:rPr>
        <w:t xml:space="preserve"> tested in </w:t>
      </w:r>
      <w:proofErr w:type="spellStart"/>
      <w:r>
        <w:rPr>
          <w:rFonts w:ascii="Arial" w:hAnsi="Arial" w:cs="Arial"/>
          <w:b/>
          <w:kern w:val="0"/>
          <w:sz w:val="20"/>
          <w:szCs w:val="20"/>
          <w:lang w:val="en-GB"/>
        </w:rPr>
        <w:t>UM</w:t>
      </w:r>
      <w:r w:rsidR="00B831BC">
        <w:rPr>
          <w:rFonts w:ascii="Arial" w:hAnsi="Arial" w:cs="Arial"/>
          <w:b/>
          <w:kern w:val="0"/>
          <w:sz w:val="20"/>
          <w:szCs w:val="20"/>
          <w:lang w:val="en-GB"/>
        </w:rPr>
        <w:t>a</w:t>
      </w:r>
      <w:proofErr w:type="spellEnd"/>
      <w:r w:rsidRPr="00BF4854">
        <w:rPr>
          <w:rFonts w:ascii="Arial" w:hAnsi="Arial" w:cs="Arial" w:hint="eastAsia"/>
          <w:b/>
          <w:kern w:val="0"/>
          <w:sz w:val="20"/>
          <w:szCs w:val="20"/>
          <w:lang w:val="en-GB"/>
        </w:rPr>
        <w:t xml:space="preserve"> </w:t>
      </w:r>
      <w:r>
        <w:rPr>
          <w:rFonts w:ascii="Arial" w:hAnsi="Arial" w:cs="Arial" w:hint="eastAsia"/>
          <w:b/>
          <w:kern w:val="0"/>
          <w:sz w:val="20"/>
          <w:szCs w:val="20"/>
          <w:lang w:val="en-GB"/>
        </w:rPr>
        <w:t>scenario</w:t>
      </w:r>
      <w:r w:rsidRPr="003847E7">
        <w:rPr>
          <w:rFonts w:ascii="Arial" w:hAnsi="Arial" w:cs="Arial"/>
          <w:b/>
          <w:kern w:val="0"/>
          <w:sz w:val="20"/>
          <w:szCs w:val="20"/>
          <w:lang w:val="en-GB"/>
        </w:rPr>
        <w:t>.</w:t>
      </w:r>
    </w:p>
    <w:p w14:paraId="77A26073" w14:textId="6B0832CD" w:rsidR="0074310A" w:rsidRPr="009010DD" w:rsidRDefault="0074310A" w:rsidP="0074310A">
      <w:pPr>
        <w:widowControl/>
        <w:spacing w:after="180"/>
        <w:rPr>
          <w:strike/>
        </w:rPr>
      </w:pPr>
      <w:r w:rsidRPr="003847E7">
        <w:rPr>
          <w:rFonts w:ascii="Arial" w:hAnsi="Arial" w:cs="Arial"/>
          <w:b/>
          <w:kern w:val="0"/>
          <w:sz w:val="20"/>
          <w:szCs w:val="20"/>
          <w:lang w:val="en-GB"/>
        </w:rPr>
        <w:t xml:space="preserve">Observation </w:t>
      </w:r>
      <w:r>
        <w:rPr>
          <w:rFonts w:ascii="Arial" w:hAnsi="Arial" w:cs="Arial"/>
          <w:b/>
          <w:kern w:val="0"/>
          <w:sz w:val="20"/>
          <w:szCs w:val="20"/>
          <w:lang w:val="en-GB"/>
        </w:rPr>
        <w:t>8</w:t>
      </w:r>
      <w:r w:rsidRPr="003847E7">
        <w:rPr>
          <w:rFonts w:ascii="Arial" w:hAnsi="Arial" w:cs="Arial"/>
          <w:b/>
          <w:kern w:val="0"/>
          <w:sz w:val="20"/>
          <w:szCs w:val="20"/>
          <w:lang w:val="en-GB"/>
        </w:rPr>
        <w:t xml:space="preserve">: </w:t>
      </w:r>
      <w:r>
        <w:rPr>
          <w:rFonts w:ascii="Arial" w:hAnsi="Arial" w:cs="Arial"/>
          <w:b/>
          <w:kern w:val="0"/>
          <w:sz w:val="20"/>
          <w:szCs w:val="20"/>
          <w:lang w:val="en-GB"/>
        </w:rPr>
        <w:t xml:space="preserve">For </w:t>
      </w:r>
      <w:r w:rsidRPr="007D7EC9">
        <w:rPr>
          <w:rFonts w:ascii="Arial" w:hAnsi="Arial" w:cs="Arial"/>
          <w:b/>
          <w:kern w:val="0"/>
          <w:sz w:val="20"/>
          <w:szCs w:val="20"/>
          <w:lang w:val="en-GB"/>
        </w:rPr>
        <w:t>intra-frequency temporal domain</w:t>
      </w:r>
      <w:r>
        <w:rPr>
          <w:rFonts w:ascii="Arial" w:hAnsi="Arial" w:cs="Arial"/>
          <w:b/>
          <w:kern w:val="0"/>
          <w:sz w:val="20"/>
          <w:szCs w:val="20"/>
          <w:lang w:val="en-GB"/>
        </w:rPr>
        <w:t xml:space="preserve"> prediction in FR1/FR2,</w:t>
      </w:r>
      <w:r w:rsidRPr="003847E7">
        <w:rPr>
          <w:rFonts w:ascii="Arial" w:hAnsi="Arial" w:cs="Arial"/>
          <w:b/>
          <w:kern w:val="0"/>
          <w:sz w:val="20"/>
          <w:szCs w:val="20"/>
          <w:lang w:val="en-GB"/>
        </w:rPr>
        <w:t xml:space="preserve"> the model trained in </w:t>
      </w:r>
      <w:proofErr w:type="spellStart"/>
      <w:r>
        <w:rPr>
          <w:rFonts w:ascii="Arial" w:hAnsi="Arial" w:cs="Arial"/>
          <w:b/>
          <w:kern w:val="0"/>
          <w:sz w:val="20"/>
          <w:szCs w:val="20"/>
          <w:lang w:val="en-GB"/>
        </w:rPr>
        <w:t>UM</w:t>
      </w:r>
      <w:r w:rsidR="00B831BC">
        <w:rPr>
          <w:rFonts w:ascii="Arial" w:hAnsi="Arial" w:cs="Arial"/>
          <w:b/>
          <w:kern w:val="0"/>
          <w:sz w:val="20"/>
          <w:szCs w:val="20"/>
          <w:lang w:val="en-GB"/>
        </w:rPr>
        <w:t>a</w:t>
      </w:r>
      <w:proofErr w:type="spellEnd"/>
      <w:r w:rsidRPr="003847E7">
        <w:rPr>
          <w:rFonts w:ascii="Arial" w:hAnsi="Arial" w:cs="Arial"/>
          <w:b/>
          <w:kern w:val="0"/>
          <w:sz w:val="20"/>
          <w:szCs w:val="20"/>
          <w:lang w:val="en-GB"/>
        </w:rPr>
        <w:t xml:space="preserve"> </w:t>
      </w:r>
      <w:r>
        <w:rPr>
          <w:rFonts w:ascii="Arial" w:hAnsi="Arial" w:cs="Arial" w:hint="eastAsia"/>
          <w:b/>
          <w:kern w:val="0"/>
          <w:sz w:val="20"/>
          <w:szCs w:val="20"/>
          <w:lang w:val="en-GB"/>
        </w:rPr>
        <w:t>scenario</w:t>
      </w:r>
      <w:r>
        <w:rPr>
          <w:rFonts w:ascii="Arial" w:hAnsi="Arial" w:cs="Arial"/>
          <w:b/>
          <w:kern w:val="0"/>
          <w:sz w:val="20"/>
          <w:szCs w:val="20"/>
          <w:lang w:val="en-GB"/>
        </w:rPr>
        <w:t xml:space="preserve"> </w:t>
      </w:r>
      <w:r w:rsidRPr="003847E7">
        <w:rPr>
          <w:rFonts w:ascii="Arial" w:hAnsi="Arial" w:cs="Arial"/>
          <w:b/>
          <w:kern w:val="0"/>
          <w:sz w:val="20"/>
          <w:szCs w:val="20"/>
          <w:lang w:val="en-GB"/>
        </w:rPr>
        <w:t xml:space="preserve">shows worse prediction accuracy </w:t>
      </w:r>
      <w:r>
        <w:rPr>
          <w:rFonts w:ascii="Arial" w:hAnsi="Arial" w:cs="Arial"/>
          <w:b/>
          <w:kern w:val="0"/>
          <w:sz w:val="20"/>
          <w:szCs w:val="20"/>
          <w:lang w:val="en-GB"/>
        </w:rPr>
        <w:t>when</w:t>
      </w:r>
      <w:r w:rsidRPr="003847E7">
        <w:rPr>
          <w:rFonts w:ascii="Arial" w:hAnsi="Arial" w:cs="Arial"/>
          <w:b/>
          <w:kern w:val="0"/>
          <w:sz w:val="20"/>
          <w:szCs w:val="20"/>
          <w:lang w:val="en-GB"/>
        </w:rPr>
        <w:t xml:space="preserve"> tested in </w:t>
      </w:r>
      <w:proofErr w:type="spellStart"/>
      <w:r>
        <w:rPr>
          <w:rFonts w:ascii="Arial" w:hAnsi="Arial" w:cs="Arial"/>
          <w:b/>
          <w:kern w:val="0"/>
          <w:sz w:val="20"/>
          <w:szCs w:val="20"/>
          <w:lang w:val="en-GB"/>
        </w:rPr>
        <w:t>UM</w:t>
      </w:r>
      <w:r w:rsidR="00B831BC">
        <w:rPr>
          <w:rFonts w:ascii="Arial" w:hAnsi="Arial" w:cs="Arial"/>
          <w:b/>
          <w:kern w:val="0"/>
          <w:sz w:val="20"/>
          <w:szCs w:val="20"/>
          <w:lang w:val="en-GB"/>
        </w:rPr>
        <w:t>i</w:t>
      </w:r>
      <w:proofErr w:type="spellEnd"/>
      <w:r>
        <w:rPr>
          <w:rFonts w:ascii="Arial" w:hAnsi="Arial" w:cs="Arial"/>
          <w:b/>
          <w:kern w:val="0"/>
          <w:sz w:val="20"/>
          <w:szCs w:val="20"/>
          <w:lang w:val="en-GB"/>
        </w:rPr>
        <w:t xml:space="preserve"> </w:t>
      </w:r>
      <w:r>
        <w:rPr>
          <w:rFonts w:ascii="Arial" w:hAnsi="Arial" w:cs="Arial" w:hint="eastAsia"/>
          <w:b/>
          <w:kern w:val="0"/>
          <w:sz w:val="20"/>
          <w:szCs w:val="20"/>
          <w:lang w:val="en-GB"/>
        </w:rPr>
        <w:t>scenario</w:t>
      </w:r>
      <w:r w:rsidRPr="003847E7">
        <w:rPr>
          <w:rFonts w:ascii="Arial" w:hAnsi="Arial" w:cs="Arial"/>
          <w:b/>
          <w:kern w:val="0"/>
          <w:sz w:val="20"/>
          <w:szCs w:val="20"/>
          <w:lang w:val="en-GB"/>
        </w:rPr>
        <w:t>.</w:t>
      </w:r>
    </w:p>
    <w:p w14:paraId="0781D91A" w14:textId="77777777" w:rsidR="003846D6" w:rsidRDefault="003846D6" w:rsidP="003846D6">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t>Conclusion</w:t>
      </w:r>
    </w:p>
    <w:p w14:paraId="1B7272DE" w14:textId="110E18C1" w:rsidR="003846D6" w:rsidRDefault="003846D6" w:rsidP="003846D6">
      <w:pPr>
        <w:rPr>
          <w:rFonts w:ascii="Times New Roman" w:hAnsi="Times New Roman" w:cs="Times New Roman"/>
          <w:kern w:val="0"/>
          <w:sz w:val="20"/>
          <w:szCs w:val="20"/>
        </w:rPr>
      </w:pPr>
      <w:r>
        <w:rPr>
          <w:rFonts w:ascii="Times New Roman" w:hAnsi="Times New Roman" w:cs="Times New Roman"/>
          <w:kern w:val="0"/>
          <w:sz w:val="20"/>
          <w:szCs w:val="20"/>
        </w:rPr>
        <w:t>Based on the above analysis, we make the following observations and proposals:</w:t>
      </w:r>
    </w:p>
    <w:p w14:paraId="3AC877EE" w14:textId="577EECD0" w:rsidR="00A904E9" w:rsidRPr="00C42BC2" w:rsidRDefault="00A904E9" w:rsidP="00C42BC2">
      <w:pPr>
        <w:rPr>
          <w:rFonts w:ascii="Times New Roman" w:hAnsi="Times New Roman" w:cs="Times New Roman"/>
          <w:i/>
          <w:kern w:val="0"/>
          <w:sz w:val="20"/>
          <w:szCs w:val="20"/>
          <w:u w:val="single"/>
        </w:rPr>
      </w:pPr>
      <w:r w:rsidRPr="00C42BC2">
        <w:rPr>
          <w:rFonts w:ascii="Times New Roman" w:hAnsi="Times New Roman" w:cs="Times New Roman"/>
          <w:i/>
          <w:kern w:val="0"/>
          <w:sz w:val="20"/>
          <w:szCs w:val="20"/>
          <w:u w:val="single"/>
        </w:rPr>
        <w:t>Objective of Model Generalization</w:t>
      </w:r>
    </w:p>
    <w:p w14:paraId="1DFA50CC" w14:textId="77777777" w:rsidR="00170C4F" w:rsidRDefault="00170C4F" w:rsidP="00170C4F">
      <w:pPr>
        <w:widowControl/>
        <w:rPr>
          <w:rFonts w:ascii="Arial" w:hAnsi="Arial" w:cs="Arial"/>
          <w:b/>
          <w:kern w:val="0"/>
          <w:sz w:val="20"/>
          <w:szCs w:val="20"/>
          <w:lang w:val="en-GB"/>
        </w:rPr>
      </w:pPr>
      <w:r w:rsidRPr="003847E7">
        <w:rPr>
          <w:rFonts w:ascii="Arial" w:hAnsi="Arial" w:cs="Arial" w:hint="eastAsia"/>
          <w:b/>
          <w:kern w:val="0"/>
          <w:sz w:val="20"/>
          <w:szCs w:val="20"/>
          <w:lang w:val="en-GB"/>
        </w:rPr>
        <w:t>Proposal</w:t>
      </w:r>
      <w:r w:rsidRPr="003847E7">
        <w:rPr>
          <w:rFonts w:ascii="Arial" w:hAnsi="Arial" w:cs="Arial"/>
          <w:b/>
          <w:kern w:val="0"/>
          <w:sz w:val="20"/>
          <w:szCs w:val="20"/>
          <w:lang w:val="en-GB"/>
        </w:rPr>
        <w:t xml:space="preserve"> </w:t>
      </w:r>
      <w:r>
        <w:rPr>
          <w:rFonts w:ascii="Arial" w:hAnsi="Arial" w:cs="Arial"/>
          <w:b/>
          <w:kern w:val="0"/>
          <w:sz w:val="20"/>
          <w:szCs w:val="20"/>
          <w:lang w:val="en-GB"/>
        </w:rPr>
        <w:t>1</w:t>
      </w:r>
      <w:r w:rsidRPr="003847E7">
        <w:rPr>
          <w:rFonts w:ascii="Arial" w:hAnsi="Arial" w:cs="Arial"/>
          <w:b/>
          <w:kern w:val="0"/>
          <w:sz w:val="20"/>
          <w:szCs w:val="20"/>
          <w:lang w:val="en-GB"/>
        </w:rPr>
        <w:t xml:space="preserve">: </w:t>
      </w:r>
      <w:r>
        <w:rPr>
          <w:rFonts w:ascii="Arial" w:hAnsi="Arial" w:cs="Arial"/>
          <w:b/>
          <w:kern w:val="0"/>
          <w:sz w:val="20"/>
          <w:szCs w:val="20"/>
          <w:lang w:val="en-GB"/>
        </w:rPr>
        <w:t xml:space="preserve">RAN2 to discuss how to </w:t>
      </w:r>
      <w:r>
        <w:rPr>
          <w:rFonts w:ascii="Arial" w:hAnsi="Arial" w:cs="Arial" w:hint="eastAsia"/>
          <w:b/>
          <w:kern w:val="0"/>
          <w:sz w:val="20"/>
          <w:szCs w:val="20"/>
          <w:lang w:val="en-GB"/>
        </w:rPr>
        <w:t>determine</w:t>
      </w:r>
      <w:r>
        <w:rPr>
          <w:rFonts w:ascii="Arial" w:hAnsi="Arial" w:cs="Arial"/>
          <w:b/>
          <w:kern w:val="0"/>
          <w:sz w:val="20"/>
          <w:szCs w:val="20"/>
          <w:lang w:val="en-GB"/>
        </w:rPr>
        <w:t xml:space="preserve"> </w:t>
      </w:r>
      <w:r>
        <w:rPr>
          <w:rFonts w:ascii="Arial" w:hAnsi="Arial" w:cs="Arial" w:hint="eastAsia"/>
          <w:b/>
          <w:kern w:val="0"/>
          <w:sz w:val="20"/>
          <w:szCs w:val="20"/>
          <w:lang w:val="en-GB"/>
        </w:rPr>
        <w:t>whether</w:t>
      </w:r>
      <w:r>
        <w:rPr>
          <w:rFonts w:ascii="Arial" w:hAnsi="Arial" w:cs="Arial"/>
          <w:b/>
          <w:kern w:val="0"/>
          <w:sz w:val="20"/>
          <w:szCs w:val="20"/>
          <w:lang w:val="en-GB"/>
        </w:rPr>
        <w:t xml:space="preserve"> </w:t>
      </w:r>
      <w:r>
        <w:rPr>
          <w:rFonts w:ascii="Arial" w:hAnsi="Arial" w:cs="Arial" w:hint="eastAsia"/>
          <w:b/>
          <w:kern w:val="0"/>
          <w:sz w:val="20"/>
          <w:szCs w:val="20"/>
          <w:lang w:val="en-GB"/>
        </w:rPr>
        <w:t>one</w:t>
      </w:r>
      <w:r>
        <w:rPr>
          <w:rFonts w:ascii="Arial" w:hAnsi="Arial" w:cs="Arial"/>
          <w:b/>
          <w:kern w:val="0"/>
          <w:sz w:val="20"/>
          <w:szCs w:val="20"/>
          <w:lang w:val="en-GB"/>
        </w:rPr>
        <w:t xml:space="preserve"> model </w:t>
      </w:r>
      <w:r w:rsidRPr="001F22F7">
        <w:rPr>
          <w:rFonts w:ascii="Arial" w:hAnsi="Arial" w:cs="Arial"/>
          <w:b/>
          <w:kern w:val="0"/>
          <w:sz w:val="20"/>
          <w:szCs w:val="20"/>
          <w:lang w:val="en-GB"/>
        </w:rPr>
        <w:t>is generalizable to different configurations</w:t>
      </w:r>
      <w:r>
        <w:rPr>
          <w:rFonts w:ascii="Arial" w:hAnsi="Arial" w:cs="Arial"/>
          <w:b/>
          <w:kern w:val="0"/>
          <w:sz w:val="20"/>
          <w:szCs w:val="20"/>
          <w:lang w:val="en-GB"/>
        </w:rPr>
        <w:t>, the following two options can be considered:</w:t>
      </w:r>
    </w:p>
    <w:p w14:paraId="26FA70A3" w14:textId="77777777" w:rsidR="00170C4F" w:rsidRPr="001F22F7" w:rsidRDefault="00170C4F" w:rsidP="00170C4F">
      <w:pPr>
        <w:pStyle w:val="a7"/>
        <w:widowControl/>
        <w:numPr>
          <w:ilvl w:val="0"/>
          <w:numId w:val="17"/>
        </w:numPr>
        <w:ind w:firstLineChars="0"/>
        <w:rPr>
          <w:rFonts w:ascii="Arial" w:hAnsi="Arial" w:cs="Arial"/>
          <w:b/>
          <w:kern w:val="0"/>
          <w:sz w:val="20"/>
          <w:szCs w:val="20"/>
          <w:lang w:val="en-GB"/>
        </w:rPr>
      </w:pPr>
      <w:r w:rsidRPr="001F22F7">
        <w:rPr>
          <w:rFonts w:ascii="Arial" w:hAnsi="Arial" w:cs="Arial"/>
          <w:b/>
          <w:kern w:val="0"/>
          <w:sz w:val="20"/>
          <w:szCs w:val="20"/>
          <w:lang w:val="en-GB"/>
        </w:rPr>
        <w:t>Option 1: whether model is generalizable depends on whether the performance</w:t>
      </w:r>
      <w:r w:rsidRPr="001176DF">
        <w:rPr>
          <w:rFonts w:ascii="Arial" w:hAnsi="Arial" w:cs="Arial"/>
          <w:b/>
          <w:kern w:val="0"/>
          <w:sz w:val="20"/>
          <w:szCs w:val="20"/>
          <w:lang w:val="en-GB"/>
        </w:rPr>
        <w:t xml:space="preserve"> </w:t>
      </w:r>
      <w:r w:rsidRPr="001F22F7">
        <w:rPr>
          <w:rFonts w:ascii="Arial" w:hAnsi="Arial" w:cs="Arial"/>
          <w:b/>
          <w:kern w:val="0"/>
          <w:sz w:val="20"/>
          <w:szCs w:val="20"/>
          <w:lang w:val="en-GB"/>
        </w:rPr>
        <w:t xml:space="preserve">can </w:t>
      </w:r>
      <w:proofErr w:type="spellStart"/>
      <w:r w:rsidRPr="001F22F7">
        <w:rPr>
          <w:rFonts w:ascii="Arial" w:hAnsi="Arial" w:cs="Arial"/>
          <w:b/>
          <w:kern w:val="0"/>
          <w:sz w:val="20"/>
          <w:szCs w:val="20"/>
          <w:lang w:val="en-GB"/>
        </w:rPr>
        <w:t>fulfi</w:t>
      </w:r>
      <w:r>
        <w:rPr>
          <w:rFonts w:ascii="Arial" w:hAnsi="Arial" w:cs="Arial"/>
          <w:b/>
          <w:kern w:val="0"/>
          <w:sz w:val="20"/>
          <w:szCs w:val="20"/>
          <w:lang w:val="en-GB"/>
        </w:rPr>
        <w:t>ll</w:t>
      </w:r>
      <w:proofErr w:type="spellEnd"/>
      <w:r w:rsidRPr="001F22F7">
        <w:rPr>
          <w:rFonts w:ascii="Arial" w:hAnsi="Arial" w:cs="Arial"/>
          <w:b/>
          <w:kern w:val="0"/>
          <w:sz w:val="20"/>
          <w:szCs w:val="20"/>
          <w:lang w:val="en-GB"/>
        </w:rPr>
        <w:t xml:space="preserve"> </w:t>
      </w:r>
      <w:r>
        <w:rPr>
          <w:rFonts w:ascii="Arial" w:hAnsi="Arial" w:cs="Arial"/>
          <w:b/>
          <w:kern w:val="0"/>
          <w:sz w:val="20"/>
          <w:szCs w:val="20"/>
          <w:lang w:val="en-GB"/>
        </w:rPr>
        <w:t xml:space="preserve">the </w:t>
      </w:r>
      <w:r w:rsidRPr="001F22F7">
        <w:rPr>
          <w:rFonts w:ascii="Arial" w:hAnsi="Arial" w:cs="Arial"/>
          <w:b/>
          <w:kern w:val="0"/>
          <w:sz w:val="20"/>
          <w:szCs w:val="20"/>
          <w:lang w:val="en-GB"/>
        </w:rPr>
        <w:t>prediction accuracy requirement</w:t>
      </w:r>
      <w:r>
        <w:rPr>
          <w:rFonts w:ascii="Arial" w:hAnsi="Arial" w:cs="Arial"/>
          <w:b/>
          <w:kern w:val="0"/>
          <w:sz w:val="20"/>
          <w:szCs w:val="20"/>
          <w:lang w:val="en-GB"/>
        </w:rPr>
        <w:t xml:space="preserve"> when</w:t>
      </w:r>
      <w:r w:rsidRPr="001F22F7">
        <w:rPr>
          <w:rFonts w:ascii="Arial" w:hAnsi="Arial" w:cs="Arial"/>
          <w:b/>
          <w:kern w:val="0"/>
          <w:sz w:val="20"/>
          <w:szCs w:val="20"/>
          <w:lang w:val="en-GB"/>
        </w:rPr>
        <w:t xml:space="preserve"> inference at different configuration</w:t>
      </w:r>
      <w:r>
        <w:rPr>
          <w:rFonts w:ascii="Arial" w:hAnsi="Arial" w:cs="Arial" w:hint="eastAsia"/>
          <w:b/>
          <w:kern w:val="0"/>
          <w:sz w:val="20"/>
          <w:szCs w:val="20"/>
          <w:lang w:val="en-GB"/>
        </w:rPr>
        <w:t>s</w:t>
      </w:r>
      <w:r w:rsidRPr="001F22F7">
        <w:rPr>
          <w:rFonts w:ascii="Arial" w:hAnsi="Arial" w:cs="Arial"/>
          <w:b/>
          <w:kern w:val="0"/>
          <w:sz w:val="20"/>
          <w:szCs w:val="20"/>
          <w:lang w:val="en-GB"/>
        </w:rPr>
        <w:t>.</w:t>
      </w:r>
    </w:p>
    <w:p w14:paraId="70BFDE7A" w14:textId="77777777" w:rsidR="00170C4F" w:rsidRDefault="00170C4F" w:rsidP="00170C4F">
      <w:pPr>
        <w:pStyle w:val="a7"/>
        <w:widowControl/>
        <w:numPr>
          <w:ilvl w:val="0"/>
          <w:numId w:val="17"/>
        </w:numPr>
        <w:spacing w:after="180"/>
        <w:ind w:firstLineChars="0"/>
        <w:rPr>
          <w:rFonts w:ascii="Arial" w:hAnsi="Arial" w:cs="Arial"/>
          <w:b/>
          <w:kern w:val="0"/>
          <w:sz w:val="20"/>
          <w:szCs w:val="20"/>
          <w:lang w:val="en-GB"/>
        </w:rPr>
      </w:pPr>
      <w:r w:rsidRPr="001F22F7">
        <w:rPr>
          <w:rFonts w:ascii="Arial" w:hAnsi="Arial" w:cs="Arial"/>
          <w:b/>
          <w:kern w:val="0"/>
          <w:sz w:val="20"/>
          <w:szCs w:val="20"/>
          <w:lang w:val="en-GB"/>
        </w:rPr>
        <w:t xml:space="preserve">Option 2: </w:t>
      </w:r>
      <w:r w:rsidRPr="00BA68E7">
        <w:rPr>
          <w:rFonts w:ascii="Arial" w:hAnsi="Arial" w:cs="Arial"/>
          <w:b/>
          <w:kern w:val="0"/>
          <w:sz w:val="20"/>
          <w:szCs w:val="20"/>
          <w:lang w:val="en-GB"/>
        </w:rPr>
        <w:t>whether model is generalizable depends on</w:t>
      </w:r>
      <w:r w:rsidRPr="001F22F7">
        <w:rPr>
          <w:rFonts w:ascii="Arial" w:hAnsi="Arial" w:cs="Arial"/>
          <w:b/>
          <w:kern w:val="0"/>
          <w:sz w:val="20"/>
          <w:szCs w:val="20"/>
          <w:lang w:val="en-GB"/>
        </w:rPr>
        <w:t xml:space="preserve"> </w:t>
      </w:r>
      <w:r>
        <w:rPr>
          <w:rFonts w:ascii="Arial" w:hAnsi="Arial" w:cs="Arial"/>
          <w:b/>
          <w:kern w:val="0"/>
          <w:sz w:val="20"/>
          <w:szCs w:val="20"/>
          <w:lang w:val="en-GB"/>
        </w:rPr>
        <w:t xml:space="preserve">whether </w:t>
      </w:r>
      <w:r w:rsidRPr="001F22F7">
        <w:rPr>
          <w:rFonts w:ascii="Arial" w:hAnsi="Arial" w:cs="Arial"/>
          <w:b/>
          <w:kern w:val="0"/>
          <w:sz w:val="20"/>
          <w:szCs w:val="20"/>
          <w:lang w:val="en-GB"/>
        </w:rPr>
        <w:t xml:space="preserve">the </w:t>
      </w:r>
      <w:r>
        <w:rPr>
          <w:rFonts w:ascii="Arial" w:hAnsi="Arial" w:cs="Arial"/>
          <w:b/>
          <w:kern w:val="0"/>
          <w:sz w:val="20"/>
          <w:szCs w:val="20"/>
          <w:lang w:val="en-GB"/>
        </w:rPr>
        <w:t xml:space="preserve">degree of </w:t>
      </w:r>
      <w:r w:rsidRPr="001F22F7">
        <w:rPr>
          <w:rFonts w:ascii="Arial" w:hAnsi="Arial" w:cs="Arial"/>
          <w:b/>
          <w:kern w:val="0"/>
          <w:sz w:val="20"/>
          <w:szCs w:val="20"/>
          <w:lang w:val="en-GB"/>
        </w:rPr>
        <w:t>performance de</w:t>
      </w:r>
      <w:r>
        <w:rPr>
          <w:rFonts w:ascii="Arial" w:hAnsi="Arial" w:cs="Arial"/>
          <w:b/>
          <w:kern w:val="0"/>
          <w:sz w:val="20"/>
          <w:szCs w:val="20"/>
          <w:lang w:val="en-GB"/>
        </w:rPr>
        <w:t>gradation</w:t>
      </w:r>
      <w:r w:rsidRPr="001F22F7">
        <w:rPr>
          <w:rFonts w:ascii="Arial" w:hAnsi="Arial" w:cs="Arial"/>
          <w:b/>
          <w:kern w:val="0"/>
          <w:sz w:val="20"/>
          <w:szCs w:val="20"/>
          <w:lang w:val="en-GB"/>
        </w:rPr>
        <w:t xml:space="preserve"> </w:t>
      </w:r>
      <w:r>
        <w:rPr>
          <w:rFonts w:ascii="Arial" w:hAnsi="Arial" w:cs="Arial"/>
          <w:b/>
          <w:kern w:val="0"/>
          <w:sz w:val="20"/>
          <w:szCs w:val="20"/>
          <w:lang w:val="en-GB"/>
        </w:rPr>
        <w:t xml:space="preserve">is tolerable </w:t>
      </w:r>
      <w:r w:rsidRPr="001F22F7">
        <w:rPr>
          <w:rFonts w:ascii="Arial" w:hAnsi="Arial" w:cs="Arial"/>
          <w:b/>
          <w:kern w:val="0"/>
          <w:sz w:val="20"/>
          <w:szCs w:val="20"/>
          <w:lang w:val="en-GB"/>
        </w:rPr>
        <w:t xml:space="preserve">for </w:t>
      </w:r>
      <w:r>
        <w:rPr>
          <w:rFonts w:ascii="Arial" w:hAnsi="Arial" w:cs="Arial"/>
          <w:b/>
          <w:kern w:val="0"/>
          <w:sz w:val="20"/>
          <w:szCs w:val="20"/>
          <w:lang w:val="en-GB"/>
        </w:rPr>
        <w:t xml:space="preserve">a </w:t>
      </w:r>
      <w:r w:rsidRPr="001F22F7">
        <w:rPr>
          <w:rFonts w:ascii="Arial" w:hAnsi="Arial" w:cs="Arial"/>
          <w:b/>
          <w:kern w:val="0"/>
          <w:sz w:val="20"/>
          <w:szCs w:val="20"/>
          <w:lang w:val="en-GB"/>
        </w:rPr>
        <w:t xml:space="preserve">model </w:t>
      </w:r>
      <w:r>
        <w:rPr>
          <w:rFonts w:ascii="Arial" w:hAnsi="Arial" w:cs="Arial"/>
          <w:b/>
          <w:kern w:val="0"/>
          <w:sz w:val="20"/>
          <w:szCs w:val="20"/>
          <w:lang w:val="en-GB"/>
        </w:rPr>
        <w:t>trained</w:t>
      </w:r>
      <w:r w:rsidRPr="001F22F7">
        <w:rPr>
          <w:rFonts w:ascii="Arial" w:hAnsi="Arial" w:cs="Arial"/>
          <w:b/>
          <w:kern w:val="0"/>
          <w:sz w:val="20"/>
          <w:szCs w:val="20"/>
          <w:lang w:val="en-GB"/>
        </w:rPr>
        <w:t xml:space="preserve"> at a different configuration</w:t>
      </w:r>
      <w:r>
        <w:rPr>
          <w:rFonts w:ascii="Arial" w:hAnsi="Arial" w:cs="Arial"/>
          <w:b/>
          <w:kern w:val="0"/>
          <w:sz w:val="20"/>
          <w:szCs w:val="20"/>
          <w:lang w:val="en-GB"/>
        </w:rPr>
        <w:t xml:space="preserve"> </w:t>
      </w:r>
      <w:r>
        <w:rPr>
          <w:rFonts w:ascii="Arial" w:hAnsi="Arial" w:cs="Arial" w:hint="eastAsia"/>
          <w:b/>
          <w:kern w:val="0"/>
          <w:sz w:val="20"/>
          <w:szCs w:val="20"/>
          <w:lang w:val="en-GB"/>
        </w:rPr>
        <w:t>from</w:t>
      </w:r>
      <w:r>
        <w:rPr>
          <w:rFonts w:ascii="Arial" w:hAnsi="Arial" w:cs="Arial"/>
          <w:b/>
          <w:kern w:val="0"/>
          <w:sz w:val="20"/>
          <w:szCs w:val="20"/>
          <w:lang w:val="en-GB"/>
        </w:rPr>
        <w:t xml:space="preserve"> the baseline (i.e.</w:t>
      </w:r>
      <w:bookmarkStart w:id="14" w:name="_GoBack"/>
      <w:bookmarkEnd w:id="14"/>
      <w:r>
        <w:rPr>
          <w:rFonts w:ascii="Arial" w:hAnsi="Arial" w:cs="Arial"/>
          <w:b/>
          <w:kern w:val="0"/>
          <w:sz w:val="20"/>
          <w:szCs w:val="20"/>
          <w:lang w:val="en-GB"/>
        </w:rPr>
        <w:t>, training and inference at the same configuration)</w:t>
      </w:r>
      <w:r w:rsidRPr="001F22F7">
        <w:rPr>
          <w:rFonts w:ascii="Arial" w:hAnsi="Arial" w:cs="Arial"/>
          <w:b/>
          <w:kern w:val="0"/>
          <w:sz w:val="20"/>
          <w:szCs w:val="20"/>
          <w:lang w:val="en-GB"/>
        </w:rPr>
        <w:t>.</w:t>
      </w:r>
    </w:p>
    <w:p w14:paraId="00AC85E2" w14:textId="77777777" w:rsidR="00170C4F" w:rsidRPr="00A836BD" w:rsidRDefault="00170C4F" w:rsidP="00170C4F">
      <w:pPr>
        <w:widowControl/>
        <w:rPr>
          <w:rFonts w:ascii="Arial" w:hAnsi="Arial" w:cs="Arial"/>
          <w:b/>
          <w:kern w:val="0"/>
          <w:sz w:val="20"/>
          <w:szCs w:val="20"/>
          <w:lang w:val="en-GB"/>
        </w:rPr>
      </w:pPr>
      <w:r w:rsidRPr="00A836BD">
        <w:rPr>
          <w:rFonts w:ascii="Arial" w:hAnsi="Arial" w:cs="Arial"/>
          <w:b/>
          <w:kern w:val="0"/>
          <w:sz w:val="20"/>
          <w:szCs w:val="20"/>
          <w:lang w:val="en-GB"/>
        </w:rPr>
        <w:lastRenderedPageBreak/>
        <w:t xml:space="preserve">Proposal </w:t>
      </w:r>
      <w:r>
        <w:rPr>
          <w:rFonts w:ascii="Arial" w:hAnsi="Arial" w:cs="Arial"/>
          <w:b/>
          <w:kern w:val="0"/>
          <w:sz w:val="20"/>
          <w:szCs w:val="20"/>
          <w:lang w:val="en-GB"/>
        </w:rPr>
        <w:t>2</w:t>
      </w:r>
      <w:r w:rsidRPr="00A836BD">
        <w:rPr>
          <w:rFonts w:ascii="Arial" w:hAnsi="Arial" w:cs="Arial"/>
          <w:b/>
          <w:kern w:val="0"/>
          <w:sz w:val="20"/>
          <w:szCs w:val="20"/>
          <w:lang w:val="en-GB"/>
        </w:rPr>
        <w:t xml:space="preserve">: </w:t>
      </w:r>
      <w:r>
        <w:rPr>
          <w:rFonts w:ascii="Arial" w:hAnsi="Arial" w:cs="Arial"/>
          <w:b/>
          <w:kern w:val="0"/>
          <w:sz w:val="20"/>
          <w:szCs w:val="20"/>
          <w:lang w:val="en-GB"/>
        </w:rPr>
        <w:t xml:space="preserve">The </w:t>
      </w:r>
      <w:r w:rsidRPr="00A836BD">
        <w:rPr>
          <w:rFonts w:ascii="Arial" w:hAnsi="Arial" w:cs="Arial"/>
          <w:b/>
          <w:kern w:val="0"/>
          <w:sz w:val="20"/>
          <w:szCs w:val="20"/>
          <w:lang w:val="en-GB"/>
        </w:rPr>
        <w:t>model generalization study</w:t>
      </w:r>
      <w:r>
        <w:rPr>
          <w:rFonts w:ascii="Arial" w:hAnsi="Arial" w:cs="Arial"/>
          <w:b/>
          <w:kern w:val="0"/>
          <w:sz w:val="20"/>
          <w:szCs w:val="20"/>
          <w:lang w:val="en-GB"/>
        </w:rPr>
        <w:t xml:space="preserve"> for GC#1 can consider the following two dimensions:</w:t>
      </w:r>
    </w:p>
    <w:p w14:paraId="7598DC0E" w14:textId="77777777" w:rsidR="00170C4F" w:rsidRPr="00A836BD" w:rsidRDefault="00170C4F" w:rsidP="00170C4F">
      <w:pPr>
        <w:pStyle w:val="a7"/>
        <w:widowControl/>
        <w:numPr>
          <w:ilvl w:val="0"/>
          <w:numId w:val="17"/>
        </w:numPr>
        <w:ind w:firstLineChars="0"/>
        <w:rPr>
          <w:rFonts w:ascii="Arial" w:hAnsi="Arial" w:cs="Arial"/>
          <w:b/>
          <w:kern w:val="0"/>
          <w:sz w:val="20"/>
          <w:szCs w:val="20"/>
          <w:lang w:val="en-GB"/>
        </w:rPr>
      </w:pPr>
      <w:r>
        <w:rPr>
          <w:rFonts w:ascii="Arial" w:hAnsi="Arial" w:cs="Arial"/>
          <w:b/>
          <w:kern w:val="0"/>
          <w:sz w:val="20"/>
          <w:szCs w:val="20"/>
          <w:lang w:val="en-GB"/>
        </w:rPr>
        <w:t>Dimension 1</w:t>
      </w:r>
      <w:r w:rsidRPr="00A836BD">
        <w:rPr>
          <w:rFonts w:ascii="Arial" w:hAnsi="Arial" w:cs="Arial"/>
          <w:b/>
          <w:kern w:val="0"/>
          <w:sz w:val="20"/>
          <w:szCs w:val="20"/>
          <w:lang w:val="en-GB"/>
        </w:rPr>
        <w:t xml:space="preserve">: </w:t>
      </w:r>
      <w:r>
        <w:rPr>
          <w:rFonts w:ascii="Arial" w:hAnsi="Arial" w:cs="Arial"/>
          <w:b/>
          <w:kern w:val="0"/>
          <w:sz w:val="20"/>
          <w:szCs w:val="20"/>
          <w:lang w:val="en-GB"/>
        </w:rPr>
        <w:t>Multiple models</w:t>
      </w:r>
      <w:r w:rsidRPr="00A836BD">
        <w:rPr>
          <w:rFonts w:ascii="Arial" w:hAnsi="Arial" w:cs="Arial"/>
          <w:b/>
          <w:kern w:val="0"/>
          <w:sz w:val="20"/>
          <w:szCs w:val="20"/>
          <w:lang w:val="en-GB"/>
        </w:rPr>
        <w:t xml:space="preserve"> trained in different configurations</w:t>
      </w:r>
      <w:r>
        <w:rPr>
          <w:rFonts w:ascii="Arial" w:hAnsi="Arial" w:cs="Arial"/>
          <w:b/>
          <w:kern w:val="0"/>
          <w:sz w:val="20"/>
          <w:szCs w:val="20"/>
          <w:lang w:val="en-GB"/>
        </w:rPr>
        <w:t xml:space="preserve"> are tested in the same </w:t>
      </w:r>
      <w:r w:rsidRPr="00A836BD">
        <w:rPr>
          <w:rFonts w:ascii="Arial" w:hAnsi="Arial" w:cs="Arial"/>
          <w:b/>
          <w:kern w:val="0"/>
          <w:sz w:val="20"/>
          <w:szCs w:val="20"/>
          <w:lang w:val="en-GB"/>
        </w:rPr>
        <w:t>configuration</w:t>
      </w:r>
      <w:r>
        <w:rPr>
          <w:rFonts w:ascii="Arial" w:hAnsi="Arial" w:cs="Arial"/>
          <w:b/>
          <w:kern w:val="0"/>
          <w:sz w:val="20"/>
          <w:szCs w:val="20"/>
          <w:lang w:val="en-GB"/>
        </w:rPr>
        <w:t xml:space="preserve">, to study </w:t>
      </w:r>
      <w:r>
        <w:rPr>
          <w:rFonts w:ascii="Arial" w:hAnsi="Arial" w:cs="Arial" w:hint="eastAsia"/>
          <w:b/>
          <w:kern w:val="0"/>
          <w:sz w:val="20"/>
          <w:szCs w:val="20"/>
          <w:lang w:val="en-GB"/>
        </w:rPr>
        <w:t>whether</w:t>
      </w:r>
      <w:r>
        <w:rPr>
          <w:rFonts w:ascii="Arial" w:hAnsi="Arial" w:cs="Arial"/>
          <w:b/>
          <w:kern w:val="0"/>
          <w:sz w:val="20"/>
          <w:szCs w:val="20"/>
          <w:lang w:val="en-GB"/>
        </w:rPr>
        <w:t xml:space="preserve"> </w:t>
      </w:r>
      <w:r>
        <w:rPr>
          <w:rFonts w:ascii="Arial" w:hAnsi="Arial" w:cs="Arial" w:hint="eastAsia"/>
          <w:b/>
          <w:kern w:val="0"/>
          <w:sz w:val="20"/>
          <w:szCs w:val="20"/>
          <w:lang w:val="en-GB"/>
        </w:rPr>
        <w:t>t</w:t>
      </w:r>
      <w:r>
        <w:rPr>
          <w:rFonts w:ascii="Arial" w:hAnsi="Arial" w:cs="Arial"/>
          <w:b/>
          <w:kern w:val="0"/>
          <w:sz w:val="20"/>
          <w:szCs w:val="20"/>
          <w:lang w:val="en-GB"/>
        </w:rPr>
        <w:t>he specific configuration has an impact on the generalization performance</w:t>
      </w:r>
      <w:r w:rsidRPr="00A836BD">
        <w:rPr>
          <w:rFonts w:ascii="Arial" w:hAnsi="Arial" w:cs="Arial"/>
          <w:b/>
          <w:kern w:val="0"/>
          <w:sz w:val="20"/>
          <w:szCs w:val="20"/>
          <w:lang w:val="en-GB"/>
        </w:rPr>
        <w:t>;</w:t>
      </w:r>
    </w:p>
    <w:p w14:paraId="043F04B2" w14:textId="2020D0C6" w:rsidR="00170C4F" w:rsidRPr="00A836BD" w:rsidRDefault="00170C4F" w:rsidP="00170C4F">
      <w:pPr>
        <w:pStyle w:val="a7"/>
        <w:widowControl/>
        <w:numPr>
          <w:ilvl w:val="0"/>
          <w:numId w:val="17"/>
        </w:numPr>
        <w:spacing w:after="180"/>
        <w:ind w:firstLineChars="0"/>
        <w:rPr>
          <w:rFonts w:ascii="Arial" w:hAnsi="Arial" w:cs="Arial"/>
          <w:b/>
          <w:kern w:val="0"/>
          <w:sz w:val="20"/>
          <w:szCs w:val="20"/>
          <w:lang w:val="en-GB"/>
        </w:rPr>
      </w:pPr>
      <w:r>
        <w:rPr>
          <w:rFonts w:ascii="Arial" w:hAnsi="Arial" w:cs="Arial"/>
          <w:b/>
          <w:kern w:val="0"/>
          <w:sz w:val="20"/>
          <w:szCs w:val="20"/>
          <w:lang w:val="en-GB"/>
        </w:rPr>
        <w:t>Dimension 2</w:t>
      </w:r>
      <w:r w:rsidRPr="00A836BD">
        <w:rPr>
          <w:rFonts w:ascii="Arial" w:hAnsi="Arial" w:cs="Arial"/>
          <w:b/>
          <w:kern w:val="0"/>
          <w:sz w:val="20"/>
          <w:szCs w:val="20"/>
          <w:lang w:val="en-GB"/>
        </w:rPr>
        <w:t>:</w:t>
      </w:r>
      <w:r>
        <w:rPr>
          <w:rFonts w:ascii="Arial" w:hAnsi="Arial" w:cs="Arial"/>
          <w:b/>
          <w:kern w:val="0"/>
          <w:sz w:val="20"/>
          <w:szCs w:val="20"/>
          <w:lang w:val="en-GB"/>
        </w:rPr>
        <w:t xml:space="preserve"> </w:t>
      </w:r>
      <w:r w:rsidR="00A33434">
        <w:rPr>
          <w:rFonts w:ascii="Arial" w:hAnsi="Arial" w:cs="Arial"/>
          <w:b/>
          <w:kern w:val="0"/>
          <w:sz w:val="20"/>
          <w:szCs w:val="20"/>
          <w:lang w:val="en-GB"/>
        </w:rPr>
        <w:t>O</w:t>
      </w:r>
      <w:r>
        <w:rPr>
          <w:rFonts w:ascii="Arial" w:hAnsi="Arial" w:cs="Arial"/>
          <w:b/>
          <w:kern w:val="0"/>
          <w:sz w:val="20"/>
          <w:szCs w:val="20"/>
          <w:lang w:val="en-GB"/>
        </w:rPr>
        <w:t xml:space="preserve">ne </w:t>
      </w:r>
      <w:r w:rsidRPr="00A836BD">
        <w:rPr>
          <w:rFonts w:ascii="Arial" w:hAnsi="Arial" w:cs="Arial"/>
          <w:b/>
          <w:kern w:val="0"/>
          <w:sz w:val="20"/>
          <w:szCs w:val="20"/>
          <w:lang w:val="en-GB"/>
        </w:rPr>
        <w:t>model</w:t>
      </w:r>
      <w:r>
        <w:rPr>
          <w:rFonts w:ascii="Arial" w:hAnsi="Arial" w:cs="Arial"/>
          <w:b/>
          <w:kern w:val="0"/>
          <w:sz w:val="20"/>
          <w:szCs w:val="20"/>
          <w:lang w:val="en-GB"/>
        </w:rPr>
        <w:t xml:space="preserve"> trained in a </w:t>
      </w:r>
      <w:r w:rsidRPr="00A836BD">
        <w:rPr>
          <w:rFonts w:ascii="Arial" w:hAnsi="Arial" w:cs="Arial"/>
          <w:b/>
          <w:kern w:val="0"/>
          <w:sz w:val="20"/>
          <w:szCs w:val="20"/>
          <w:lang w:val="en-GB"/>
        </w:rPr>
        <w:t>single</w:t>
      </w:r>
      <w:r>
        <w:rPr>
          <w:rFonts w:ascii="Arial" w:hAnsi="Arial" w:cs="Arial"/>
          <w:b/>
          <w:kern w:val="0"/>
          <w:sz w:val="20"/>
          <w:szCs w:val="20"/>
          <w:lang w:val="en-GB"/>
        </w:rPr>
        <w:t xml:space="preserve"> </w:t>
      </w:r>
      <w:r w:rsidRPr="00A836BD">
        <w:rPr>
          <w:rFonts w:ascii="Arial" w:hAnsi="Arial" w:cs="Arial"/>
          <w:b/>
          <w:kern w:val="0"/>
          <w:sz w:val="20"/>
          <w:szCs w:val="20"/>
          <w:lang w:val="en-GB"/>
        </w:rPr>
        <w:t xml:space="preserve">configuration is </w:t>
      </w:r>
      <w:r>
        <w:rPr>
          <w:rFonts w:ascii="Arial" w:hAnsi="Arial" w:cs="Arial"/>
          <w:b/>
          <w:kern w:val="0"/>
          <w:sz w:val="20"/>
          <w:szCs w:val="20"/>
          <w:lang w:val="en-GB"/>
        </w:rPr>
        <w:t>test</w:t>
      </w:r>
      <w:r w:rsidRPr="00A836BD">
        <w:rPr>
          <w:rFonts w:ascii="Arial" w:hAnsi="Arial" w:cs="Arial"/>
          <w:b/>
          <w:kern w:val="0"/>
          <w:sz w:val="20"/>
          <w:szCs w:val="20"/>
          <w:lang w:val="en-GB"/>
        </w:rPr>
        <w:t>ed in different configurations</w:t>
      </w:r>
      <w:r>
        <w:rPr>
          <w:rFonts w:ascii="Arial" w:hAnsi="Arial" w:cs="Arial"/>
          <w:b/>
          <w:kern w:val="0"/>
          <w:sz w:val="20"/>
          <w:szCs w:val="20"/>
          <w:lang w:val="en-GB"/>
        </w:rPr>
        <w:t xml:space="preserve">, to study whether the model is </w:t>
      </w:r>
      <w:r w:rsidRPr="003A5A7E">
        <w:rPr>
          <w:rFonts w:ascii="Arial" w:hAnsi="Arial" w:cs="Arial"/>
          <w:b/>
          <w:kern w:val="0"/>
          <w:sz w:val="20"/>
          <w:szCs w:val="20"/>
          <w:lang w:val="en-GB"/>
        </w:rPr>
        <w:t>generalizable</w:t>
      </w:r>
      <w:r>
        <w:rPr>
          <w:rFonts w:ascii="Arial" w:hAnsi="Arial" w:cs="Arial"/>
          <w:b/>
          <w:kern w:val="0"/>
          <w:sz w:val="20"/>
          <w:szCs w:val="20"/>
          <w:lang w:val="en-GB"/>
        </w:rPr>
        <w:t xml:space="preserve"> in different configurations.</w:t>
      </w:r>
    </w:p>
    <w:p w14:paraId="64D85B42" w14:textId="76ECD0F0" w:rsidR="00390C2B" w:rsidRPr="00C42BC2" w:rsidRDefault="006C7F6D" w:rsidP="00C42BC2">
      <w:pPr>
        <w:rPr>
          <w:rFonts w:ascii="Times New Roman" w:hAnsi="Times New Roman" w:cs="Times New Roman"/>
          <w:i/>
          <w:kern w:val="0"/>
          <w:sz w:val="20"/>
          <w:szCs w:val="20"/>
          <w:u w:val="single"/>
        </w:rPr>
      </w:pPr>
      <w:r w:rsidRPr="00C42BC2">
        <w:rPr>
          <w:rFonts w:ascii="Times New Roman" w:hAnsi="Times New Roman" w:cs="Times New Roman"/>
          <w:i/>
          <w:kern w:val="0"/>
          <w:sz w:val="20"/>
          <w:szCs w:val="20"/>
          <w:u w:val="single"/>
        </w:rPr>
        <w:t>Generalization study for</w:t>
      </w:r>
      <w:r w:rsidRPr="00C42BC2">
        <w:rPr>
          <w:rFonts w:ascii="Times New Roman" w:hAnsi="Times New Roman" w:cs="Times New Roman" w:hint="eastAsia"/>
          <w:i/>
          <w:kern w:val="0"/>
          <w:sz w:val="20"/>
          <w:szCs w:val="20"/>
          <w:u w:val="single"/>
        </w:rPr>
        <w:t xml:space="preserve"> </w:t>
      </w:r>
      <w:r w:rsidR="00390C2B" w:rsidRPr="00C42BC2">
        <w:rPr>
          <w:rFonts w:ascii="Times New Roman" w:hAnsi="Times New Roman" w:cs="Times New Roman" w:hint="eastAsia"/>
          <w:i/>
          <w:kern w:val="0"/>
          <w:sz w:val="20"/>
          <w:szCs w:val="20"/>
          <w:u w:val="single"/>
        </w:rPr>
        <w:t>U</w:t>
      </w:r>
      <w:r w:rsidR="00390C2B" w:rsidRPr="00C42BC2">
        <w:rPr>
          <w:rFonts w:ascii="Times New Roman" w:hAnsi="Times New Roman" w:cs="Times New Roman"/>
          <w:i/>
          <w:kern w:val="0"/>
          <w:sz w:val="20"/>
          <w:szCs w:val="20"/>
          <w:u w:val="single"/>
        </w:rPr>
        <w:t>E speed</w:t>
      </w:r>
    </w:p>
    <w:p w14:paraId="2505B773" w14:textId="77777777" w:rsidR="004F6AE8" w:rsidRDefault="004F6AE8" w:rsidP="004F6AE8">
      <w:pPr>
        <w:widowControl/>
        <w:spacing w:after="180"/>
        <w:rPr>
          <w:rFonts w:ascii="Arial" w:eastAsia="MS Mincho" w:hAnsi="Arial" w:cs="Arial"/>
          <w:b/>
          <w:kern w:val="0"/>
          <w:sz w:val="20"/>
          <w:szCs w:val="24"/>
          <w:lang w:val="en-GB"/>
        </w:rPr>
      </w:pPr>
      <w:r w:rsidRPr="003847E7">
        <w:rPr>
          <w:rFonts w:ascii="Arial" w:hAnsi="Arial" w:cs="Arial"/>
          <w:b/>
          <w:kern w:val="0"/>
          <w:sz w:val="20"/>
          <w:szCs w:val="20"/>
          <w:lang w:val="en-GB"/>
        </w:rPr>
        <w:t xml:space="preserve">Observation </w:t>
      </w:r>
      <w:r>
        <w:rPr>
          <w:rFonts w:ascii="Arial" w:hAnsi="Arial" w:cs="Arial"/>
          <w:b/>
          <w:kern w:val="0"/>
          <w:sz w:val="20"/>
          <w:szCs w:val="20"/>
          <w:lang w:val="en-GB"/>
        </w:rPr>
        <w:t>1</w:t>
      </w:r>
      <w:r w:rsidRPr="003847E7">
        <w:rPr>
          <w:rFonts w:ascii="Arial" w:hAnsi="Arial" w:cs="Arial"/>
          <w:b/>
          <w:kern w:val="0"/>
          <w:sz w:val="20"/>
          <w:szCs w:val="20"/>
          <w:lang w:val="en-GB"/>
        </w:rPr>
        <w:t xml:space="preserve">: </w:t>
      </w:r>
      <w:r>
        <w:rPr>
          <w:rFonts w:ascii="Arial" w:hAnsi="Arial" w:cs="Arial"/>
          <w:b/>
          <w:kern w:val="0"/>
          <w:sz w:val="20"/>
          <w:szCs w:val="20"/>
          <w:lang w:val="en-GB"/>
        </w:rPr>
        <w:t xml:space="preserve">For </w:t>
      </w:r>
      <w:r w:rsidRPr="007D7EC9">
        <w:rPr>
          <w:rFonts w:ascii="Arial" w:hAnsi="Arial" w:cs="Arial"/>
          <w:b/>
          <w:kern w:val="0"/>
          <w:sz w:val="20"/>
          <w:szCs w:val="20"/>
          <w:lang w:val="en-GB"/>
        </w:rPr>
        <w:t>intra-frequency temporal domain</w:t>
      </w:r>
      <w:r>
        <w:rPr>
          <w:rFonts w:ascii="Arial" w:hAnsi="Arial" w:cs="Arial"/>
          <w:b/>
          <w:kern w:val="0"/>
          <w:sz w:val="20"/>
          <w:szCs w:val="20"/>
          <w:lang w:val="en-GB"/>
        </w:rPr>
        <w:t xml:space="preserve"> prediction in FR1/FR2, w</w:t>
      </w:r>
      <w:r w:rsidRPr="003847E7">
        <w:rPr>
          <w:rFonts w:ascii="Arial" w:hAnsi="Arial" w:cs="Arial"/>
          <w:b/>
          <w:kern w:val="0"/>
          <w:sz w:val="20"/>
          <w:szCs w:val="20"/>
          <w:lang w:val="en-GB"/>
        </w:rPr>
        <w:t xml:space="preserve">hen tested in a certain UE speed, the model trained with </w:t>
      </w:r>
      <w:r>
        <w:rPr>
          <w:rFonts w:ascii="Arial" w:hAnsi="Arial" w:cs="Arial"/>
          <w:b/>
          <w:kern w:val="0"/>
          <w:sz w:val="20"/>
          <w:szCs w:val="20"/>
          <w:lang w:val="en-GB"/>
        </w:rPr>
        <w:t xml:space="preserve">different UE speed (GC#1) or </w:t>
      </w:r>
      <w:r w:rsidRPr="003847E7">
        <w:rPr>
          <w:rFonts w:ascii="Arial" w:hAnsi="Arial" w:cs="Arial"/>
          <w:b/>
          <w:kern w:val="0"/>
          <w:sz w:val="20"/>
          <w:szCs w:val="20"/>
          <w:lang w:val="en-GB"/>
        </w:rPr>
        <w:t xml:space="preserve">mixed UE speeds </w:t>
      </w:r>
      <w:r>
        <w:rPr>
          <w:rFonts w:ascii="Arial" w:hAnsi="Arial" w:cs="Arial"/>
          <w:b/>
          <w:kern w:val="0"/>
          <w:sz w:val="20"/>
          <w:szCs w:val="20"/>
          <w:lang w:val="en-GB"/>
        </w:rPr>
        <w:t>(GC#2)</w:t>
      </w:r>
      <w:r w:rsidRPr="003847E7">
        <w:rPr>
          <w:rFonts w:ascii="Arial" w:hAnsi="Arial" w:cs="Arial"/>
          <w:b/>
          <w:kern w:val="0"/>
          <w:sz w:val="20"/>
          <w:szCs w:val="20"/>
          <w:lang w:val="en-GB"/>
        </w:rPr>
        <w:t xml:space="preserve"> is</w:t>
      </w:r>
      <w:r>
        <w:rPr>
          <w:rFonts w:ascii="Arial" w:eastAsia="MS Mincho" w:hAnsi="Arial" w:cs="Arial"/>
          <w:b/>
          <w:kern w:val="0"/>
          <w:sz w:val="20"/>
          <w:szCs w:val="24"/>
          <w:lang w:val="en-GB"/>
        </w:rPr>
        <w:t xml:space="preserve"> comparable in prediction accuracy to the model trained in this certain UE speed (Baseline).</w:t>
      </w:r>
    </w:p>
    <w:p w14:paraId="75198F7D" w14:textId="77777777" w:rsidR="00933087" w:rsidRPr="003847E7" w:rsidRDefault="00933087" w:rsidP="00933087">
      <w:pPr>
        <w:widowControl/>
        <w:spacing w:after="180"/>
        <w:rPr>
          <w:rFonts w:ascii="Arial" w:hAnsi="Arial" w:cs="Arial"/>
          <w:b/>
          <w:kern w:val="0"/>
          <w:sz w:val="20"/>
          <w:szCs w:val="20"/>
          <w:lang w:val="en-GB"/>
        </w:rPr>
      </w:pPr>
      <w:r w:rsidRPr="003847E7">
        <w:rPr>
          <w:rFonts w:ascii="Arial" w:hAnsi="Arial" w:cs="Arial"/>
          <w:b/>
          <w:kern w:val="0"/>
          <w:sz w:val="20"/>
          <w:szCs w:val="20"/>
          <w:lang w:val="en-GB"/>
        </w:rPr>
        <w:t xml:space="preserve">Observation </w:t>
      </w:r>
      <w:r>
        <w:rPr>
          <w:rFonts w:ascii="Arial" w:hAnsi="Arial" w:cs="Arial"/>
          <w:b/>
          <w:kern w:val="0"/>
          <w:sz w:val="20"/>
          <w:szCs w:val="20"/>
          <w:lang w:val="en-GB"/>
        </w:rPr>
        <w:t>2</w:t>
      </w:r>
      <w:r w:rsidRPr="003847E7">
        <w:rPr>
          <w:rFonts w:ascii="Arial" w:hAnsi="Arial" w:cs="Arial"/>
          <w:b/>
          <w:kern w:val="0"/>
          <w:sz w:val="20"/>
          <w:szCs w:val="20"/>
          <w:lang w:val="en-GB"/>
        </w:rPr>
        <w:t xml:space="preserve">: </w:t>
      </w:r>
      <w:r>
        <w:rPr>
          <w:rFonts w:ascii="Arial" w:hAnsi="Arial" w:cs="Arial"/>
          <w:b/>
          <w:kern w:val="0"/>
          <w:sz w:val="20"/>
          <w:szCs w:val="20"/>
          <w:lang w:val="en-GB"/>
        </w:rPr>
        <w:t xml:space="preserve">For </w:t>
      </w:r>
      <w:r w:rsidRPr="007D7EC9">
        <w:rPr>
          <w:rFonts w:ascii="Arial" w:hAnsi="Arial" w:cs="Arial"/>
          <w:b/>
          <w:kern w:val="0"/>
          <w:sz w:val="20"/>
          <w:szCs w:val="20"/>
          <w:lang w:val="en-GB"/>
        </w:rPr>
        <w:t>intra-frequency temporal domain</w:t>
      </w:r>
      <w:r>
        <w:rPr>
          <w:rFonts w:ascii="Arial" w:hAnsi="Arial" w:cs="Arial"/>
          <w:b/>
          <w:kern w:val="0"/>
          <w:sz w:val="20"/>
          <w:szCs w:val="20"/>
          <w:lang w:val="en-GB"/>
        </w:rPr>
        <w:t xml:space="preserve"> prediction in FR1/FR2,</w:t>
      </w:r>
      <w:r w:rsidRPr="003847E7">
        <w:rPr>
          <w:rFonts w:ascii="Arial" w:hAnsi="Arial" w:cs="Arial"/>
          <w:b/>
          <w:kern w:val="0"/>
          <w:sz w:val="20"/>
          <w:szCs w:val="20"/>
          <w:lang w:val="en-GB"/>
        </w:rPr>
        <w:t xml:space="preserve"> the model trained </w:t>
      </w:r>
      <w:r>
        <w:rPr>
          <w:rFonts w:ascii="Arial" w:hAnsi="Arial" w:cs="Arial"/>
          <w:b/>
          <w:kern w:val="0"/>
          <w:sz w:val="20"/>
          <w:szCs w:val="20"/>
          <w:lang w:val="en-GB"/>
        </w:rPr>
        <w:t>at</w:t>
      </w:r>
      <w:r w:rsidRPr="003847E7">
        <w:rPr>
          <w:rFonts w:ascii="Arial" w:hAnsi="Arial" w:cs="Arial"/>
          <w:b/>
          <w:kern w:val="0"/>
          <w:sz w:val="20"/>
          <w:szCs w:val="20"/>
          <w:lang w:val="en-GB"/>
        </w:rPr>
        <w:t xml:space="preserve"> a high UE speed shows better prediction accuracy </w:t>
      </w:r>
      <w:r>
        <w:rPr>
          <w:rFonts w:ascii="Arial" w:hAnsi="Arial" w:cs="Arial"/>
          <w:b/>
          <w:kern w:val="0"/>
          <w:sz w:val="20"/>
          <w:szCs w:val="20"/>
          <w:lang w:val="en-GB"/>
        </w:rPr>
        <w:t>when</w:t>
      </w:r>
      <w:r w:rsidRPr="003847E7">
        <w:rPr>
          <w:rFonts w:ascii="Arial" w:hAnsi="Arial" w:cs="Arial"/>
          <w:b/>
          <w:kern w:val="0"/>
          <w:sz w:val="20"/>
          <w:szCs w:val="20"/>
          <w:lang w:val="en-GB"/>
        </w:rPr>
        <w:t xml:space="preserve"> tested </w:t>
      </w:r>
      <w:r>
        <w:rPr>
          <w:rFonts w:ascii="Arial" w:hAnsi="Arial" w:cs="Arial"/>
          <w:b/>
          <w:kern w:val="0"/>
          <w:sz w:val="20"/>
          <w:szCs w:val="20"/>
          <w:lang w:val="en-GB"/>
        </w:rPr>
        <w:t>at</w:t>
      </w:r>
      <w:r w:rsidRPr="003847E7">
        <w:rPr>
          <w:rFonts w:ascii="Arial" w:hAnsi="Arial" w:cs="Arial"/>
          <w:b/>
          <w:kern w:val="0"/>
          <w:sz w:val="20"/>
          <w:szCs w:val="20"/>
          <w:lang w:val="en-GB"/>
        </w:rPr>
        <w:t xml:space="preserve"> a lower UE speed.</w:t>
      </w:r>
    </w:p>
    <w:p w14:paraId="70A2B3B4" w14:textId="77777777" w:rsidR="00933087" w:rsidRPr="009010DD" w:rsidRDefault="00933087" w:rsidP="00933087">
      <w:pPr>
        <w:widowControl/>
        <w:spacing w:after="180"/>
        <w:rPr>
          <w:strike/>
        </w:rPr>
      </w:pPr>
      <w:r w:rsidRPr="003847E7">
        <w:rPr>
          <w:rFonts w:ascii="Arial" w:hAnsi="Arial" w:cs="Arial"/>
          <w:b/>
          <w:kern w:val="0"/>
          <w:sz w:val="20"/>
          <w:szCs w:val="20"/>
          <w:lang w:val="en-GB"/>
        </w:rPr>
        <w:t xml:space="preserve">Observation </w:t>
      </w:r>
      <w:r>
        <w:rPr>
          <w:rFonts w:ascii="Arial" w:hAnsi="Arial" w:cs="Arial"/>
          <w:b/>
          <w:kern w:val="0"/>
          <w:sz w:val="20"/>
          <w:szCs w:val="20"/>
          <w:lang w:val="en-GB"/>
        </w:rPr>
        <w:t>3</w:t>
      </w:r>
      <w:r w:rsidRPr="003847E7">
        <w:rPr>
          <w:rFonts w:ascii="Arial" w:hAnsi="Arial" w:cs="Arial"/>
          <w:b/>
          <w:kern w:val="0"/>
          <w:sz w:val="20"/>
          <w:szCs w:val="20"/>
          <w:lang w:val="en-GB"/>
        </w:rPr>
        <w:t xml:space="preserve">: </w:t>
      </w:r>
      <w:r>
        <w:rPr>
          <w:rFonts w:ascii="Arial" w:hAnsi="Arial" w:cs="Arial"/>
          <w:b/>
          <w:kern w:val="0"/>
          <w:sz w:val="20"/>
          <w:szCs w:val="20"/>
          <w:lang w:val="en-GB"/>
        </w:rPr>
        <w:t xml:space="preserve">For </w:t>
      </w:r>
      <w:r w:rsidRPr="007D7EC9">
        <w:rPr>
          <w:rFonts w:ascii="Arial" w:hAnsi="Arial" w:cs="Arial"/>
          <w:b/>
          <w:kern w:val="0"/>
          <w:sz w:val="20"/>
          <w:szCs w:val="20"/>
          <w:lang w:val="en-GB"/>
        </w:rPr>
        <w:t>intra-frequency temporal domain</w:t>
      </w:r>
      <w:r>
        <w:rPr>
          <w:rFonts w:ascii="Arial" w:hAnsi="Arial" w:cs="Arial"/>
          <w:b/>
          <w:kern w:val="0"/>
          <w:sz w:val="20"/>
          <w:szCs w:val="20"/>
          <w:lang w:val="en-GB"/>
        </w:rPr>
        <w:t xml:space="preserve"> prediction in FR1/FR2,</w:t>
      </w:r>
      <w:r w:rsidRPr="003847E7">
        <w:rPr>
          <w:rFonts w:ascii="Arial" w:hAnsi="Arial" w:cs="Arial"/>
          <w:b/>
          <w:kern w:val="0"/>
          <w:sz w:val="20"/>
          <w:szCs w:val="20"/>
          <w:lang w:val="en-GB"/>
        </w:rPr>
        <w:t xml:space="preserve"> the model trained </w:t>
      </w:r>
      <w:r>
        <w:rPr>
          <w:rFonts w:ascii="Arial" w:hAnsi="Arial" w:cs="Arial"/>
          <w:b/>
          <w:kern w:val="0"/>
          <w:sz w:val="20"/>
          <w:szCs w:val="20"/>
          <w:lang w:val="en-GB"/>
        </w:rPr>
        <w:t>at</w:t>
      </w:r>
      <w:r w:rsidRPr="003847E7">
        <w:rPr>
          <w:rFonts w:ascii="Arial" w:hAnsi="Arial" w:cs="Arial"/>
          <w:b/>
          <w:kern w:val="0"/>
          <w:sz w:val="20"/>
          <w:szCs w:val="20"/>
          <w:lang w:val="en-GB"/>
        </w:rPr>
        <w:t xml:space="preserve"> a low UE speed shows worse prediction accuracy </w:t>
      </w:r>
      <w:r>
        <w:rPr>
          <w:rFonts w:ascii="Arial" w:hAnsi="Arial" w:cs="Arial"/>
          <w:b/>
          <w:kern w:val="0"/>
          <w:sz w:val="20"/>
          <w:szCs w:val="20"/>
          <w:lang w:val="en-GB"/>
        </w:rPr>
        <w:t>when</w:t>
      </w:r>
      <w:r w:rsidRPr="003847E7">
        <w:rPr>
          <w:rFonts w:ascii="Arial" w:hAnsi="Arial" w:cs="Arial"/>
          <w:b/>
          <w:kern w:val="0"/>
          <w:sz w:val="20"/>
          <w:szCs w:val="20"/>
          <w:lang w:val="en-GB"/>
        </w:rPr>
        <w:t xml:space="preserve"> tested </w:t>
      </w:r>
      <w:r>
        <w:rPr>
          <w:rFonts w:ascii="Arial" w:hAnsi="Arial" w:cs="Arial"/>
          <w:b/>
          <w:kern w:val="0"/>
          <w:sz w:val="20"/>
          <w:szCs w:val="20"/>
          <w:lang w:val="en-GB"/>
        </w:rPr>
        <w:t>at</w:t>
      </w:r>
      <w:r w:rsidRPr="003847E7">
        <w:rPr>
          <w:rFonts w:ascii="Arial" w:hAnsi="Arial" w:cs="Arial"/>
          <w:b/>
          <w:kern w:val="0"/>
          <w:sz w:val="20"/>
          <w:szCs w:val="20"/>
          <w:lang w:val="en-GB"/>
        </w:rPr>
        <w:t xml:space="preserve"> a higher UE speed.</w:t>
      </w:r>
    </w:p>
    <w:p w14:paraId="3130FD8F" w14:textId="77777777" w:rsidR="00AA3B72" w:rsidRPr="003847E7" w:rsidRDefault="00AA3B72" w:rsidP="00AA3B72">
      <w:pPr>
        <w:widowControl/>
        <w:spacing w:after="180"/>
        <w:rPr>
          <w:rFonts w:ascii="Arial" w:hAnsi="Arial" w:cs="Arial"/>
          <w:b/>
          <w:kern w:val="0"/>
          <w:sz w:val="20"/>
          <w:szCs w:val="20"/>
          <w:lang w:val="en-GB"/>
        </w:rPr>
      </w:pPr>
      <w:r w:rsidRPr="003847E7">
        <w:rPr>
          <w:rFonts w:ascii="Arial" w:hAnsi="Arial" w:cs="Arial"/>
          <w:b/>
          <w:kern w:val="0"/>
          <w:sz w:val="20"/>
          <w:szCs w:val="20"/>
          <w:lang w:val="en-GB"/>
        </w:rPr>
        <w:t>P</w:t>
      </w:r>
      <w:r w:rsidRPr="003847E7">
        <w:rPr>
          <w:rFonts w:ascii="Arial" w:hAnsi="Arial" w:cs="Arial" w:hint="eastAsia"/>
          <w:b/>
          <w:kern w:val="0"/>
          <w:sz w:val="20"/>
          <w:szCs w:val="20"/>
          <w:lang w:val="en-GB"/>
        </w:rPr>
        <w:t>roposal</w:t>
      </w:r>
      <w:r w:rsidRPr="003847E7">
        <w:rPr>
          <w:rFonts w:ascii="Arial" w:hAnsi="Arial" w:cs="Arial"/>
          <w:b/>
          <w:kern w:val="0"/>
          <w:sz w:val="20"/>
          <w:szCs w:val="20"/>
          <w:lang w:val="en-GB"/>
        </w:rPr>
        <w:t xml:space="preserve"> </w:t>
      </w:r>
      <w:r>
        <w:rPr>
          <w:rFonts w:ascii="Arial" w:hAnsi="Arial" w:cs="Arial"/>
          <w:b/>
          <w:kern w:val="0"/>
          <w:sz w:val="20"/>
          <w:szCs w:val="20"/>
          <w:lang w:val="en-GB"/>
        </w:rPr>
        <w:t>3</w:t>
      </w:r>
      <w:r w:rsidRPr="003847E7">
        <w:rPr>
          <w:rFonts w:ascii="Arial" w:hAnsi="Arial" w:cs="Arial"/>
          <w:b/>
          <w:kern w:val="0"/>
          <w:sz w:val="20"/>
          <w:szCs w:val="20"/>
          <w:lang w:val="en-GB"/>
        </w:rPr>
        <w:t>:</w:t>
      </w:r>
      <w:r>
        <w:rPr>
          <w:rFonts w:ascii="Arial" w:hAnsi="Arial" w:cs="Arial"/>
          <w:b/>
          <w:kern w:val="0"/>
          <w:sz w:val="20"/>
          <w:szCs w:val="20"/>
          <w:lang w:val="en-GB"/>
        </w:rPr>
        <w:t xml:space="preserve"> For </w:t>
      </w:r>
      <w:r w:rsidRPr="007D7EC9">
        <w:rPr>
          <w:rFonts w:ascii="Arial" w:hAnsi="Arial" w:cs="Arial"/>
          <w:b/>
          <w:kern w:val="0"/>
          <w:sz w:val="20"/>
          <w:szCs w:val="20"/>
          <w:lang w:val="en-GB"/>
        </w:rPr>
        <w:t>intra-frequency temporal domain</w:t>
      </w:r>
      <w:r>
        <w:rPr>
          <w:rFonts w:ascii="Arial" w:hAnsi="Arial" w:cs="Arial"/>
          <w:b/>
          <w:kern w:val="0"/>
          <w:sz w:val="20"/>
          <w:szCs w:val="20"/>
          <w:lang w:val="en-GB"/>
        </w:rPr>
        <w:t xml:space="preserve"> prediction in FR1/FR2, UE speed has a minor impact on the generalization performance.</w:t>
      </w:r>
    </w:p>
    <w:p w14:paraId="016DC33B" w14:textId="7D901635" w:rsidR="00390C2B" w:rsidRPr="00C42BC2" w:rsidRDefault="00522E4E" w:rsidP="00C42BC2">
      <w:pPr>
        <w:rPr>
          <w:rFonts w:ascii="Times New Roman" w:hAnsi="Times New Roman" w:cs="Times New Roman"/>
          <w:i/>
          <w:kern w:val="0"/>
          <w:sz w:val="20"/>
          <w:szCs w:val="20"/>
          <w:u w:val="single"/>
        </w:rPr>
      </w:pPr>
      <w:r w:rsidRPr="00C42BC2">
        <w:rPr>
          <w:rFonts w:ascii="Times New Roman" w:hAnsi="Times New Roman" w:cs="Times New Roman"/>
          <w:i/>
          <w:kern w:val="0"/>
          <w:sz w:val="20"/>
          <w:szCs w:val="20"/>
          <w:u w:val="single"/>
        </w:rPr>
        <w:t xml:space="preserve">Generalization Study for </w:t>
      </w:r>
      <w:r w:rsidR="00A904E9" w:rsidRPr="00C42BC2">
        <w:rPr>
          <w:rFonts w:ascii="Times New Roman" w:hAnsi="Times New Roman" w:cs="Times New Roman"/>
          <w:i/>
          <w:kern w:val="0"/>
          <w:sz w:val="20"/>
          <w:szCs w:val="20"/>
          <w:u w:val="single"/>
        </w:rPr>
        <w:t>F</w:t>
      </w:r>
      <w:r w:rsidR="00390C2B" w:rsidRPr="00C42BC2">
        <w:rPr>
          <w:rFonts w:ascii="Times New Roman" w:hAnsi="Times New Roman" w:cs="Times New Roman"/>
          <w:i/>
          <w:kern w:val="0"/>
          <w:sz w:val="20"/>
          <w:szCs w:val="20"/>
          <w:u w:val="single"/>
        </w:rPr>
        <w:t>requency</w:t>
      </w:r>
    </w:p>
    <w:p w14:paraId="13077E0C" w14:textId="77777777" w:rsidR="00FE0621" w:rsidRPr="003847E7" w:rsidRDefault="00FE0621" w:rsidP="00FE0621">
      <w:pPr>
        <w:widowControl/>
        <w:spacing w:after="180"/>
        <w:rPr>
          <w:rFonts w:ascii="Arial" w:hAnsi="Arial" w:cs="Arial"/>
          <w:b/>
          <w:kern w:val="0"/>
          <w:sz w:val="20"/>
          <w:szCs w:val="20"/>
          <w:lang w:val="en-GB"/>
        </w:rPr>
      </w:pPr>
      <w:r w:rsidRPr="003847E7">
        <w:rPr>
          <w:rFonts w:ascii="Arial" w:hAnsi="Arial" w:cs="Arial" w:hint="eastAsia"/>
          <w:b/>
          <w:kern w:val="0"/>
          <w:sz w:val="20"/>
          <w:szCs w:val="20"/>
          <w:lang w:val="en-GB"/>
        </w:rPr>
        <w:t>O</w:t>
      </w:r>
      <w:r w:rsidRPr="003847E7">
        <w:rPr>
          <w:rFonts w:ascii="Arial" w:hAnsi="Arial" w:cs="Arial"/>
          <w:b/>
          <w:kern w:val="0"/>
          <w:sz w:val="20"/>
          <w:szCs w:val="20"/>
          <w:lang w:val="en-GB"/>
        </w:rPr>
        <w:t xml:space="preserve">bservation </w:t>
      </w:r>
      <w:r>
        <w:rPr>
          <w:rFonts w:ascii="Arial" w:hAnsi="Arial" w:cs="Arial"/>
          <w:b/>
          <w:kern w:val="0"/>
          <w:sz w:val="20"/>
          <w:szCs w:val="20"/>
          <w:lang w:val="en-GB"/>
        </w:rPr>
        <w:t>4</w:t>
      </w:r>
      <w:r w:rsidRPr="003847E7">
        <w:rPr>
          <w:rFonts w:ascii="Arial" w:hAnsi="Arial" w:cs="Arial"/>
          <w:b/>
          <w:kern w:val="0"/>
          <w:sz w:val="20"/>
          <w:szCs w:val="20"/>
          <w:lang w:val="en-GB"/>
        </w:rPr>
        <w:t xml:space="preserve">: </w:t>
      </w:r>
      <w:r>
        <w:rPr>
          <w:rFonts w:ascii="Arial" w:hAnsi="Arial" w:cs="Arial"/>
          <w:b/>
          <w:kern w:val="0"/>
          <w:sz w:val="20"/>
          <w:szCs w:val="20"/>
          <w:lang w:val="en-GB"/>
        </w:rPr>
        <w:t xml:space="preserve">The change of prediction direction (GC#1) for inter-frequency RRM prediction will result in </w:t>
      </w:r>
      <w:r>
        <w:rPr>
          <w:rFonts w:ascii="Arial" w:hAnsi="Arial" w:cs="Arial" w:hint="eastAsia"/>
          <w:b/>
          <w:kern w:val="0"/>
          <w:sz w:val="20"/>
          <w:szCs w:val="20"/>
          <w:lang w:val="en-GB"/>
        </w:rPr>
        <w:t>significant</w:t>
      </w:r>
      <w:r>
        <w:rPr>
          <w:rFonts w:ascii="Arial" w:hAnsi="Arial" w:cs="Arial"/>
          <w:b/>
          <w:kern w:val="0"/>
          <w:sz w:val="20"/>
          <w:szCs w:val="20"/>
          <w:lang w:val="en-GB"/>
        </w:rPr>
        <w:t xml:space="preserve"> performance degradation</w:t>
      </w:r>
      <w:r w:rsidRPr="003847E7">
        <w:rPr>
          <w:rFonts w:ascii="Arial" w:hAnsi="Arial" w:cs="Arial"/>
          <w:b/>
          <w:kern w:val="0"/>
          <w:sz w:val="20"/>
          <w:szCs w:val="20"/>
          <w:lang w:val="en-GB"/>
        </w:rPr>
        <w:t>.</w:t>
      </w:r>
    </w:p>
    <w:p w14:paraId="217B50B4" w14:textId="77777777" w:rsidR="00FE0621" w:rsidRPr="003847E7" w:rsidRDefault="00FE0621" w:rsidP="00FE0621">
      <w:pPr>
        <w:widowControl/>
        <w:spacing w:after="180"/>
        <w:rPr>
          <w:rFonts w:ascii="Arial" w:hAnsi="Arial" w:cs="Arial"/>
          <w:b/>
          <w:kern w:val="0"/>
          <w:sz w:val="20"/>
          <w:szCs w:val="20"/>
          <w:lang w:val="en-GB"/>
        </w:rPr>
      </w:pPr>
      <w:r w:rsidRPr="003847E7">
        <w:rPr>
          <w:rFonts w:ascii="Arial" w:hAnsi="Arial" w:cs="Arial"/>
          <w:b/>
          <w:kern w:val="0"/>
          <w:sz w:val="20"/>
          <w:szCs w:val="20"/>
          <w:lang w:val="en-GB"/>
        </w:rPr>
        <w:t xml:space="preserve">Observation </w:t>
      </w:r>
      <w:r>
        <w:rPr>
          <w:rFonts w:ascii="Arial" w:hAnsi="Arial" w:cs="Arial"/>
          <w:b/>
          <w:kern w:val="0"/>
          <w:sz w:val="20"/>
          <w:szCs w:val="20"/>
          <w:lang w:val="en-GB"/>
        </w:rPr>
        <w:t>5</w:t>
      </w:r>
      <w:r w:rsidRPr="003847E7">
        <w:rPr>
          <w:rFonts w:ascii="Arial" w:hAnsi="Arial" w:cs="Arial"/>
          <w:b/>
          <w:kern w:val="0"/>
          <w:sz w:val="20"/>
          <w:szCs w:val="20"/>
          <w:lang w:val="en-GB"/>
        </w:rPr>
        <w:t xml:space="preserve">: </w:t>
      </w:r>
      <w:r>
        <w:rPr>
          <w:rFonts w:ascii="Arial" w:hAnsi="Arial" w:cs="Arial"/>
          <w:b/>
          <w:kern w:val="0"/>
          <w:sz w:val="20"/>
          <w:szCs w:val="20"/>
          <w:lang w:val="en-GB"/>
        </w:rPr>
        <w:t xml:space="preserve">For inter-frequency prediction, the model trained with a mixed dataset (GC#2) can achieve comparable performance with Baseline, especially when the </w:t>
      </w:r>
      <w:r w:rsidRPr="009E0AF9">
        <w:rPr>
          <w:rFonts w:ascii="Arial" w:hAnsi="Arial" w:cs="Arial"/>
          <w:b/>
          <w:kern w:val="0"/>
          <w:sz w:val="20"/>
          <w:szCs w:val="20"/>
          <w:lang w:val="en-GB"/>
        </w:rPr>
        <w:t xml:space="preserve">input </w:t>
      </w:r>
      <w:r>
        <w:rPr>
          <w:rFonts w:ascii="Arial" w:hAnsi="Arial" w:cs="Arial"/>
          <w:b/>
          <w:kern w:val="0"/>
          <w:sz w:val="20"/>
          <w:szCs w:val="20"/>
          <w:lang w:val="en-GB"/>
        </w:rPr>
        <w:t xml:space="preserve">data is </w:t>
      </w:r>
      <w:proofErr w:type="spellStart"/>
      <w:r>
        <w:rPr>
          <w:rFonts w:ascii="Arial" w:hAnsi="Arial" w:cs="Arial"/>
          <w:b/>
          <w:kern w:val="0"/>
          <w:sz w:val="20"/>
          <w:szCs w:val="20"/>
          <w:lang w:val="en-GB"/>
        </w:rPr>
        <w:t>labeled</w:t>
      </w:r>
      <w:proofErr w:type="spellEnd"/>
      <w:r w:rsidRPr="009E0AF9">
        <w:rPr>
          <w:rFonts w:ascii="Arial" w:hAnsi="Arial" w:cs="Arial"/>
          <w:b/>
          <w:kern w:val="0"/>
          <w:sz w:val="20"/>
          <w:szCs w:val="20"/>
          <w:lang w:val="en-GB"/>
        </w:rPr>
        <w:t xml:space="preserve"> with frequency</w:t>
      </w:r>
      <w:r w:rsidRPr="003847E7">
        <w:rPr>
          <w:rFonts w:ascii="Arial" w:hAnsi="Arial" w:cs="Arial"/>
          <w:b/>
          <w:kern w:val="0"/>
          <w:sz w:val="20"/>
          <w:szCs w:val="20"/>
          <w:lang w:val="en-GB"/>
        </w:rPr>
        <w:t>.</w:t>
      </w:r>
    </w:p>
    <w:p w14:paraId="2F525C56" w14:textId="77777777" w:rsidR="00A418F9" w:rsidRDefault="00A418F9" w:rsidP="00A418F9">
      <w:pPr>
        <w:widowControl/>
        <w:spacing w:after="180"/>
        <w:rPr>
          <w:rFonts w:ascii="Arial" w:hAnsi="Arial" w:cs="Arial"/>
          <w:b/>
          <w:kern w:val="0"/>
          <w:sz w:val="20"/>
          <w:szCs w:val="20"/>
          <w:lang w:val="en-GB"/>
        </w:rPr>
      </w:pPr>
      <w:r w:rsidRPr="003847E7">
        <w:rPr>
          <w:rFonts w:ascii="Arial" w:hAnsi="Arial" w:cs="Arial" w:hint="eastAsia"/>
          <w:b/>
          <w:kern w:val="0"/>
          <w:sz w:val="20"/>
          <w:szCs w:val="20"/>
          <w:lang w:val="en-GB"/>
        </w:rPr>
        <w:t>Proposal</w:t>
      </w:r>
      <w:r w:rsidRPr="003847E7">
        <w:rPr>
          <w:rFonts w:ascii="Arial" w:hAnsi="Arial" w:cs="Arial"/>
          <w:b/>
          <w:kern w:val="0"/>
          <w:sz w:val="20"/>
          <w:szCs w:val="20"/>
          <w:lang w:val="en-GB"/>
        </w:rPr>
        <w:t xml:space="preserve"> </w:t>
      </w:r>
      <w:r>
        <w:rPr>
          <w:rFonts w:ascii="Arial" w:hAnsi="Arial" w:cs="Arial"/>
          <w:b/>
          <w:kern w:val="0"/>
          <w:sz w:val="20"/>
          <w:szCs w:val="20"/>
          <w:lang w:val="en-GB"/>
        </w:rPr>
        <w:t>4</w:t>
      </w:r>
      <w:r w:rsidRPr="003847E7">
        <w:rPr>
          <w:rFonts w:ascii="Arial" w:hAnsi="Arial" w:cs="Arial"/>
          <w:b/>
          <w:kern w:val="0"/>
          <w:sz w:val="20"/>
          <w:szCs w:val="20"/>
          <w:lang w:val="en-GB"/>
        </w:rPr>
        <w:t xml:space="preserve">: </w:t>
      </w:r>
      <w:r>
        <w:rPr>
          <w:rFonts w:ascii="Arial" w:hAnsi="Arial" w:cs="Arial"/>
          <w:b/>
          <w:kern w:val="0"/>
          <w:sz w:val="20"/>
          <w:szCs w:val="20"/>
          <w:lang w:val="en-GB"/>
        </w:rPr>
        <w:t xml:space="preserve">For inter-frequency prediction, prediction direction has a </w:t>
      </w:r>
      <w:r>
        <w:rPr>
          <w:rFonts w:ascii="Arial" w:hAnsi="Arial" w:cs="Arial" w:hint="eastAsia"/>
          <w:b/>
          <w:kern w:val="0"/>
          <w:sz w:val="20"/>
          <w:szCs w:val="20"/>
          <w:lang w:val="en-GB"/>
        </w:rPr>
        <w:t>significant</w:t>
      </w:r>
      <w:r>
        <w:rPr>
          <w:rFonts w:ascii="Arial" w:hAnsi="Arial" w:cs="Arial"/>
          <w:b/>
          <w:kern w:val="0"/>
          <w:sz w:val="20"/>
          <w:szCs w:val="20"/>
          <w:lang w:val="en-GB"/>
        </w:rPr>
        <w:t xml:space="preserve"> impact on the generalization performance.</w:t>
      </w:r>
    </w:p>
    <w:p w14:paraId="05AD0CE9" w14:textId="5AD05923" w:rsidR="00A418F9" w:rsidRDefault="00A418F9" w:rsidP="00A418F9">
      <w:pPr>
        <w:widowControl/>
        <w:spacing w:after="180"/>
        <w:rPr>
          <w:rFonts w:ascii="Arial" w:hAnsi="Arial" w:cs="Arial"/>
          <w:b/>
          <w:kern w:val="0"/>
          <w:sz w:val="20"/>
          <w:szCs w:val="20"/>
          <w:lang w:val="en-GB"/>
        </w:rPr>
      </w:pPr>
      <w:r w:rsidRPr="003847E7">
        <w:rPr>
          <w:rFonts w:ascii="Arial" w:hAnsi="Arial" w:cs="Arial" w:hint="eastAsia"/>
          <w:b/>
          <w:kern w:val="0"/>
          <w:sz w:val="20"/>
          <w:szCs w:val="20"/>
          <w:lang w:val="en-GB"/>
        </w:rPr>
        <w:t>Proposal</w:t>
      </w:r>
      <w:r w:rsidRPr="003847E7">
        <w:rPr>
          <w:rFonts w:ascii="Arial" w:hAnsi="Arial" w:cs="Arial"/>
          <w:b/>
          <w:kern w:val="0"/>
          <w:sz w:val="20"/>
          <w:szCs w:val="20"/>
          <w:lang w:val="en-GB"/>
        </w:rPr>
        <w:t xml:space="preserve"> </w:t>
      </w:r>
      <w:r>
        <w:rPr>
          <w:rFonts w:ascii="Arial" w:hAnsi="Arial" w:cs="Arial"/>
          <w:b/>
          <w:kern w:val="0"/>
          <w:sz w:val="20"/>
          <w:szCs w:val="20"/>
          <w:lang w:val="en-GB"/>
        </w:rPr>
        <w:t>5</w:t>
      </w:r>
      <w:r w:rsidRPr="003847E7">
        <w:rPr>
          <w:rFonts w:ascii="Arial" w:hAnsi="Arial" w:cs="Arial"/>
          <w:b/>
          <w:kern w:val="0"/>
          <w:sz w:val="20"/>
          <w:szCs w:val="20"/>
          <w:lang w:val="en-GB"/>
        </w:rPr>
        <w:t xml:space="preserve">: </w:t>
      </w:r>
      <w:r>
        <w:rPr>
          <w:rFonts w:ascii="Arial" w:hAnsi="Arial" w:cs="Arial"/>
          <w:b/>
          <w:kern w:val="0"/>
          <w:sz w:val="20"/>
          <w:szCs w:val="20"/>
          <w:lang w:val="en-GB"/>
        </w:rPr>
        <w:t xml:space="preserve">For inter-frequency prediction, </w:t>
      </w:r>
      <w:r w:rsidR="00A34A10">
        <w:rPr>
          <w:rFonts w:ascii="Arial" w:hAnsi="Arial" w:cs="Arial"/>
          <w:b/>
          <w:kern w:val="0"/>
          <w:sz w:val="20"/>
          <w:szCs w:val="20"/>
          <w:lang w:val="en-GB"/>
        </w:rPr>
        <w:t>the model</w:t>
      </w:r>
      <w:r w:rsidR="004C238F">
        <w:rPr>
          <w:rFonts w:ascii="Arial" w:hAnsi="Arial" w:cs="Arial"/>
          <w:b/>
          <w:kern w:val="0"/>
          <w:sz w:val="20"/>
          <w:szCs w:val="20"/>
          <w:lang w:val="en-GB"/>
        </w:rPr>
        <w:t xml:space="preserve"> is</w:t>
      </w:r>
      <w:r>
        <w:rPr>
          <w:rFonts w:ascii="Arial" w:hAnsi="Arial" w:cs="Arial"/>
          <w:b/>
          <w:kern w:val="0"/>
          <w:sz w:val="20"/>
          <w:szCs w:val="20"/>
          <w:lang w:val="en-GB"/>
        </w:rPr>
        <w:t xml:space="preserve"> not generalizable when the prediction direction (i.e., low-to-high or high-to-low) is different from the training </w:t>
      </w:r>
      <w:proofErr w:type="gramStart"/>
      <w:r>
        <w:rPr>
          <w:rFonts w:ascii="Arial" w:hAnsi="Arial" w:cs="Arial"/>
          <w:b/>
          <w:kern w:val="0"/>
          <w:sz w:val="20"/>
          <w:szCs w:val="20"/>
          <w:lang w:val="en-GB"/>
        </w:rPr>
        <w:t>one(</w:t>
      </w:r>
      <w:proofErr w:type="gramEnd"/>
      <w:r>
        <w:rPr>
          <w:rFonts w:ascii="Arial" w:hAnsi="Arial" w:cs="Arial"/>
          <w:b/>
          <w:kern w:val="0"/>
          <w:sz w:val="20"/>
          <w:szCs w:val="20"/>
          <w:lang w:val="en-GB"/>
        </w:rPr>
        <w:t>i.e., high-to-low or low-to-high).</w:t>
      </w:r>
    </w:p>
    <w:p w14:paraId="5AD50CED" w14:textId="77777777" w:rsidR="00A418F9" w:rsidRDefault="00A418F9" w:rsidP="00A418F9">
      <w:pPr>
        <w:widowControl/>
        <w:spacing w:after="180"/>
        <w:rPr>
          <w:rFonts w:ascii="Arial" w:hAnsi="Arial" w:cs="Arial"/>
          <w:b/>
          <w:kern w:val="0"/>
          <w:sz w:val="20"/>
          <w:szCs w:val="20"/>
          <w:lang w:val="en-GB"/>
        </w:rPr>
      </w:pPr>
      <w:r w:rsidRPr="003847E7">
        <w:rPr>
          <w:rFonts w:ascii="Arial" w:hAnsi="Arial" w:cs="Arial" w:hint="eastAsia"/>
          <w:b/>
          <w:kern w:val="0"/>
          <w:sz w:val="20"/>
          <w:szCs w:val="20"/>
          <w:lang w:val="en-GB"/>
        </w:rPr>
        <w:t>Proposal</w:t>
      </w:r>
      <w:r w:rsidRPr="003847E7">
        <w:rPr>
          <w:rFonts w:ascii="Arial" w:hAnsi="Arial" w:cs="Arial"/>
          <w:b/>
          <w:kern w:val="0"/>
          <w:sz w:val="20"/>
          <w:szCs w:val="20"/>
          <w:lang w:val="en-GB"/>
        </w:rPr>
        <w:t xml:space="preserve"> </w:t>
      </w:r>
      <w:r>
        <w:rPr>
          <w:rFonts w:ascii="Arial" w:hAnsi="Arial" w:cs="Arial"/>
          <w:b/>
          <w:kern w:val="0"/>
          <w:sz w:val="20"/>
          <w:szCs w:val="20"/>
          <w:lang w:val="en-GB"/>
        </w:rPr>
        <w:t>6</w:t>
      </w:r>
      <w:r w:rsidRPr="003847E7">
        <w:rPr>
          <w:rFonts w:ascii="Arial" w:hAnsi="Arial" w:cs="Arial"/>
          <w:b/>
          <w:kern w:val="0"/>
          <w:sz w:val="20"/>
          <w:szCs w:val="20"/>
          <w:lang w:val="en-GB"/>
        </w:rPr>
        <w:t>:</w:t>
      </w:r>
      <w:r>
        <w:rPr>
          <w:rFonts w:ascii="Arial" w:hAnsi="Arial" w:cs="Arial"/>
          <w:b/>
          <w:kern w:val="0"/>
          <w:sz w:val="20"/>
          <w:szCs w:val="20"/>
          <w:lang w:val="en-GB"/>
        </w:rPr>
        <w:t xml:space="preserve"> For inter-frequency prediction, AI/ML model trained with a mixed dataset of different prediction directions can </w:t>
      </w:r>
      <w:r w:rsidRPr="00226905">
        <w:rPr>
          <w:rFonts w:ascii="Arial" w:hAnsi="Arial" w:cs="Arial"/>
          <w:b/>
          <w:kern w:val="0"/>
          <w:sz w:val="20"/>
          <w:szCs w:val="20"/>
          <w:lang w:val="en-GB"/>
        </w:rPr>
        <w:t>improve generalization performance</w:t>
      </w:r>
      <w:r w:rsidRPr="003847E7">
        <w:rPr>
          <w:rFonts w:ascii="Arial" w:hAnsi="Arial" w:cs="Arial"/>
          <w:b/>
          <w:kern w:val="0"/>
          <w:sz w:val="20"/>
          <w:szCs w:val="20"/>
          <w:lang w:val="en-GB"/>
        </w:rPr>
        <w:t>.</w:t>
      </w:r>
    </w:p>
    <w:p w14:paraId="1F01051D" w14:textId="459C083E" w:rsidR="00A904E9" w:rsidRPr="00C42BC2" w:rsidRDefault="00C42BC2" w:rsidP="00C42BC2">
      <w:pPr>
        <w:rPr>
          <w:rFonts w:ascii="Times New Roman" w:hAnsi="Times New Roman" w:cs="Times New Roman"/>
          <w:i/>
          <w:kern w:val="0"/>
          <w:sz w:val="20"/>
          <w:szCs w:val="20"/>
          <w:u w:val="single"/>
        </w:rPr>
      </w:pPr>
      <w:r w:rsidRPr="00C42BC2">
        <w:rPr>
          <w:rFonts w:ascii="Times New Roman" w:hAnsi="Times New Roman" w:cs="Times New Roman"/>
          <w:i/>
          <w:kern w:val="0"/>
          <w:sz w:val="20"/>
          <w:szCs w:val="20"/>
          <w:u w:val="single"/>
        </w:rPr>
        <w:t xml:space="preserve">Generalization Study </w:t>
      </w:r>
      <w:r>
        <w:rPr>
          <w:rFonts w:ascii="Times New Roman" w:hAnsi="Times New Roman" w:cs="Times New Roman"/>
          <w:i/>
          <w:kern w:val="0"/>
          <w:sz w:val="20"/>
          <w:szCs w:val="20"/>
          <w:u w:val="single"/>
        </w:rPr>
        <w:t xml:space="preserve">for </w:t>
      </w:r>
      <w:r w:rsidR="00A904E9" w:rsidRPr="00C42BC2">
        <w:rPr>
          <w:rFonts w:ascii="Times New Roman" w:hAnsi="Times New Roman" w:cs="Times New Roman"/>
          <w:i/>
          <w:kern w:val="0"/>
          <w:sz w:val="20"/>
          <w:szCs w:val="20"/>
          <w:u w:val="single"/>
        </w:rPr>
        <w:t>Cell configuration</w:t>
      </w:r>
    </w:p>
    <w:p w14:paraId="51A7E86B" w14:textId="77777777" w:rsidR="00B822E6" w:rsidRDefault="00B822E6" w:rsidP="00B822E6">
      <w:pPr>
        <w:widowControl/>
        <w:spacing w:after="180"/>
        <w:rPr>
          <w:rFonts w:ascii="Arial" w:hAnsi="Arial" w:cs="Arial"/>
          <w:b/>
          <w:kern w:val="0"/>
          <w:sz w:val="20"/>
          <w:szCs w:val="20"/>
          <w:lang w:val="en-GB"/>
        </w:rPr>
      </w:pPr>
      <w:r w:rsidRPr="003847E7">
        <w:rPr>
          <w:rFonts w:ascii="Arial" w:hAnsi="Arial" w:cs="Arial" w:hint="eastAsia"/>
          <w:b/>
          <w:kern w:val="0"/>
          <w:sz w:val="20"/>
          <w:szCs w:val="20"/>
          <w:lang w:val="en-GB"/>
        </w:rPr>
        <w:t>O</w:t>
      </w:r>
      <w:r w:rsidRPr="003847E7">
        <w:rPr>
          <w:rFonts w:ascii="Arial" w:hAnsi="Arial" w:cs="Arial"/>
          <w:b/>
          <w:kern w:val="0"/>
          <w:sz w:val="20"/>
          <w:szCs w:val="20"/>
          <w:lang w:val="en-GB"/>
        </w:rPr>
        <w:t xml:space="preserve">bservation </w:t>
      </w:r>
      <w:r>
        <w:rPr>
          <w:rFonts w:ascii="Arial" w:hAnsi="Arial" w:cs="Arial"/>
          <w:b/>
          <w:kern w:val="0"/>
          <w:sz w:val="20"/>
          <w:szCs w:val="20"/>
          <w:lang w:val="en-GB"/>
        </w:rPr>
        <w:t>6</w:t>
      </w:r>
      <w:r w:rsidRPr="003847E7">
        <w:rPr>
          <w:rFonts w:ascii="Arial" w:hAnsi="Arial" w:cs="Arial"/>
          <w:b/>
          <w:kern w:val="0"/>
          <w:sz w:val="20"/>
          <w:szCs w:val="20"/>
          <w:lang w:val="en-GB"/>
        </w:rPr>
        <w:t xml:space="preserve">: </w:t>
      </w:r>
      <w:r>
        <w:rPr>
          <w:rFonts w:ascii="Arial" w:hAnsi="Arial" w:cs="Arial"/>
          <w:b/>
          <w:kern w:val="0"/>
          <w:sz w:val="20"/>
          <w:szCs w:val="20"/>
          <w:lang w:val="en-GB"/>
        </w:rPr>
        <w:t xml:space="preserve">For </w:t>
      </w:r>
      <w:r w:rsidRPr="007D7EC9">
        <w:rPr>
          <w:rFonts w:ascii="Arial" w:hAnsi="Arial" w:cs="Arial"/>
          <w:b/>
          <w:kern w:val="0"/>
          <w:sz w:val="20"/>
          <w:szCs w:val="20"/>
          <w:lang w:val="en-GB"/>
        </w:rPr>
        <w:t>intra-frequency temporal domain</w:t>
      </w:r>
      <w:r>
        <w:rPr>
          <w:rFonts w:ascii="Arial" w:hAnsi="Arial" w:cs="Arial"/>
          <w:b/>
          <w:kern w:val="0"/>
          <w:sz w:val="20"/>
          <w:szCs w:val="20"/>
          <w:lang w:val="en-GB"/>
        </w:rPr>
        <w:t xml:space="preserve"> prediction in FR1/FR2, when tested in a certain cell configuration (</w:t>
      </w:r>
      <w:proofErr w:type="spellStart"/>
      <w:r>
        <w:rPr>
          <w:rFonts w:ascii="Arial" w:hAnsi="Arial" w:cs="Arial"/>
          <w:b/>
          <w:kern w:val="0"/>
          <w:sz w:val="20"/>
          <w:szCs w:val="20"/>
          <w:lang w:val="en-GB"/>
        </w:rPr>
        <w:t>UMa</w:t>
      </w:r>
      <w:proofErr w:type="spellEnd"/>
      <w:r>
        <w:rPr>
          <w:rFonts w:ascii="Arial" w:hAnsi="Arial" w:cs="Arial"/>
          <w:b/>
          <w:kern w:val="0"/>
          <w:sz w:val="20"/>
          <w:szCs w:val="20"/>
          <w:lang w:val="en-GB"/>
        </w:rPr>
        <w:t xml:space="preserve"> or </w:t>
      </w:r>
      <w:proofErr w:type="spellStart"/>
      <w:r>
        <w:rPr>
          <w:rFonts w:ascii="Arial" w:hAnsi="Arial" w:cs="Arial"/>
          <w:b/>
          <w:kern w:val="0"/>
          <w:sz w:val="20"/>
          <w:szCs w:val="20"/>
          <w:lang w:val="en-GB"/>
        </w:rPr>
        <w:t>UMi</w:t>
      </w:r>
      <w:proofErr w:type="spellEnd"/>
      <w:r>
        <w:rPr>
          <w:rFonts w:ascii="Arial" w:hAnsi="Arial" w:cs="Arial"/>
          <w:b/>
          <w:kern w:val="0"/>
          <w:sz w:val="20"/>
          <w:szCs w:val="20"/>
          <w:lang w:val="en-GB"/>
        </w:rPr>
        <w:t>), the model trained from the dataset at different cell configuration (</w:t>
      </w:r>
      <w:proofErr w:type="spellStart"/>
      <w:r>
        <w:rPr>
          <w:rFonts w:ascii="Arial" w:hAnsi="Arial" w:cs="Arial"/>
          <w:b/>
          <w:kern w:val="0"/>
          <w:sz w:val="20"/>
          <w:szCs w:val="20"/>
          <w:lang w:val="en-GB"/>
        </w:rPr>
        <w:t>UMi</w:t>
      </w:r>
      <w:proofErr w:type="spellEnd"/>
      <w:r>
        <w:rPr>
          <w:rFonts w:ascii="Arial" w:hAnsi="Arial" w:cs="Arial"/>
          <w:b/>
          <w:kern w:val="0"/>
          <w:sz w:val="20"/>
          <w:szCs w:val="20"/>
          <w:lang w:val="en-GB"/>
        </w:rPr>
        <w:t xml:space="preserve"> or Uma) (GC#1) or mixed cell configurations (GC#2) can achieve comparable performance with the Baseline</w:t>
      </w:r>
      <w:r w:rsidRPr="003847E7">
        <w:rPr>
          <w:rFonts w:ascii="Arial" w:hAnsi="Arial" w:cs="Arial"/>
          <w:b/>
          <w:kern w:val="0"/>
          <w:sz w:val="20"/>
          <w:szCs w:val="20"/>
          <w:lang w:val="en-GB"/>
        </w:rPr>
        <w:t>.</w:t>
      </w:r>
    </w:p>
    <w:p w14:paraId="274AF3B2" w14:textId="77777777" w:rsidR="009E7434" w:rsidRDefault="009E7434" w:rsidP="009E7434">
      <w:pPr>
        <w:widowControl/>
        <w:spacing w:after="180"/>
        <w:rPr>
          <w:rFonts w:ascii="Arial" w:hAnsi="Arial" w:cs="Arial"/>
          <w:b/>
          <w:kern w:val="0"/>
          <w:sz w:val="20"/>
          <w:szCs w:val="20"/>
          <w:lang w:val="en-GB"/>
        </w:rPr>
      </w:pPr>
      <w:r w:rsidRPr="003847E7">
        <w:rPr>
          <w:rFonts w:ascii="Arial" w:hAnsi="Arial" w:cs="Arial"/>
          <w:b/>
          <w:kern w:val="0"/>
          <w:sz w:val="20"/>
          <w:szCs w:val="20"/>
          <w:lang w:val="en-GB"/>
        </w:rPr>
        <w:t xml:space="preserve">Observation </w:t>
      </w:r>
      <w:r>
        <w:rPr>
          <w:rFonts w:ascii="Arial" w:hAnsi="Arial" w:cs="Arial"/>
          <w:b/>
          <w:kern w:val="0"/>
          <w:sz w:val="20"/>
          <w:szCs w:val="20"/>
          <w:lang w:val="en-GB"/>
        </w:rPr>
        <w:t>7</w:t>
      </w:r>
      <w:r w:rsidRPr="003847E7">
        <w:rPr>
          <w:rFonts w:ascii="Arial" w:hAnsi="Arial" w:cs="Arial"/>
          <w:b/>
          <w:kern w:val="0"/>
          <w:sz w:val="20"/>
          <w:szCs w:val="20"/>
          <w:lang w:val="en-GB"/>
        </w:rPr>
        <w:t xml:space="preserve">: </w:t>
      </w:r>
      <w:r>
        <w:rPr>
          <w:rFonts w:ascii="Arial" w:hAnsi="Arial" w:cs="Arial"/>
          <w:b/>
          <w:kern w:val="0"/>
          <w:sz w:val="20"/>
          <w:szCs w:val="20"/>
          <w:lang w:val="en-GB"/>
        </w:rPr>
        <w:t xml:space="preserve">For </w:t>
      </w:r>
      <w:r w:rsidRPr="007D7EC9">
        <w:rPr>
          <w:rFonts w:ascii="Arial" w:hAnsi="Arial" w:cs="Arial"/>
          <w:b/>
          <w:kern w:val="0"/>
          <w:sz w:val="20"/>
          <w:szCs w:val="20"/>
          <w:lang w:val="en-GB"/>
        </w:rPr>
        <w:t>intra-frequency temporal domain</w:t>
      </w:r>
      <w:r>
        <w:rPr>
          <w:rFonts w:ascii="Arial" w:hAnsi="Arial" w:cs="Arial"/>
          <w:b/>
          <w:kern w:val="0"/>
          <w:sz w:val="20"/>
          <w:szCs w:val="20"/>
          <w:lang w:val="en-GB"/>
        </w:rPr>
        <w:t xml:space="preserve"> prediction in FR1/FR2,</w:t>
      </w:r>
      <w:r w:rsidRPr="003847E7">
        <w:rPr>
          <w:rFonts w:ascii="Arial" w:hAnsi="Arial" w:cs="Arial"/>
          <w:b/>
          <w:kern w:val="0"/>
          <w:sz w:val="20"/>
          <w:szCs w:val="20"/>
          <w:lang w:val="en-GB"/>
        </w:rPr>
        <w:t xml:space="preserve"> the model trained in </w:t>
      </w:r>
      <w:proofErr w:type="spellStart"/>
      <w:r>
        <w:rPr>
          <w:rFonts w:ascii="Arial" w:hAnsi="Arial" w:cs="Arial"/>
          <w:b/>
          <w:kern w:val="0"/>
          <w:sz w:val="20"/>
          <w:szCs w:val="20"/>
          <w:lang w:val="en-GB"/>
        </w:rPr>
        <w:t>UMi</w:t>
      </w:r>
      <w:proofErr w:type="spellEnd"/>
      <w:r w:rsidRPr="003847E7">
        <w:rPr>
          <w:rFonts w:ascii="Arial" w:hAnsi="Arial" w:cs="Arial"/>
          <w:b/>
          <w:kern w:val="0"/>
          <w:sz w:val="20"/>
          <w:szCs w:val="20"/>
          <w:lang w:val="en-GB"/>
        </w:rPr>
        <w:t xml:space="preserve"> </w:t>
      </w:r>
      <w:r>
        <w:rPr>
          <w:rFonts w:ascii="Arial" w:hAnsi="Arial" w:cs="Arial" w:hint="eastAsia"/>
          <w:b/>
          <w:kern w:val="0"/>
          <w:sz w:val="20"/>
          <w:szCs w:val="20"/>
          <w:lang w:val="en-GB"/>
        </w:rPr>
        <w:t>scenario</w:t>
      </w:r>
      <w:r>
        <w:rPr>
          <w:rFonts w:ascii="Arial" w:hAnsi="Arial" w:cs="Arial"/>
          <w:b/>
          <w:kern w:val="0"/>
          <w:sz w:val="20"/>
          <w:szCs w:val="20"/>
          <w:lang w:val="en-GB"/>
        </w:rPr>
        <w:t xml:space="preserve"> </w:t>
      </w:r>
      <w:r w:rsidRPr="003847E7">
        <w:rPr>
          <w:rFonts w:ascii="Arial" w:hAnsi="Arial" w:cs="Arial"/>
          <w:b/>
          <w:kern w:val="0"/>
          <w:sz w:val="20"/>
          <w:szCs w:val="20"/>
          <w:lang w:val="en-GB"/>
        </w:rPr>
        <w:t xml:space="preserve">shows better prediction accuracy </w:t>
      </w:r>
      <w:r>
        <w:rPr>
          <w:rFonts w:ascii="Arial" w:hAnsi="Arial" w:cs="Arial"/>
          <w:b/>
          <w:kern w:val="0"/>
          <w:sz w:val="20"/>
          <w:szCs w:val="20"/>
          <w:lang w:val="en-GB"/>
        </w:rPr>
        <w:t>when</w:t>
      </w:r>
      <w:r w:rsidRPr="003847E7">
        <w:rPr>
          <w:rFonts w:ascii="Arial" w:hAnsi="Arial" w:cs="Arial"/>
          <w:b/>
          <w:kern w:val="0"/>
          <w:sz w:val="20"/>
          <w:szCs w:val="20"/>
          <w:lang w:val="en-GB"/>
        </w:rPr>
        <w:t xml:space="preserve"> tested in </w:t>
      </w:r>
      <w:proofErr w:type="spellStart"/>
      <w:r>
        <w:rPr>
          <w:rFonts w:ascii="Arial" w:hAnsi="Arial" w:cs="Arial"/>
          <w:b/>
          <w:kern w:val="0"/>
          <w:sz w:val="20"/>
          <w:szCs w:val="20"/>
          <w:lang w:val="en-GB"/>
        </w:rPr>
        <w:t>UMa</w:t>
      </w:r>
      <w:proofErr w:type="spellEnd"/>
      <w:r w:rsidRPr="00BF4854">
        <w:rPr>
          <w:rFonts w:ascii="Arial" w:hAnsi="Arial" w:cs="Arial" w:hint="eastAsia"/>
          <w:b/>
          <w:kern w:val="0"/>
          <w:sz w:val="20"/>
          <w:szCs w:val="20"/>
          <w:lang w:val="en-GB"/>
        </w:rPr>
        <w:t xml:space="preserve"> </w:t>
      </w:r>
      <w:r>
        <w:rPr>
          <w:rFonts w:ascii="Arial" w:hAnsi="Arial" w:cs="Arial" w:hint="eastAsia"/>
          <w:b/>
          <w:kern w:val="0"/>
          <w:sz w:val="20"/>
          <w:szCs w:val="20"/>
          <w:lang w:val="en-GB"/>
        </w:rPr>
        <w:t>scenario</w:t>
      </w:r>
      <w:r w:rsidRPr="003847E7">
        <w:rPr>
          <w:rFonts w:ascii="Arial" w:hAnsi="Arial" w:cs="Arial"/>
          <w:b/>
          <w:kern w:val="0"/>
          <w:sz w:val="20"/>
          <w:szCs w:val="20"/>
          <w:lang w:val="en-GB"/>
        </w:rPr>
        <w:t>.</w:t>
      </w:r>
    </w:p>
    <w:p w14:paraId="0173ACB0" w14:textId="77777777" w:rsidR="009E7434" w:rsidRPr="009010DD" w:rsidRDefault="009E7434" w:rsidP="009E7434">
      <w:pPr>
        <w:widowControl/>
        <w:spacing w:after="180"/>
        <w:rPr>
          <w:strike/>
        </w:rPr>
      </w:pPr>
      <w:r w:rsidRPr="003847E7">
        <w:rPr>
          <w:rFonts w:ascii="Arial" w:hAnsi="Arial" w:cs="Arial"/>
          <w:b/>
          <w:kern w:val="0"/>
          <w:sz w:val="20"/>
          <w:szCs w:val="20"/>
          <w:lang w:val="en-GB"/>
        </w:rPr>
        <w:lastRenderedPageBreak/>
        <w:t xml:space="preserve">Observation </w:t>
      </w:r>
      <w:r>
        <w:rPr>
          <w:rFonts w:ascii="Arial" w:hAnsi="Arial" w:cs="Arial"/>
          <w:b/>
          <w:kern w:val="0"/>
          <w:sz w:val="20"/>
          <w:szCs w:val="20"/>
          <w:lang w:val="en-GB"/>
        </w:rPr>
        <w:t>8</w:t>
      </w:r>
      <w:r w:rsidRPr="003847E7">
        <w:rPr>
          <w:rFonts w:ascii="Arial" w:hAnsi="Arial" w:cs="Arial"/>
          <w:b/>
          <w:kern w:val="0"/>
          <w:sz w:val="20"/>
          <w:szCs w:val="20"/>
          <w:lang w:val="en-GB"/>
        </w:rPr>
        <w:t xml:space="preserve">: </w:t>
      </w:r>
      <w:r>
        <w:rPr>
          <w:rFonts w:ascii="Arial" w:hAnsi="Arial" w:cs="Arial"/>
          <w:b/>
          <w:kern w:val="0"/>
          <w:sz w:val="20"/>
          <w:szCs w:val="20"/>
          <w:lang w:val="en-GB"/>
        </w:rPr>
        <w:t xml:space="preserve">For </w:t>
      </w:r>
      <w:r w:rsidRPr="007D7EC9">
        <w:rPr>
          <w:rFonts w:ascii="Arial" w:hAnsi="Arial" w:cs="Arial"/>
          <w:b/>
          <w:kern w:val="0"/>
          <w:sz w:val="20"/>
          <w:szCs w:val="20"/>
          <w:lang w:val="en-GB"/>
        </w:rPr>
        <w:t>intra-frequency temporal domain</w:t>
      </w:r>
      <w:r>
        <w:rPr>
          <w:rFonts w:ascii="Arial" w:hAnsi="Arial" w:cs="Arial"/>
          <w:b/>
          <w:kern w:val="0"/>
          <w:sz w:val="20"/>
          <w:szCs w:val="20"/>
          <w:lang w:val="en-GB"/>
        </w:rPr>
        <w:t xml:space="preserve"> prediction in FR1/FR2,</w:t>
      </w:r>
      <w:r w:rsidRPr="003847E7">
        <w:rPr>
          <w:rFonts w:ascii="Arial" w:hAnsi="Arial" w:cs="Arial"/>
          <w:b/>
          <w:kern w:val="0"/>
          <w:sz w:val="20"/>
          <w:szCs w:val="20"/>
          <w:lang w:val="en-GB"/>
        </w:rPr>
        <w:t xml:space="preserve"> the model trained in </w:t>
      </w:r>
      <w:proofErr w:type="spellStart"/>
      <w:r>
        <w:rPr>
          <w:rFonts w:ascii="Arial" w:hAnsi="Arial" w:cs="Arial"/>
          <w:b/>
          <w:kern w:val="0"/>
          <w:sz w:val="20"/>
          <w:szCs w:val="20"/>
          <w:lang w:val="en-GB"/>
        </w:rPr>
        <w:t>UMa</w:t>
      </w:r>
      <w:proofErr w:type="spellEnd"/>
      <w:r w:rsidRPr="003847E7">
        <w:rPr>
          <w:rFonts w:ascii="Arial" w:hAnsi="Arial" w:cs="Arial"/>
          <w:b/>
          <w:kern w:val="0"/>
          <w:sz w:val="20"/>
          <w:szCs w:val="20"/>
          <w:lang w:val="en-GB"/>
        </w:rPr>
        <w:t xml:space="preserve"> </w:t>
      </w:r>
      <w:r>
        <w:rPr>
          <w:rFonts w:ascii="Arial" w:hAnsi="Arial" w:cs="Arial" w:hint="eastAsia"/>
          <w:b/>
          <w:kern w:val="0"/>
          <w:sz w:val="20"/>
          <w:szCs w:val="20"/>
          <w:lang w:val="en-GB"/>
        </w:rPr>
        <w:t>scenario</w:t>
      </w:r>
      <w:r>
        <w:rPr>
          <w:rFonts w:ascii="Arial" w:hAnsi="Arial" w:cs="Arial"/>
          <w:b/>
          <w:kern w:val="0"/>
          <w:sz w:val="20"/>
          <w:szCs w:val="20"/>
          <w:lang w:val="en-GB"/>
        </w:rPr>
        <w:t xml:space="preserve"> </w:t>
      </w:r>
      <w:r w:rsidRPr="003847E7">
        <w:rPr>
          <w:rFonts w:ascii="Arial" w:hAnsi="Arial" w:cs="Arial"/>
          <w:b/>
          <w:kern w:val="0"/>
          <w:sz w:val="20"/>
          <w:szCs w:val="20"/>
          <w:lang w:val="en-GB"/>
        </w:rPr>
        <w:t xml:space="preserve">shows worse prediction accuracy </w:t>
      </w:r>
      <w:r>
        <w:rPr>
          <w:rFonts w:ascii="Arial" w:hAnsi="Arial" w:cs="Arial"/>
          <w:b/>
          <w:kern w:val="0"/>
          <w:sz w:val="20"/>
          <w:szCs w:val="20"/>
          <w:lang w:val="en-GB"/>
        </w:rPr>
        <w:t>when</w:t>
      </w:r>
      <w:r w:rsidRPr="003847E7">
        <w:rPr>
          <w:rFonts w:ascii="Arial" w:hAnsi="Arial" w:cs="Arial"/>
          <w:b/>
          <w:kern w:val="0"/>
          <w:sz w:val="20"/>
          <w:szCs w:val="20"/>
          <w:lang w:val="en-GB"/>
        </w:rPr>
        <w:t xml:space="preserve"> tested in </w:t>
      </w:r>
      <w:proofErr w:type="spellStart"/>
      <w:r>
        <w:rPr>
          <w:rFonts w:ascii="Arial" w:hAnsi="Arial" w:cs="Arial"/>
          <w:b/>
          <w:kern w:val="0"/>
          <w:sz w:val="20"/>
          <w:szCs w:val="20"/>
          <w:lang w:val="en-GB"/>
        </w:rPr>
        <w:t>UMi</w:t>
      </w:r>
      <w:proofErr w:type="spellEnd"/>
      <w:r>
        <w:rPr>
          <w:rFonts w:ascii="Arial" w:hAnsi="Arial" w:cs="Arial"/>
          <w:b/>
          <w:kern w:val="0"/>
          <w:sz w:val="20"/>
          <w:szCs w:val="20"/>
          <w:lang w:val="en-GB"/>
        </w:rPr>
        <w:t xml:space="preserve"> </w:t>
      </w:r>
      <w:r>
        <w:rPr>
          <w:rFonts w:ascii="Arial" w:hAnsi="Arial" w:cs="Arial" w:hint="eastAsia"/>
          <w:b/>
          <w:kern w:val="0"/>
          <w:sz w:val="20"/>
          <w:szCs w:val="20"/>
          <w:lang w:val="en-GB"/>
        </w:rPr>
        <w:t>scenario</w:t>
      </w:r>
      <w:r w:rsidRPr="003847E7">
        <w:rPr>
          <w:rFonts w:ascii="Arial" w:hAnsi="Arial" w:cs="Arial"/>
          <w:b/>
          <w:kern w:val="0"/>
          <w:sz w:val="20"/>
          <w:szCs w:val="20"/>
          <w:lang w:val="en-GB"/>
        </w:rPr>
        <w:t>.</w:t>
      </w:r>
    </w:p>
    <w:p w14:paraId="1CB99883" w14:textId="77777777" w:rsidR="004D6160" w:rsidRDefault="004D6160" w:rsidP="004D6160">
      <w:pPr>
        <w:widowControl/>
        <w:spacing w:after="180"/>
        <w:rPr>
          <w:rFonts w:ascii="Arial" w:hAnsi="Arial" w:cs="Arial"/>
          <w:b/>
          <w:kern w:val="0"/>
          <w:sz w:val="20"/>
          <w:szCs w:val="20"/>
          <w:lang w:val="en-GB"/>
        </w:rPr>
      </w:pPr>
      <w:r w:rsidRPr="003847E7">
        <w:rPr>
          <w:rFonts w:ascii="Arial" w:hAnsi="Arial" w:cs="Arial" w:hint="eastAsia"/>
          <w:b/>
          <w:kern w:val="0"/>
          <w:sz w:val="20"/>
          <w:szCs w:val="20"/>
          <w:lang w:val="en-GB"/>
        </w:rPr>
        <w:t>Proposal</w:t>
      </w:r>
      <w:r w:rsidRPr="003847E7">
        <w:rPr>
          <w:rFonts w:ascii="Arial" w:hAnsi="Arial" w:cs="Arial"/>
          <w:b/>
          <w:kern w:val="0"/>
          <w:sz w:val="20"/>
          <w:szCs w:val="20"/>
          <w:lang w:val="en-GB"/>
        </w:rPr>
        <w:t xml:space="preserve"> </w:t>
      </w:r>
      <w:r>
        <w:rPr>
          <w:rFonts w:ascii="Arial" w:hAnsi="Arial" w:cs="Arial"/>
          <w:b/>
          <w:kern w:val="0"/>
          <w:sz w:val="20"/>
          <w:szCs w:val="20"/>
          <w:lang w:val="en-GB"/>
        </w:rPr>
        <w:t>7</w:t>
      </w:r>
      <w:r w:rsidRPr="003847E7">
        <w:rPr>
          <w:rFonts w:ascii="Arial" w:hAnsi="Arial" w:cs="Arial"/>
          <w:b/>
          <w:kern w:val="0"/>
          <w:sz w:val="20"/>
          <w:szCs w:val="20"/>
          <w:lang w:val="en-GB"/>
        </w:rPr>
        <w:t xml:space="preserve">: </w:t>
      </w:r>
      <w:r>
        <w:rPr>
          <w:rFonts w:ascii="Arial" w:hAnsi="Arial" w:cs="Arial"/>
          <w:b/>
          <w:kern w:val="0"/>
          <w:sz w:val="20"/>
          <w:szCs w:val="20"/>
          <w:lang w:val="en-GB"/>
        </w:rPr>
        <w:t xml:space="preserve">For </w:t>
      </w:r>
      <w:r w:rsidRPr="007D7EC9">
        <w:rPr>
          <w:rFonts w:ascii="Arial" w:hAnsi="Arial" w:cs="Arial"/>
          <w:b/>
          <w:kern w:val="0"/>
          <w:sz w:val="20"/>
          <w:szCs w:val="20"/>
          <w:lang w:val="en-GB"/>
        </w:rPr>
        <w:t>intra</w:t>
      </w:r>
      <w:r>
        <w:rPr>
          <w:rFonts w:ascii="Arial" w:hAnsi="Arial" w:cs="Arial"/>
          <w:b/>
          <w:kern w:val="0"/>
          <w:sz w:val="20"/>
          <w:szCs w:val="20"/>
          <w:lang w:val="en-GB"/>
        </w:rPr>
        <w:t xml:space="preserve">-frequency </w:t>
      </w:r>
      <w:r w:rsidRPr="007D7EC9">
        <w:rPr>
          <w:rFonts w:ascii="Arial" w:hAnsi="Arial" w:cs="Arial"/>
          <w:b/>
          <w:kern w:val="0"/>
          <w:sz w:val="20"/>
          <w:szCs w:val="20"/>
          <w:lang w:val="en-GB"/>
        </w:rPr>
        <w:t>temporal domain</w:t>
      </w:r>
      <w:r>
        <w:rPr>
          <w:rFonts w:ascii="Arial" w:hAnsi="Arial" w:cs="Arial"/>
          <w:b/>
          <w:kern w:val="0"/>
          <w:sz w:val="20"/>
          <w:szCs w:val="20"/>
          <w:lang w:val="en-GB"/>
        </w:rPr>
        <w:t xml:space="preserve"> prediction in FR1/FR2, cell configuration has a minor impact on the generalization performance.</w:t>
      </w:r>
    </w:p>
    <w:p w14:paraId="54E51FA5" w14:textId="77777777" w:rsidR="003846D6" w:rsidRPr="005926D2" w:rsidRDefault="003846D6" w:rsidP="003846D6">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p w14:paraId="74FBDFB2" w14:textId="76E53C03" w:rsidR="003846D6" w:rsidRPr="00A86328" w:rsidRDefault="003846D6" w:rsidP="003846D6">
      <w:pPr>
        <w:pStyle w:val="references"/>
        <w:numPr>
          <w:ilvl w:val="0"/>
          <w:numId w:val="4"/>
        </w:numPr>
        <w:rPr>
          <w:szCs w:val="24"/>
        </w:rPr>
      </w:pPr>
      <w:bookmarkStart w:id="15" w:name="_Ref187998077"/>
      <w:r>
        <w:t>R2_12</w:t>
      </w:r>
      <w:r w:rsidR="00FC72E3">
        <w:t>8</w:t>
      </w:r>
      <w:r>
        <w:t>_ChairNotes</w:t>
      </w:r>
      <w:bookmarkEnd w:id="15"/>
    </w:p>
    <w:p w14:paraId="7DC198EF" w14:textId="77777777" w:rsidR="003846D6" w:rsidRPr="007C3128" w:rsidRDefault="003846D6" w:rsidP="003846D6">
      <w:pPr>
        <w:pStyle w:val="references"/>
        <w:numPr>
          <w:ilvl w:val="0"/>
          <w:numId w:val="4"/>
        </w:numPr>
      </w:pPr>
      <w:bookmarkStart w:id="16" w:name="_Ref187852462"/>
      <w:r w:rsidRPr="007C3128">
        <w:rPr>
          <w:rFonts w:hint="eastAsia"/>
        </w:rPr>
        <w:t>T</w:t>
      </w:r>
      <w:r w:rsidRPr="007C3128">
        <w:t>R 38.843</w:t>
      </w:r>
      <w:r w:rsidRPr="007C3128">
        <w:tab/>
      </w:r>
      <w:r>
        <w:t>Study on Artificial Intelligence (AI)/Machine Learning (ML) for NR air interface</w:t>
      </w:r>
      <w:r>
        <w:rPr>
          <w:rFonts w:hint="eastAsia"/>
        </w:rPr>
        <w:t xml:space="preserve"> </w:t>
      </w:r>
      <w:r>
        <w:t>(</w:t>
      </w:r>
      <w:r w:rsidRPr="007C3128">
        <w:t>Release 18</w:t>
      </w:r>
      <w:r>
        <w:t>)</w:t>
      </w:r>
      <w:bookmarkEnd w:id="16"/>
    </w:p>
    <w:p w14:paraId="539D8B99" w14:textId="77777777" w:rsidR="00644F99" w:rsidRPr="003846D6" w:rsidRDefault="00644F99"/>
    <w:sectPr w:rsidR="00644F99" w:rsidRPr="003846D6" w:rsidSect="00D474AB">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0B342" w14:textId="77777777" w:rsidR="00CD3620" w:rsidRDefault="00CD3620" w:rsidP="003846D6">
      <w:r>
        <w:separator/>
      </w:r>
    </w:p>
  </w:endnote>
  <w:endnote w:type="continuationSeparator" w:id="0">
    <w:p w14:paraId="64B895C9" w14:textId="77777777" w:rsidR="00CD3620" w:rsidRDefault="00CD3620" w:rsidP="003846D6">
      <w:r>
        <w:continuationSeparator/>
      </w:r>
    </w:p>
  </w:endnote>
  <w:endnote w:type="continuationNotice" w:id="1">
    <w:p w14:paraId="6350BE85" w14:textId="77777777" w:rsidR="00CD3620" w:rsidRDefault="00CD36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856EB6" w14:textId="77777777" w:rsidR="00CD3620" w:rsidRDefault="00CD3620" w:rsidP="003846D6">
      <w:r>
        <w:separator/>
      </w:r>
    </w:p>
  </w:footnote>
  <w:footnote w:type="continuationSeparator" w:id="0">
    <w:p w14:paraId="61A6CB3E" w14:textId="77777777" w:rsidR="00CD3620" w:rsidRDefault="00CD3620" w:rsidP="003846D6">
      <w:r>
        <w:continuationSeparator/>
      </w:r>
    </w:p>
  </w:footnote>
  <w:footnote w:type="continuationNotice" w:id="1">
    <w:p w14:paraId="02EA3A96" w14:textId="77777777" w:rsidR="00CD3620" w:rsidRDefault="00CD362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55B59"/>
    <w:multiLevelType w:val="hybridMultilevel"/>
    <w:tmpl w:val="3A202EBC"/>
    <w:lvl w:ilvl="0" w:tplc="E140EF1A">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790DAE"/>
    <w:multiLevelType w:val="hybridMultilevel"/>
    <w:tmpl w:val="F9F6041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652980"/>
    <w:multiLevelType w:val="hybridMultilevel"/>
    <w:tmpl w:val="78D4BF26"/>
    <w:lvl w:ilvl="0" w:tplc="406E204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1E6242"/>
    <w:multiLevelType w:val="hybridMultilevel"/>
    <w:tmpl w:val="A0D23150"/>
    <w:lvl w:ilvl="0" w:tplc="D4DCB1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89F1349"/>
    <w:multiLevelType w:val="hybridMultilevel"/>
    <w:tmpl w:val="F4F4EF3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 w15:restartNumberingAfterBreak="0">
    <w:nsid w:val="37556971"/>
    <w:multiLevelType w:val="hybridMultilevel"/>
    <w:tmpl w:val="9F564E62"/>
    <w:lvl w:ilvl="0" w:tplc="F5403404">
      <w:start w:val="3"/>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CB40256"/>
    <w:multiLevelType w:val="hybridMultilevel"/>
    <w:tmpl w:val="99AE536E"/>
    <w:lvl w:ilvl="0" w:tplc="B3EC0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3735165"/>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15:restartNumberingAfterBreak="0">
    <w:nsid w:val="54F91286"/>
    <w:multiLevelType w:val="hybridMultilevel"/>
    <w:tmpl w:val="F148EB5C"/>
    <w:lvl w:ilvl="0" w:tplc="18B8B3C4">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6425E57"/>
    <w:multiLevelType w:val="hybridMultilevel"/>
    <w:tmpl w:val="F154C376"/>
    <w:lvl w:ilvl="0" w:tplc="EE1EB4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3" w15:restartNumberingAfterBreak="0">
    <w:nsid w:val="732C230D"/>
    <w:multiLevelType w:val="hybridMultilevel"/>
    <w:tmpl w:val="BE5C46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4D550AF"/>
    <w:multiLevelType w:val="hybridMultilevel"/>
    <w:tmpl w:val="2D1A8D1A"/>
    <w:lvl w:ilvl="0" w:tplc="406E204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8E7C49"/>
    <w:multiLevelType w:val="hybridMultilevel"/>
    <w:tmpl w:val="AA34247E"/>
    <w:lvl w:ilvl="0" w:tplc="406E204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AAA1BD0"/>
    <w:multiLevelType w:val="hybridMultilevel"/>
    <w:tmpl w:val="98AA4A02"/>
    <w:lvl w:ilvl="0" w:tplc="CFE873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2"/>
  </w:num>
  <w:num w:numId="2">
    <w:abstractNumId w:val="17"/>
  </w:num>
  <w:num w:numId="3">
    <w:abstractNumId w:val="11"/>
  </w:num>
  <w:num w:numId="4">
    <w:abstractNumId w:val="8"/>
  </w:num>
  <w:num w:numId="5">
    <w:abstractNumId w:val="5"/>
  </w:num>
  <w:num w:numId="6">
    <w:abstractNumId w:val="0"/>
  </w:num>
  <w:num w:numId="7">
    <w:abstractNumId w:val="6"/>
  </w:num>
  <w:num w:numId="8">
    <w:abstractNumId w:val="4"/>
  </w:num>
  <w:num w:numId="9">
    <w:abstractNumId w:val="16"/>
  </w:num>
  <w:num w:numId="10">
    <w:abstractNumId w:val="17"/>
  </w:num>
  <w:num w:numId="11">
    <w:abstractNumId w:val="7"/>
  </w:num>
  <w:num w:numId="12">
    <w:abstractNumId w:val="11"/>
    <w:lvlOverride w:ilvl="0">
      <w:lvl w:ilvl="0">
        <w:start w:val="2"/>
        <w:numFmt w:val="decimal"/>
        <w:lvlText w:val="%1"/>
        <w:lvlJc w:val="left"/>
        <w:pPr>
          <w:ind w:left="456" w:hanging="456"/>
        </w:pPr>
        <w:rPr>
          <w:rFonts w:hint="default"/>
        </w:rPr>
      </w:lvl>
    </w:lvlOverride>
    <w:lvlOverride w:ilvl="1">
      <w:lvl w:ilvl="1">
        <w:start w:val="1"/>
        <w:numFmt w:val="decimal"/>
        <w:lvlText w:val="%1.%2"/>
        <w:lvlJc w:val="left"/>
        <w:pPr>
          <w:ind w:left="862" w:hanging="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800" w:hanging="180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520" w:hanging="2520"/>
        </w:pPr>
        <w:rPr>
          <w:rFonts w:hint="default"/>
        </w:rPr>
      </w:lvl>
    </w:lvlOverride>
  </w:num>
  <w:num w:numId="13">
    <w:abstractNumId w:val="17"/>
  </w:num>
  <w:num w:numId="14">
    <w:abstractNumId w:val="13"/>
  </w:num>
  <w:num w:numId="15">
    <w:abstractNumId w:val="14"/>
  </w:num>
  <w:num w:numId="16">
    <w:abstractNumId w:val="15"/>
  </w:num>
  <w:num w:numId="17">
    <w:abstractNumId w:val="2"/>
  </w:num>
  <w:num w:numId="18">
    <w:abstractNumId w:val="9"/>
  </w:num>
  <w:num w:numId="19">
    <w:abstractNumId w:val="1"/>
  </w:num>
  <w:num w:numId="20">
    <w:abstractNumId w:val="3"/>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hideSpellingErrors/>
  <w:hideGrammaticalErrors/>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Q1NzIzNTYwszQ2srRU0lEKTi0uzszPAykwNKoFACXkwkstAAAA"/>
  </w:docVars>
  <w:rsids>
    <w:rsidRoot w:val="00007272"/>
    <w:rsid w:val="00007272"/>
    <w:rsid w:val="0001155B"/>
    <w:rsid w:val="0001218B"/>
    <w:rsid w:val="00012300"/>
    <w:rsid w:val="00012B25"/>
    <w:rsid w:val="00012E5E"/>
    <w:rsid w:val="00013E68"/>
    <w:rsid w:val="00015055"/>
    <w:rsid w:val="000164CA"/>
    <w:rsid w:val="0002385C"/>
    <w:rsid w:val="000255DC"/>
    <w:rsid w:val="000310AD"/>
    <w:rsid w:val="00031E56"/>
    <w:rsid w:val="000330CE"/>
    <w:rsid w:val="00034770"/>
    <w:rsid w:val="000445FE"/>
    <w:rsid w:val="00044839"/>
    <w:rsid w:val="00050FA9"/>
    <w:rsid w:val="000517D3"/>
    <w:rsid w:val="00056BF7"/>
    <w:rsid w:val="00060B47"/>
    <w:rsid w:val="00064770"/>
    <w:rsid w:val="00074CBB"/>
    <w:rsid w:val="00074CC7"/>
    <w:rsid w:val="00074D42"/>
    <w:rsid w:val="00092DE4"/>
    <w:rsid w:val="000935D0"/>
    <w:rsid w:val="00097464"/>
    <w:rsid w:val="000A1513"/>
    <w:rsid w:val="000A5D71"/>
    <w:rsid w:val="000A68E8"/>
    <w:rsid w:val="000C03D1"/>
    <w:rsid w:val="000C0916"/>
    <w:rsid w:val="000C121E"/>
    <w:rsid w:val="000C30DB"/>
    <w:rsid w:val="000C6930"/>
    <w:rsid w:val="000C70D2"/>
    <w:rsid w:val="000D0926"/>
    <w:rsid w:val="000D120F"/>
    <w:rsid w:val="000D1992"/>
    <w:rsid w:val="000D20C0"/>
    <w:rsid w:val="000D6D7C"/>
    <w:rsid w:val="000E4F93"/>
    <w:rsid w:val="000F0584"/>
    <w:rsid w:val="000F6B66"/>
    <w:rsid w:val="000F7023"/>
    <w:rsid w:val="0010009B"/>
    <w:rsid w:val="00101996"/>
    <w:rsid w:val="00105B03"/>
    <w:rsid w:val="0011216C"/>
    <w:rsid w:val="00113DAE"/>
    <w:rsid w:val="001176DF"/>
    <w:rsid w:val="00117724"/>
    <w:rsid w:val="00120D15"/>
    <w:rsid w:val="00122EB5"/>
    <w:rsid w:val="001233FE"/>
    <w:rsid w:val="001275E3"/>
    <w:rsid w:val="001358F9"/>
    <w:rsid w:val="00136825"/>
    <w:rsid w:val="00146B06"/>
    <w:rsid w:val="001478A8"/>
    <w:rsid w:val="001503B6"/>
    <w:rsid w:val="00151C55"/>
    <w:rsid w:val="001524BE"/>
    <w:rsid w:val="00153F58"/>
    <w:rsid w:val="00154D97"/>
    <w:rsid w:val="0015773A"/>
    <w:rsid w:val="00157B36"/>
    <w:rsid w:val="0016042A"/>
    <w:rsid w:val="00170C4F"/>
    <w:rsid w:val="00172FBB"/>
    <w:rsid w:val="00173E22"/>
    <w:rsid w:val="0017610C"/>
    <w:rsid w:val="00176B76"/>
    <w:rsid w:val="00177117"/>
    <w:rsid w:val="00177430"/>
    <w:rsid w:val="00177C6C"/>
    <w:rsid w:val="00180FBB"/>
    <w:rsid w:val="001819DA"/>
    <w:rsid w:val="00186C68"/>
    <w:rsid w:val="001916BB"/>
    <w:rsid w:val="00192521"/>
    <w:rsid w:val="001948C5"/>
    <w:rsid w:val="001A2F7C"/>
    <w:rsid w:val="001A4AF5"/>
    <w:rsid w:val="001A5EA8"/>
    <w:rsid w:val="001A5F16"/>
    <w:rsid w:val="001B0F88"/>
    <w:rsid w:val="001B2666"/>
    <w:rsid w:val="001B4EA2"/>
    <w:rsid w:val="001B5088"/>
    <w:rsid w:val="001B7C05"/>
    <w:rsid w:val="001D76E7"/>
    <w:rsid w:val="001E227B"/>
    <w:rsid w:val="001E7EC6"/>
    <w:rsid w:val="001F22F7"/>
    <w:rsid w:val="001F30F5"/>
    <w:rsid w:val="001F4308"/>
    <w:rsid w:val="001F4E31"/>
    <w:rsid w:val="001F5FDA"/>
    <w:rsid w:val="00215277"/>
    <w:rsid w:val="00215823"/>
    <w:rsid w:val="00217232"/>
    <w:rsid w:val="00217C1B"/>
    <w:rsid w:val="00217F5D"/>
    <w:rsid w:val="00225F93"/>
    <w:rsid w:val="00226905"/>
    <w:rsid w:val="0023281B"/>
    <w:rsid w:val="002354FB"/>
    <w:rsid w:val="00236C1A"/>
    <w:rsid w:val="00242C60"/>
    <w:rsid w:val="00245D75"/>
    <w:rsid w:val="00245F2E"/>
    <w:rsid w:val="00250697"/>
    <w:rsid w:val="002564C7"/>
    <w:rsid w:val="0025664A"/>
    <w:rsid w:val="00270860"/>
    <w:rsid w:val="002714E4"/>
    <w:rsid w:val="00273EC4"/>
    <w:rsid w:val="00281437"/>
    <w:rsid w:val="00282793"/>
    <w:rsid w:val="002833A1"/>
    <w:rsid w:val="00286AEA"/>
    <w:rsid w:val="00286DFF"/>
    <w:rsid w:val="002876CB"/>
    <w:rsid w:val="00287E05"/>
    <w:rsid w:val="00291905"/>
    <w:rsid w:val="0029411E"/>
    <w:rsid w:val="00295703"/>
    <w:rsid w:val="00297CD6"/>
    <w:rsid w:val="002A4F78"/>
    <w:rsid w:val="002A6C9B"/>
    <w:rsid w:val="002B31C0"/>
    <w:rsid w:val="002B3F6B"/>
    <w:rsid w:val="002C5937"/>
    <w:rsid w:val="002D1916"/>
    <w:rsid w:val="002D54DA"/>
    <w:rsid w:val="002D7CEA"/>
    <w:rsid w:val="002D7DDA"/>
    <w:rsid w:val="002E32AD"/>
    <w:rsid w:val="002E75E3"/>
    <w:rsid w:val="002E7C17"/>
    <w:rsid w:val="002F4CBC"/>
    <w:rsid w:val="0030384C"/>
    <w:rsid w:val="00304FAB"/>
    <w:rsid w:val="003050D8"/>
    <w:rsid w:val="00312DE8"/>
    <w:rsid w:val="00316436"/>
    <w:rsid w:val="00317BE3"/>
    <w:rsid w:val="00324444"/>
    <w:rsid w:val="00324C73"/>
    <w:rsid w:val="003309D4"/>
    <w:rsid w:val="00330D9E"/>
    <w:rsid w:val="00333F93"/>
    <w:rsid w:val="003436EF"/>
    <w:rsid w:val="0035072B"/>
    <w:rsid w:val="00353002"/>
    <w:rsid w:val="00354F06"/>
    <w:rsid w:val="0036085F"/>
    <w:rsid w:val="00363039"/>
    <w:rsid w:val="00365D25"/>
    <w:rsid w:val="0037312D"/>
    <w:rsid w:val="00373CEB"/>
    <w:rsid w:val="00377E99"/>
    <w:rsid w:val="003802CB"/>
    <w:rsid w:val="003808CF"/>
    <w:rsid w:val="00381D62"/>
    <w:rsid w:val="003846D6"/>
    <w:rsid w:val="003847E7"/>
    <w:rsid w:val="00384BE3"/>
    <w:rsid w:val="00390C2B"/>
    <w:rsid w:val="00391AFC"/>
    <w:rsid w:val="00393204"/>
    <w:rsid w:val="003941D2"/>
    <w:rsid w:val="00397584"/>
    <w:rsid w:val="003A2B0D"/>
    <w:rsid w:val="003A301F"/>
    <w:rsid w:val="003A38B9"/>
    <w:rsid w:val="003A5A7E"/>
    <w:rsid w:val="003B1E8C"/>
    <w:rsid w:val="003B21B2"/>
    <w:rsid w:val="003B2B0F"/>
    <w:rsid w:val="003B4FE6"/>
    <w:rsid w:val="003C0EBE"/>
    <w:rsid w:val="003C7173"/>
    <w:rsid w:val="003D2EB0"/>
    <w:rsid w:val="003E415A"/>
    <w:rsid w:val="003E7228"/>
    <w:rsid w:val="003E7D80"/>
    <w:rsid w:val="003F0AB5"/>
    <w:rsid w:val="003F29E2"/>
    <w:rsid w:val="003F40FD"/>
    <w:rsid w:val="00407F77"/>
    <w:rsid w:val="004107BA"/>
    <w:rsid w:val="00416176"/>
    <w:rsid w:val="0041798C"/>
    <w:rsid w:val="004201F6"/>
    <w:rsid w:val="00422E2C"/>
    <w:rsid w:val="00434996"/>
    <w:rsid w:val="00434EA6"/>
    <w:rsid w:val="00440169"/>
    <w:rsid w:val="00441BEA"/>
    <w:rsid w:val="00443A52"/>
    <w:rsid w:val="00462DB3"/>
    <w:rsid w:val="00463C64"/>
    <w:rsid w:val="0046491F"/>
    <w:rsid w:val="00471DC5"/>
    <w:rsid w:val="00472FCB"/>
    <w:rsid w:val="00473170"/>
    <w:rsid w:val="00483157"/>
    <w:rsid w:val="004834FE"/>
    <w:rsid w:val="0049463E"/>
    <w:rsid w:val="00496706"/>
    <w:rsid w:val="004A1EEF"/>
    <w:rsid w:val="004B738F"/>
    <w:rsid w:val="004C0677"/>
    <w:rsid w:val="004C153B"/>
    <w:rsid w:val="004C238F"/>
    <w:rsid w:val="004C2CE3"/>
    <w:rsid w:val="004C31A1"/>
    <w:rsid w:val="004C3595"/>
    <w:rsid w:val="004C51A0"/>
    <w:rsid w:val="004C7507"/>
    <w:rsid w:val="004D00BD"/>
    <w:rsid w:val="004D0C31"/>
    <w:rsid w:val="004D403C"/>
    <w:rsid w:val="004D6160"/>
    <w:rsid w:val="004D7277"/>
    <w:rsid w:val="004E61BD"/>
    <w:rsid w:val="004F03A7"/>
    <w:rsid w:val="004F23F0"/>
    <w:rsid w:val="004F4E8A"/>
    <w:rsid w:val="004F5CE5"/>
    <w:rsid w:val="004F6586"/>
    <w:rsid w:val="004F6AE8"/>
    <w:rsid w:val="00514B90"/>
    <w:rsid w:val="005228AC"/>
    <w:rsid w:val="00522E4E"/>
    <w:rsid w:val="00530E03"/>
    <w:rsid w:val="0053175E"/>
    <w:rsid w:val="00535E73"/>
    <w:rsid w:val="005367D4"/>
    <w:rsid w:val="00537B60"/>
    <w:rsid w:val="00540B11"/>
    <w:rsid w:val="005418AB"/>
    <w:rsid w:val="00542FE8"/>
    <w:rsid w:val="00554E96"/>
    <w:rsid w:val="00556BCF"/>
    <w:rsid w:val="00563287"/>
    <w:rsid w:val="0057630F"/>
    <w:rsid w:val="0058401D"/>
    <w:rsid w:val="005866EA"/>
    <w:rsid w:val="005941AA"/>
    <w:rsid w:val="00597883"/>
    <w:rsid w:val="005A32DD"/>
    <w:rsid w:val="005A60AE"/>
    <w:rsid w:val="005A78B6"/>
    <w:rsid w:val="005B0113"/>
    <w:rsid w:val="005B180E"/>
    <w:rsid w:val="005B3C8D"/>
    <w:rsid w:val="005B51B5"/>
    <w:rsid w:val="005C2301"/>
    <w:rsid w:val="005C41F8"/>
    <w:rsid w:val="005C68FE"/>
    <w:rsid w:val="005E3BC6"/>
    <w:rsid w:val="005E7348"/>
    <w:rsid w:val="005F0985"/>
    <w:rsid w:val="005F14CA"/>
    <w:rsid w:val="005F23FC"/>
    <w:rsid w:val="005F2B32"/>
    <w:rsid w:val="005F33D6"/>
    <w:rsid w:val="005F453C"/>
    <w:rsid w:val="005F5E5A"/>
    <w:rsid w:val="00600C88"/>
    <w:rsid w:val="00602CB6"/>
    <w:rsid w:val="006113C3"/>
    <w:rsid w:val="006131B9"/>
    <w:rsid w:val="00615843"/>
    <w:rsid w:val="00616F54"/>
    <w:rsid w:val="006227CE"/>
    <w:rsid w:val="00622C0D"/>
    <w:rsid w:val="006233E4"/>
    <w:rsid w:val="00623703"/>
    <w:rsid w:val="00627442"/>
    <w:rsid w:val="00631460"/>
    <w:rsid w:val="006347E1"/>
    <w:rsid w:val="006351C0"/>
    <w:rsid w:val="0063703F"/>
    <w:rsid w:val="0064018E"/>
    <w:rsid w:val="006408A6"/>
    <w:rsid w:val="006431D9"/>
    <w:rsid w:val="006436F2"/>
    <w:rsid w:val="00644F99"/>
    <w:rsid w:val="00645756"/>
    <w:rsid w:val="00645BFC"/>
    <w:rsid w:val="00647A62"/>
    <w:rsid w:val="0065002F"/>
    <w:rsid w:val="00654A98"/>
    <w:rsid w:val="00655716"/>
    <w:rsid w:val="006569FB"/>
    <w:rsid w:val="006579C7"/>
    <w:rsid w:val="00661359"/>
    <w:rsid w:val="006622E2"/>
    <w:rsid w:val="00664360"/>
    <w:rsid w:val="00664AE7"/>
    <w:rsid w:val="006656CD"/>
    <w:rsid w:val="00666A8E"/>
    <w:rsid w:val="00670D16"/>
    <w:rsid w:val="006732AC"/>
    <w:rsid w:val="0067770E"/>
    <w:rsid w:val="00685932"/>
    <w:rsid w:val="00687130"/>
    <w:rsid w:val="00692AD4"/>
    <w:rsid w:val="00693B88"/>
    <w:rsid w:val="006948BF"/>
    <w:rsid w:val="00697287"/>
    <w:rsid w:val="006A15BD"/>
    <w:rsid w:val="006A2D42"/>
    <w:rsid w:val="006B0087"/>
    <w:rsid w:val="006B0DDE"/>
    <w:rsid w:val="006B7C60"/>
    <w:rsid w:val="006C25DE"/>
    <w:rsid w:val="006C776D"/>
    <w:rsid w:val="006C7C22"/>
    <w:rsid w:val="006C7F6D"/>
    <w:rsid w:val="006D0ADD"/>
    <w:rsid w:val="006D223E"/>
    <w:rsid w:val="006D631E"/>
    <w:rsid w:val="006E0A68"/>
    <w:rsid w:val="006E6623"/>
    <w:rsid w:val="006E6E26"/>
    <w:rsid w:val="006F28AC"/>
    <w:rsid w:val="006F2DB8"/>
    <w:rsid w:val="006F6B41"/>
    <w:rsid w:val="00704F7E"/>
    <w:rsid w:val="00705B12"/>
    <w:rsid w:val="00705B33"/>
    <w:rsid w:val="007108F3"/>
    <w:rsid w:val="00720D8D"/>
    <w:rsid w:val="007224D4"/>
    <w:rsid w:val="00723EEB"/>
    <w:rsid w:val="007317C8"/>
    <w:rsid w:val="00740935"/>
    <w:rsid w:val="00740C26"/>
    <w:rsid w:val="0074310A"/>
    <w:rsid w:val="007437AF"/>
    <w:rsid w:val="00744C5E"/>
    <w:rsid w:val="007458AB"/>
    <w:rsid w:val="00746496"/>
    <w:rsid w:val="007466B1"/>
    <w:rsid w:val="007468DF"/>
    <w:rsid w:val="007505B1"/>
    <w:rsid w:val="007526E4"/>
    <w:rsid w:val="00753201"/>
    <w:rsid w:val="007666C7"/>
    <w:rsid w:val="00766789"/>
    <w:rsid w:val="00767D01"/>
    <w:rsid w:val="00770CD1"/>
    <w:rsid w:val="00775997"/>
    <w:rsid w:val="00776034"/>
    <w:rsid w:val="00776F43"/>
    <w:rsid w:val="0077786E"/>
    <w:rsid w:val="00780AEA"/>
    <w:rsid w:val="00782FD8"/>
    <w:rsid w:val="00787153"/>
    <w:rsid w:val="0079160C"/>
    <w:rsid w:val="007A47D9"/>
    <w:rsid w:val="007A4E90"/>
    <w:rsid w:val="007B01BE"/>
    <w:rsid w:val="007B166C"/>
    <w:rsid w:val="007C2338"/>
    <w:rsid w:val="007C73DE"/>
    <w:rsid w:val="007D012D"/>
    <w:rsid w:val="007D28FE"/>
    <w:rsid w:val="007D7A08"/>
    <w:rsid w:val="007D7EC9"/>
    <w:rsid w:val="007E2D84"/>
    <w:rsid w:val="007F31FD"/>
    <w:rsid w:val="007F32F6"/>
    <w:rsid w:val="007F3610"/>
    <w:rsid w:val="007F492C"/>
    <w:rsid w:val="007F49F5"/>
    <w:rsid w:val="0080009C"/>
    <w:rsid w:val="008043D3"/>
    <w:rsid w:val="008065DF"/>
    <w:rsid w:val="008234B3"/>
    <w:rsid w:val="0082355C"/>
    <w:rsid w:val="008311DC"/>
    <w:rsid w:val="00841EEA"/>
    <w:rsid w:val="008437F8"/>
    <w:rsid w:val="008439C5"/>
    <w:rsid w:val="00843B71"/>
    <w:rsid w:val="008571D6"/>
    <w:rsid w:val="00865698"/>
    <w:rsid w:val="008727EC"/>
    <w:rsid w:val="008771DA"/>
    <w:rsid w:val="00883C65"/>
    <w:rsid w:val="00885496"/>
    <w:rsid w:val="008876C5"/>
    <w:rsid w:val="008903AA"/>
    <w:rsid w:val="0089080D"/>
    <w:rsid w:val="00893591"/>
    <w:rsid w:val="008970A4"/>
    <w:rsid w:val="00897CE7"/>
    <w:rsid w:val="008A4080"/>
    <w:rsid w:val="008B2D4C"/>
    <w:rsid w:val="008B4E51"/>
    <w:rsid w:val="008B761D"/>
    <w:rsid w:val="008C3186"/>
    <w:rsid w:val="008C3EDE"/>
    <w:rsid w:val="008D04BD"/>
    <w:rsid w:val="008D094C"/>
    <w:rsid w:val="008D2068"/>
    <w:rsid w:val="008D4E20"/>
    <w:rsid w:val="008D5EA5"/>
    <w:rsid w:val="008E2BE8"/>
    <w:rsid w:val="008E7A44"/>
    <w:rsid w:val="008F1691"/>
    <w:rsid w:val="008F4931"/>
    <w:rsid w:val="008F64FF"/>
    <w:rsid w:val="008F6FE6"/>
    <w:rsid w:val="009008AF"/>
    <w:rsid w:val="009010DD"/>
    <w:rsid w:val="00904086"/>
    <w:rsid w:val="00904794"/>
    <w:rsid w:val="00904D0E"/>
    <w:rsid w:val="009059E5"/>
    <w:rsid w:val="00911455"/>
    <w:rsid w:val="0091247D"/>
    <w:rsid w:val="00913C20"/>
    <w:rsid w:val="00914967"/>
    <w:rsid w:val="0091704A"/>
    <w:rsid w:val="00924B2A"/>
    <w:rsid w:val="009262AF"/>
    <w:rsid w:val="00933087"/>
    <w:rsid w:val="0093506E"/>
    <w:rsid w:val="009356DB"/>
    <w:rsid w:val="00940C31"/>
    <w:rsid w:val="00947D80"/>
    <w:rsid w:val="00952462"/>
    <w:rsid w:val="00956BB7"/>
    <w:rsid w:val="0096083E"/>
    <w:rsid w:val="00960922"/>
    <w:rsid w:val="00971160"/>
    <w:rsid w:val="00996AC5"/>
    <w:rsid w:val="009A1CE3"/>
    <w:rsid w:val="009A7838"/>
    <w:rsid w:val="009B0E99"/>
    <w:rsid w:val="009B149B"/>
    <w:rsid w:val="009B2595"/>
    <w:rsid w:val="009B541B"/>
    <w:rsid w:val="009D2A8A"/>
    <w:rsid w:val="009D4CC9"/>
    <w:rsid w:val="009E0AB3"/>
    <w:rsid w:val="009E0AF9"/>
    <w:rsid w:val="009E19F1"/>
    <w:rsid w:val="009E6906"/>
    <w:rsid w:val="009E6FB1"/>
    <w:rsid w:val="009E7434"/>
    <w:rsid w:val="009F559C"/>
    <w:rsid w:val="00A00431"/>
    <w:rsid w:val="00A05EAA"/>
    <w:rsid w:val="00A14225"/>
    <w:rsid w:val="00A14663"/>
    <w:rsid w:val="00A276FA"/>
    <w:rsid w:val="00A33434"/>
    <w:rsid w:val="00A34A10"/>
    <w:rsid w:val="00A418F9"/>
    <w:rsid w:val="00A450AF"/>
    <w:rsid w:val="00A478DF"/>
    <w:rsid w:val="00A47D5E"/>
    <w:rsid w:val="00A5474E"/>
    <w:rsid w:val="00A55445"/>
    <w:rsid w:val="00A55A1D"/>
    <w:rsid w:val="00A5753A"/>
    <w:rsid w:val="00A57BDB"/>
    <w:rsid w:val="00A60029"/>
    <w:rsid w:val="00A61AA6"/>
    <w:rsid w:val="00A61D60"/>
    <w:rsid w:val="00A70DAB"/>
    <w:rsid w:val="00A723C0"/>
    <w:rsid w:val="00A72594"/>
    <w:rsid w:val="00A73730"/>
    <w:rsid w:val="00A82649"/>
    <w:rsid w:val="00A82EEB"/>
    <w:rsid w:val="00A836BD"/>
    <w:rsid w:val="00A83983"/>
    <w:rsid w:val="00A85481"/>
    <w:rsid w:val="00A85FD8"/>
    <w:rsid w:val="00A9029E"/>
    <w:rsid w:val="00A904E9"/>
    <w:rsid w:val="00A905D4"/>
    <w:rsid w:val="00A91890"/>
    <w:rsid w:val="00A9301E"/>
    <w:rsid w:val="00A96E67"/>
    <w:rsid w:val="00AA300E"/>
    <w:rsid w:val="00AA3B72"/>
    <w:rsid w:val="00AA67FD"/>
    <w:rsid w:val="00AB1C9C"/>
    <w:rsid w:val="00AB36BB"/>
    <w:rsid w:val="00AB3EAF"/>
    <w:rsid w:val="00AB7290"/>
    <w:rsid w:val="00AC3DB8"/>
    <w:rsid w:val="00AD034B"/>
    <w:rsid w:val="00AE03C8"/>
    <w:rsid w:val="00AE0421"/>
    <w:rsid w:val="00AF0BFD"/>
    <w:rsid w:val="00AF5B41"/>
    <w:rsid w:val="00AF67EB"/>
    <w:rsid w:val="00B065EF"/>
    <w:rsid w:val="00B11033"/>
    <w:rsid w:val="00B11109"/>
    <w:rsid w:val="00B119B7"/>
    <w:rsid w:val="00B12B16"/>
    <w:rsid w:val="00B173AA"/>
    <w:rsid w:val="00B2106F"/>
    <w:rsid w:val="00B22DE9"/>
    <w:rsid w:val="00B3328A"/>
    <w:rsid w:val="00B3607C"/>
    <w:rsid w:val="00B401C3"/>
    <w:rsid w:val="00B42F6E"/>
    <w:rsid w:val="00B5605A"/>
    <w:rsid w:val="00B56289"/>
    <w:rsid w:val="00B6085B"/>
    <w:rsid w:val="00B638AC"/>
    <w:rsid w:val="00B66AE0"/>
    <w:rsid w:val="00B76231"/>
    <w:rsid w:val="00B81664"/>
    <w:rsid w:val="00B822E6"/>
    <w:rsid w:val="00B831BC"/>
    <w:rsid w:val="00B83569"/>
    <w:rsid w:val="00B84279"/>
    <w:rsid w:val="00B86EB0"/>
    <w:rsid w:val="00B90B2E"/>
    <w:rsid w:val="00B90D64"/>
    <w:rsid w:val="00B92989"/>
    <w:rsid w:val="00BA0376"/>
    <w:rsid w:val="00BA390F"/>
    <w:rsid w:val="00BA68E7"/>
    <w:rsid w:val="00BC3452"/>
    <w:rsid w:val="00BC7E5F"/>
    <w:rsid w:val="00BD1B8D"/>
    <w:rsid w:val="00BD6A15"/>
    <w:rsid w:val="00BD6A38"/>
    <w:rsid w:val="00BD7240"/>
    <w:rsid w:val="00BE06BB"/>
    <w:rsid w:val="00BE1636"/>
    <w:rsid w:val="00BF16FD"/>
    <w:rsid w:val="00BF326A"/>
    <w:rsid w:val="00BF44FB"/>
    <w:rsid w:val="00BF4854"/>
    <w:rsid w:val="00BF500C"/>
    <w:rsid w:val="00BF7749"/>
    <w:rsid w:val="00C079BB"/>
    <w:rsid w:val="00C156F8"/>
    <w:rsid w:val="00C24133"/>
    <w:rsid w:val="00C41040"/>
    <w:rsid w:val="00C429A3"/>
    <w:rsid w:val="00C42BC2"/>
    <w:rsid w:val="00C4542E"/>
    <w:rsid w:val="00C45725"/>
    <w:rsid w:val="00C45A42"/>
    <w:rsid w:val="00C559F6"/>
    <w:rsid w:val="00C55B52"/>
    <w:rsid w:val="00C57445"/>
    <w:rsid w:val="00C650E1"/>
    <w:rsid w:val="00C65F72"/>
    <w:rsid w:val="00C678EB"/>
    <w:rsid w:val="00C72DFA"/>
    <w:rsid w:val="00C73C38"/>
    <w:rsid w:val="00C753DB"/>
    <w:rsid w:val="00C756B0"/>
    <w:rsid w:val="00C76777"/>
    <w:rsid w:val="00C768EC"/>
    <w:rsid w:val="00C803A8"/>
    <w:rsid w:val="00C8660F"/>
    <w:rsid w:val="00C86D41"/>
    <w:rsid w:val="00C925F9"/>
    <w:rsid w:val="00CA0277"/>
    <w:rsid w:val="00CA06CD"/>
    <w:rsid w:val="00CA0FB5"/>
    <w:rsid w:val="00CA188A"/>
    <w:rsid w:val="00CB16EB"/>
    <w:rsid w:val="00CB1D5A"/>
    <w:rsid w:val="00CB2B70"/>
    <w:rsid w:val="00CB2F8E"/>
    <w:rsid w:val="00CB5274"/>
    <w:rsid w:val="00CB73E7"/>
    <w:rsid w:val="00CB7CB8"/>
    <w:rsid w:val="00CC365C"/>
    <w:rsid w:val="00CC3F03"/>
    <w:rsid w:val="00CC5884"/>
    <w:rsid w:val="00CD0DCA"/>
    <w:rsid w:val="00CD19B0"/>
    <w:rsid w:val="00CD3620"/>
    <w:rsid w:val="00CE4907"/>
    <w:rsid w:val="00CE5359"/>
    <w:rsid w:val="00D0222A"/>
    <w:rsid w:val="00D02F36"/>
    <w:rsid w:val="00D038EA"/>
    <w:rsid w:val="00D22062"/>
    <w:rsid w:val="00D2409D"/>
    <w:rsid w:val="00D30BA6"/>
    <w:rsid w:val="00D31FAE"/>
    <w:rsid w:val="00D40676"/>
    <w:rsid w:val="00D43FA7"/>
    <w:rsid w:val="00D44B49"/>
    <w:rsid w:val="00D4625A"/>
    <w:rsid w:val="00D474AB"/>
    <w:rsid w:val="00D62F3B"/>
    <w:rsid w:val="00D67926"/>
    <w:rsid w:val="00D67AAE"/>
    <w:rsid w:val="00D717D3"/>
    <w:rsid w:val="00D71E69"/>
    <w:rsid w:val="00D72B83"/>
    <w:rsid w:val="00D75246"/>
    <w:rsid w:val="00D755C2"/>
    <w:rsid w:val="00D81E16"/>
    <w:rsid w:val="00D84039"/>
    <w:rsid w:val="00D91511"/>
    <w:rsid w:val="00D9617E"/>
    <w:rsid w:val="00D974A3"/>
    <w:rsid w:val="00DA13FC"/>
    <w:rsid w:val="00DB05B7"/>
    <w:rsid w:val="00DB0691"/>
    <w:rsid w:val="00DB581C"/>
    <w:rsid w:val="00DB6C14"/>
    <w:rsid w:val="00DC6EE3"/>
    <w:rsid w:val="00DC788E"/>
    <w:rsid w:val="00DD6F67"/>
    <w:rsid w:val="00DE268C"/>
    <w:rsid w:val="00DE27A7"/>
    <w:rsid w:val="00DF0375"/>
    <w:rsid w:val="00DF2704"/>
    <w:rsid w:val="00DF37BB"/>
    <w:rsid w:val="00DF6022"/>
    <w:rsid w:val="00E11FA5"/>
    <w:rsid w:val="00E143D4"/>
    <w:rsid w:val="00E14A43"/>
    <w:rsid w:val="00E22214"/>
    <w:rsid w:val="00E22FF8"/>
    <w:rsid w:val="00E24B6D"/>
    <w:rsid w:val="00E311C2"/>
    <w:rsid w:val="00E31ED8"/>
    <w:rsid w:val="00E359E2"/>
    <w:rsid w:val="00E405C7"/>
    <w:rsid w:val="00E44383"/>
    <w:rsid w:val="00E44539"/>
    <w:rsid w:val="00E45F30"/>
    <w:rsid w:val="00E5063C"/>
    <w:rsid w:val="00E53493"/>
    <w:rsid w:val="00E56D19"/>
    <w:rsid w:val="00E722D1"/>
    <w:rsid w:val="00E81D2F"/>
    <w:rsid w:val="00E8484A"/>
    <w:rsid w:val="00EA2266"/>
    <w:rsid w:val="00EA6D0C"/>
    <w:rsid w:val="00EB012B"/>
    <w:rsid w:val="00EC347F"/>
    <w:rsid w:val="00EC4EAB"/>
    <w:rsid w:val="00EC6C5F"/>
    <w:rsid w:val="00EC7EF0"/>
    <w:rsid w:val="00ED1381"/>
    <w:rsid w:val="00ED65C9"/>
    <w:rsid w:val="00ED7B27"/>
    <w:rsid w:val="00EE1346"/>
    <w:rsid w:val="00EF0DF7"/>
    <w:rsid w:val="00EF1DCF"/>
    <w:rsid w:val="00EF665F"/>
    <w:rsid w:val="00F029D8"/>
    <w:rsid w:val="00F10ECF"/>
    <w:rsid w:val="00F119CD"/>
    <w:rsid w:val="00F34A1D"/>
    <w:rsid w:val="00F40941"/>
    <w:rsid w:val="00F57AD1"/>
    <w:rsid w:val="00F63731"/>
    <w:rsid w:val="00F706C9"/>
    <w:rsid w:val="00F773D9"/>
    <w:rsid w:val="00F83FA5"/>
    <w:rsid w:val="00F87941"/>
    <w:rsid w:val="00F92D30"/>
    <w:rsid w:val="00F947CB"/>
    <w:rsid w:val="00F9711C"/>
    <w:rsid w:val="00FA1132"/>
    <w:rsid w:val="00FA21F4"/>
    <w:rsid w:val="00FB356D"/>
    <w:rsid w:val="00FB39B9"/>
    <w:rsid w:val="00FB6F20"/>
    <w:rsid w:val="00FC0C02"/>
    <w:rsid w:val="00FC1D65"/>
    <w:rsid w:val="00FC2FB2"/>
    <w:rsid w:val="00FC3A99"/>
    <w:rsid w:val="00FC7094"/>
    <w:rsid w:val="00FC72E3"/>
    <w:rsid w:val="00FD0B20"/>
    <w:rsid w:val="00FD0B44"/>
    <w:rsid w:val="00FD3C4E"/>
    <w:rsid w:val="00FE0621"/>
    <w:rsid w:val="00FE4D32"/>
    <w:rsid w:val="00FE53D9"/>
    <w:rsid w:val="00FE6E46"/>
    <w:rsid w:val="00FE7A96"/>
    <w:rsid w:val="00FF4A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EF37012"/>
  <w15:chartTrackingRefBased/>
  <w15:docId w15:val="{131BC14A-352C-48F1-8A69-65C3841B3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904E9"/>
  </w:style>
  <w:style w:type="paragraph" w:styleId="1">
    <w:name w:val="heading 1"/>
    <w:basedOn w:val="a"/>
    <w:next w:val="a"/>
    <w:link w:val="10"/>
    <w:qFormat/>
    <w:rsid w:val="003846D6"/>
    <w:pPr>
      <w:keepNext/>
      <w:widowControl/>
      <w:numPr>
        <w:numId w:val="2"/>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0"/>
    <w:qFormat/>
    <w:rsid w:val="003846D6"/>
    <w:pPr>
      <w:spacing w:before="180"/>
      <w:outlineLvl w:val="1"/>
    </w:pPr>
    <w:rPr>
      <w:sz w:val="32"/>
      <w:lang w:val="zh-CN"/>
    </w:rPr>
  </w:style>
  <w:style w:type="paragraph" w:styleId="3">
    <w:name w:val="heading 3"/>
    <w:basedOn w:val="a"/>
    <w:next w:val="a"/>
    <w:link w:val="30"/>
    <w:unhideWhenUsed/>
    <w:qFormat/>
    <w:rsid w:val="003846D6"/>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3175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846D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846D6"/>
    <w:rPr>
      <w:sz w:val="18"/>
      <w:szCs w:val="18"/>
    </w:rPr>
  </w:style>
  <w:style w:type="paragraph" w:styleId="a5">
    <w:name w:val="footer"/>
    <w:basedOn w:val="a"/>
    <w:link w:val="a6"/>
    <w:uiPriority w:val="99"/>
    <w:unhideWhenUsed/>
    <w:rsid w:val="003846D6"/>
    <w:pPr>
      <w:tabs>
        <w:tab w:val="center" w:pos="4153"/>
        <w:tab w:val="right" w:pos="8306"/>
      </w:tabs>
      <w:snapToGrid w:val="0"/>
      <w:jc w:val="left"/>
    </w:pPr>
    <w:rPr>
      <w:sz w:val="18"/>
      <w:szCs w:val="18"/>
    </w:rPr>
  </w:style>
  <w:style w:type="character" w:customStyle="1" w:styleId="a6">
    <w:name w:val="页脚 字符"/>
    <w:basedOn w:val="a0"/>
    <w:link w:val="a5"/>
    <w:uiPriority w:val="99"/>
    <w:rsid w:val="003846D6"/>
    <w:rPr>
      <w:sz w:val="18"/>
      <w:szCs w:val="18"/>
    </w:rPr>
  </w:style>
  <w:style w:type="character" w:customStyle="1" w:styleId="10">
    <w:name w:val="标题 1 字符"/>
    <w:basedOn w:val="a0"/>
    <w:link w:val="1"/>
    <w:rsid w:val="003846D6"/>
    <w:rPr>
      <w:rFonts w:ascii="Arial" w:eastAsia="宋体" w:hAnsi="Arial" w:cs="Arial"/>
      <w:b/>
      <w:bCs/>
      <w:kern w:val="32"/>
      <w:sz w:val="28"/>
      <w:szCs w:val="32"/>
    </w:rPr>
  </w:style>
  <w:style w:type="character" w:customStyle="1" w:styleId="20">
    <w:name w:val="标题 2 字符"/>
    <w:basedOn w:val="a0"/>
    <w:link w:val="2"/>
    <w:rsid w:val="003846D6"/>
    <w:rPr>
      <w:rFonts w:ascii="Arial" w:eastAsia="宋体" w:hAnsi="Arial" w:cs="Arial"/>
      <w:b/>
      <w:bCs/>
      <w:kern w:val="32"/>
      <w:sz w:val="32"/>
      <w:szCs w:val="32"/>
      <w:lang w:val="zh-CN"/>
    </w:rPr>
  </w:style>
  <w:style w:type="character" w:customStyle="1" w:styleId="30">
    <w:name w:val="标题 3 字符"/>
    <w:basedOn w:val="a0"/>
    <w:link w:val="3"/>
    <w:rsid w:val="003846D6"/>
    <w:rPr>
      <w:b/>
      <w:bCs/>
      <w:sz w:val="32"/>
      <w:szCs w:val="32"/>
    </w:rPr>
  </w:style>
  <w:style w:type="paragraph" w:styleId="a7">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a8"/>
    <w:uiPriority w:val="34"/>
    <w:qFormat/>
    <w:rsid w:val="003846D6"/>
    <w:pPr>
      <w:ind w:firstLineChars="200" w:firstLine="420"/>
    </w:pPr>
  </w:style>
  <w:style w:type="paragraph" w:customStyle="1" w:styleId="references">
    <w:name w:val="references"/>
    <w:qFormat/>
    <w:rsid w:val="003846D6"/>
    <w:pPr>
      <w:widowControl/>
    </w:pPr>
    <w:rPr>
      <w:rFonts w:ascii="Times New Roman" w:hAnsi="Times New Roman" w:cs="Times New Roman"/>
      <w:noProof/>
      <w:kern w:val="0"/>
      <w:sz w:val="20"/>
      <w:szCs w:val="16"/>
    </w:rPr>
  </w:style>
  <w:style w:type="table" w:styleId="a9">
    <w:name w:val="Table Grid"/>
    <w:aliases w:val="TableGrid"/>
    <w:basedOn w:val="a1"/>
    <w:uiPriority w:val="99"/>
    <w:qFormat/>
    <w:rsid w:val="003846D6"/>
    <w:pPr>
      <w:widowControl/>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3846D6"/>
    <w:pPr>
      <w:keepNext/>
      <w:keepLines/>
      <w:widowControl/>
      <w:spacing w:before="60" w:after="180"/>
      <w:jc w:val="center"/>
    </w:pPr>
    <w:rPr>
      <w:rFonts w:ascii="Arial" w:eastAsia="宋体" w:hAnsi="Arial" w:cs="Times New Roman"/>
      <w:b/>
      <w:kern w:val="0"/>
      <w:sz w:val="20"/>
      <w:szCs w:val="20"/>
      <w:lang w:val="en-GB" w:eastAsia="en-US"/>
    </w:rPr>
  </w:style>
  <w:style w:type="paragraph" w:customStyle="1" w:styleId="TF">
    <w:name w:val="TF"/>
    <w:basedOn w:val="TH"/>
    <w:link w:val="TFChar"/>
    <w:qFormat/>
    <w:rsid w:val="003846D6"/>
    <w:pPr>
      <w:keepNext w:val="0"/>
      <w:spacing w:before="0" w:after="240"/>
    </w:pPr>
  </w:style>
  <w:style w:type="character" w:customStyle="1" w:styleId="THChar">
    <w:name w:val="TH Char"/>
    <w:link w:val="TH"/>
    <w:qFormat/>
    <w:rsid w:val="003846D6"/>
    <w:rPr>
      <w:rFonts w:ascii="Arial" w:eastAsia="宋体" w:hAnsi="Arial" w:cs="Times New Roman"/>
      <w:b/>
      <w:kern w:val="0"/>
      <w:sz w:val="20"/>
      <w:szCs w:val="20"/>
      <w:lang w:val="en-GB" w:eastAsia="en-US"/>
    </w:rPr>
  </w:style>
  <w:style w:type="character" w:customStyle="1" w:styleId="a8">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7"/>
    <w:uiPriority w:val="34"/>
    <w:qFormat/>
    <w:locked/>
    <w:rsid w:val="003846D6"/>
  </w:style>
  <w:style w:type="character" w:customStyle="1" w:styleId="TFChar">
    <w:name w:val="TF Char"/>
    <w:link w:val="TF"/>
    <w:qFormat/>
    <w:rsid w:val="003846D6"/>
    <w:rPr>
      <w:rFonts w:ascii="Arial" w:eastAsia="宋体" w:hAnsi="Arial" w:cs="Times New Roman"/>
      <w:b/>
      <w:kern w:val="0"/>
      <w:sz w:val="20"/>
      <w:szCs w:val="20"/>
      <w:lang w:val="en-GB" w:eastAsia="en-US"/>
    </w:rPr>
  </w:style>
  <w:style w:type="paragraph" w:customStyle="1" w:styleId="B1">
    <w:name w:val="B1"/>
    <w:basedOn w:val="a"/>
    <w:link w:val="B10"/>
    <w:qFormat/>
    <w:rsid w:val="003846D6"/>
    <w:pPr>
      <w:widowControl/>
      <w:spacing w:before="100" w:beforeAutospacing="1" w:after="180"/>
      <w:ind w:left="568" w:hanging="284"/>
      <w:jc w:val="left"/>
    </w:pPr>
    <w:rPr>
      <w:rFonts w:ascii="Times New Roman" w:eastAsia="MS Mincho" w:hAnsi="Times New Roman" w:cs="Times New Roman"/>
      <w:kern w:val="0"/>
      <w:sz w:val="24"/>
      <w:szCs w:val="24"/>
    </w:rPr>
  </w:style>
  <w:style w:type="paragraph" w:customStyle="1" w:styleId="B2">
    <w:name w:val="B2"/>
    <w:basedOn w:val="a"/>
    <w:rsid w:val="003846D6"/>
    <w:pPr>
      <w:widowControl/>
      <w:spacing w:before="100" w:beforeAutospacing="1" w:after="180"/>
      <w:ind w:left="851" w:hanging="284"/>
      <w:jc w:val="left"/>
    </w:pPr>
    <w:rPr>
      <w:rFonts w:ascii="Times New Roman" w:eastAsia="MS Mincho" w:hAnsi="Times New Roman" w:cs="Times New Roman"/>
      <w:kern w:val="0"/>
      <w:sz w:val="24"/>
      <w:szCs w:val="24"/>
    </w:rPr>
  </w:style>
  <w:style w:type="paragraph" w:customStyle="1" w:styleId="B3">
    <w:name w:val="B3"/>
    <w:basedOn w:val="a"/>
    <w:rsid w:val="003846D6"/>
    <w:pPr>
      <w:widowControl/>
      <w:spacing w:before="100" w:beforeAutospacing="1" w:after="180"/>
      <w:ind w:left="1135" w:hanging="284"/>
      <w:jc w:val="left"/>
    </w:pPr>
    <w:rPr>
      <w:rFonts w:ascii="Times New Roman" w:eastAsia="MS Mincho" w:hAnsi="Times New Roman" w:cs="Times New Roman"/>
      <w:kern w:val="0"/>
      <w:sz w:val="24"/>
      <w:szCs w:val="24"/>
    </w:rPr>
  </w:style>
  <w:style w:type="paragraph" w:customStyle="1" w:styleId="Doc-text2">
    <w:name w:val="Doc-text2"/>
    <w:basedOn w:val="a"/>
    <w:link w:val="Doc-text2Char"/>
    <w:qFormat/>
    <w:rsid w:val="00463C64"/>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463C64"/>
    <w:rPr>
      <w:rFonts w:ascii="Arial" w:eastAsia="MS Mincho" w:hAnsi="Arial" w:cs="Times New Roman"/>
      <w:kern w:val="0"/>
      <w:sz w:val="20"/>
      <w:szCs w:val="24"/>
      <w:lang w:val="en-GB" w:eastAsia="en-GB"/>
    </w:rPr>
  </w:style>
  <w:style w:type="table" w:customStyle="1" w:styleId="TableGrid4">
    <w:name w:val="TableGrid4"/>
    <w:basedOn w:val="a1"/>
    <w:next w:val="a9"/>
    <w:qFormat/>
    <w:rsid w:val="008D4E20"/>
    <w:pPr>
      <w:widowControl/>
      <w:jc w:val="left"/>
    </w:pPr>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53175E"/>
    <w:rPr>
      <w:sz w:val="21"/>
      <w:szCs w:val="21"/>
    </w:rPr>
  </w:style>
  <w:style w:type="paragraph" w:styleId="ab">
    <w:name w:val="annotation text"/>
    <w:basedOn w:val="a"/>
    <w:link w:val="ac"/>
    <w:uiPriority w:val="99"/>
    <w:semiHidden/>
    <w:unhideWhenUsed/>
    <w:rsid w:val="0053175E"/>
    <w:pPr>
      <w:jc w:val="left"/>
    </w:pPr>
  </w:style>
  <w:style w:type="character" w:customStyle="1" w:styleId="ac">
    <w:name w:val="批注文字 字符"/>
    <w:basedOn w:val="a0"/>
    <w:link w:val="ab"/>
    <w:uiPriority w:val="99"/>
    <w:semiHidden/>
    <w:rsid w:val="0053175E"/>
  </w:style>
  <w:style w:type="paragraph" w:styleId="ad">
    <w:name w:val="annotation subject"/>
    <w:basedOn w:val="ab"/>
    <w:next w:val="ab"/>
    <w:link w:val="ae"/>
    <w:uiPriority w:val="99"/>
    <w:semiHidden/>
    <w:unhideWhenUsed/>
    <w:rsid w:val="0053175E"/>
    <w:rPr>
      <w:b/>
      <w:bCs/>
    </w:rPr>
  </w:style>
  <w:style w:type="character" w:customStyle="1" w:styleId="ae">
    <w:name w:val="批注主题 字符"/>
    <w:basedOn w:val="ac"/>
    <w:link w:val="ad"/>
    <w:uiPriority w:val="99"/>
    <w:semiHidden/>
    <w:rsid w:val="0053175E"/>
    <w:rPr>
      <w:b/>
      <w:bCs/>
    </w:rPr>
  </w:style>
  <w:style w:type="character" w:customStyle="1" w:styleId="40">
    <w:name w:val="标题 4 字符"/>
    <w:basedOn w:val="a0"/>
    <w:link w:val="4"/>
    <w:uiPriority w:val="9"/>
    <w:rsid w:val="0053175E"/>
    <w:rPr>
      <w:rFonts w:asciiTheme="majorHAnsi" w:eastAsiaTheme="majorEastAsia" w:hAnsiTheme="majorHAnsi" w:cstheme="majorBidi"/>
      <w:b/>
      <w:bCs/>
      <w:sz w:val="28"/>
      <w:szCs w:val="28"/>
    </w:rPr>
  </w:style>
  <w:style w:type="paragraph" w:styleId="af">
    <w:name w:val="caption"/>
    <w:basedOn w:val="a"/>
    <w:next w:val="a"/>
    <w:uiPriority w:val="35"/>
    <w:unhideWhenUsed/>
    <w:qFormat/>
    <w:rsid w:val="00BE06BB"/>
    <w:rPr>
      <w:rFonts w:asciiTheme="majorHAnsi" w:eastAsia="黑体" w:hAnsiTheme="majorHAnsi" w:cstheme="majorBidi"/>
      <w:sz w:val="20"/>
      <w:szCs w:val="20"/>
    </w:rPr>
  </w:style>
  <w:style w:type="paragraph" w:styleId="af0">
    <w:name w:val="Balloon Text"/>
    <w:basedOn w:val="a"/>
    <w:link w:val="af1"/>
    <w:uiPriority w:val="99"/>
    <w:semiHidden/>
    <w:unhideWhenUsed/>
    <w:rsid w:val="00D31FAE"/>
    <w:rPr>
      <w:sz w:val="18"/>
      <w:szCs w:val="18"/>
    </w:rPr>
  </w:style>
  <w:style w:type="character" w:customStyle="1" w:styleId="af1">
    <w:name w:val="批注框文本 字符"/>
    <w:basedOn w:val="a0"/>
    <w:link w:val="af0"/>
    <w:uiPriority w:val="99"/>
    <w:semiHidden/>
    <w:rsid w:val="00D31FAE"/>
    <w:rPr>
      <w:sz w:val="18"/>
      <w:szCs w:val="18"/>
    </w:rPr>
  </w:style>
  <w:style w:type="character" w:customStyle="1" w:styleId="B10">
    <w:name w:val="B1 (文字)"/>
    <w:link w:val="B1"/>
    <w:qFormat/>
    <w:locked/>
    <w:rsid w:val="004C153B"/>
    <w:rPr>
      <w:rFonts w:ascii="Times New Roman" w:eastAsia="MS Mincho" w:hAnsi="Times New Roman" w:cs="Times New Roman"/>
      <w:kern w:val="0"/>
      <w:sz w:val="24"/>
      <w:szCs w:val="24"/>
    </w:rPr>
  </w:style>
  <w:style w:type="paragraph" w:styleId="af2">
    <w:name w:val="Revision"/>
    <w:hidden/>
    <w:uiPriority w:val="99"/>
    <w:semiHidden/>
    <w:rsid w:val="00B22DE9"/>
    <w:pPr>
      <w:widowControl/>
      <w:jc w:val="left"/>
    </w:pPr>
  </w:style>
  <w:style w:type="table" w:customStyle="1" w:styleId="TableGrid41">
    <w:name w:val="TableGrid41"/>
    <w:basedOn w:val="a1"/>
    <w:next w:val="a9"/>
    <w:qFormat/>
    <w:rsid w:val="00893591"/>
    <w:pPr>
      <w:widowControl/>
      <w:jc w:val="left"/>
    </w:pPr>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23880">
      <w:bodyDiv w:val="1"/>
      <w:marLeft w:val="0"/>
      <w:marRight w:val="0"/>
      <w:marTop w:val="0"/>
      <w:marBottom w:val="0"/>
      <w:divBdr>
        <w:top w:val="none" w:sz="0" w:space="0" w:color="auto"/>
        <w:left w:val="none" w:sz="0" w:space="0" w:color="auto"/>
        <w:bottom w:val="none" w:sz="0" w:space="0" w:color="auto"/>
        <w:right w:val="none" w:sz="0" w:space="0" w:color="auto"/>
      </w:divBdr>
    </w:div>
    <w:div w:id="210964153">
      <w:bodyDiv w:val="1"/>
      <w:marLeft w:val="0"/>
      <w:marRight w:val="0"/>
      <w:marTop w:val="0"/>
      <w:marBottom w:val="0"/>
      <w:divBdr>
        <w:top w:val="none" w:sz="0" w:space="0" w:color="auto"/>
        <w:left w:val="none" w:sz="0" w:space="0" w:color="auto"/>
        <w:bottom w:val="none" w:sz="0" w:space="0" w:color="auto"/>
        <w:right w:val="none" w:sz="0" w:space="0" w:color="auto"/>
      </w:divBdr>
    </w:div>
    <w:div w:id="546181641">
      <w:bodyDiv w:val="1"/>
      <w:marLeft w:val="0"/>
      <w:marRight w:val="0"/>
      <w:marTop w:val="0"/>
      <w:marBottom w:val="0"/>
      <w:divBdr>
        <w:top w:val="none" w:sz="0" w:space="0" w:color="auto"/>
        <w:left w:val="none" w:sz="0" w:space="0" w:color="auto"/>
        <w:bottom w:val="none" w:sz="0" w:space="0" w:color="auto"/>
        <w:right w:val="none" w:sz="0" w:space="0" w:color="auto"/>
      </w:divBdr>
    </w:div>
    <w:div w:id="1020862699">
      <w:bodyDiv w:val="1"/>
      <w:marLeft w:val="0"/>
      <w:marRight w:val="0"/>
      <w:marTop w:val="0"/>
      <w:marBottom w:val="0"/>
      <w:divBdr>
        <w:top w:val="none" w:sz="0" w:space="0" w:color="auto"/>
        <w:left w:val="none" w:sz="0" w:space="0" w:color="auto"/>
        <w:bottom w:val="none" w:sz="0" w:space="0" w:color="auto"/>
        <w:right w:val="none" w:sz="0" w:space="0" w:color="auto"/>
      </w:divBdr>
    </w:div>
    <w:div w:id="1030378856">
      <w:bodyDiv w:val="1"/>
      <w:marLeft w:val="0"/>
      <w:marRight w:val="0"/>
      <w:marTop w:val="0"/>
      <w:marBottom w:val="0"/>
      <w:divBdr>
        <w:top w:val="none" w:sz="0" w:space="0" w:color="auto"/>
        <w:left w:val="none" w:sz="0" w:space="0" w:color="auto"/>
        <w:bottom w:val="none" w:sz="0" w:space="0" w:color="auto"/>
        <w:right w:val="none" w:sz="0" w:space="0" w:color="auto"/>
      </w:divBdr>
    </w:div>
    <w:div w:id="1088765977">
      <w:bodyDiv w:val="1"/>
      <w:marLeft w:val="0"/>
      <w:marRight w:val="0"/>
      <w:marTop w:val="0"/>
      <w:marBottom w:val="0"/>
      <w:divBdr>
        <w:top w:val="none" w:sz="0" w:space="0" w:color="auto"/>
        <w:left w:val="none" w:sz="0" w:space="0" w:color="auto"/>
        <w:bottom w:val="none" w:sz="0" w:space="0" w:color="auto"/>
        <w:right w:val="none" w:sz="0" w:space="0" w:color="auto"/>
      </w:divBdr>
    </w:div>
    <w:div w:id="1267889169">
      <w:bodyDiv w:val="1"/>
      <w:marLeft w:val="0"/>
      <w:marRight w:val="0"/>
      <w:marTop w:val="0"/>
      <w:marBottom w:val="0"/>
      <w:divBdr>
        <w:top w:val="none" w:sz="0" w:space="0" w:color="auto"/>
        <w:left w:val="none" w:sz="0" w:space="0" w:color="auto"/>
        <w:bottom w:val="none" w:sz="0" w:space="0" w:color="auto"/>
        <w:right w:val="none" w:sz="0" w:space="0" w:color="auto"/>
      </w:divBdr>
    </w:div>
    <w:div w:id="1334532835">
      <w:bodyDiv w:val="1"/>
      <w:marLeft w:val="0"/>
      <w:marRight w:val="0"/>
      <w:marTop w:val="0"/>
      <w:marBottom w:val="0"/>
      <w:divBdr>
        <w:top w:val="none" w:sz="0" w:space="0" w:color="auto"/>
        <w:left w:val="none" w:sz="0" w:space="0" w:color="auto"/>
        <w:bottom w:val="none" w:sz="0" w:space="0" w:color="auto"/>
        <w:right w:val="none" w:sz="0" w:space="0" w:color="auto"/>
      </w:divBdr>
    </w:div>
    <w:div w:id="1424455484">
      <w:bodyDiv w:val="1"/>
      <w:marLeft w:val="0"/>
      <w:marRight w:val="0"/>
      <w:marTop w:val="0"/>
      <w:marBottom w:val="0"/>
      <w:divBdr>
        <w:top w:val="none" w:sz="0" w:space="0" w:color="auto"/>
        <w:left w:val="none" w:sz="0" w:space="0" w:color="auto"/>
        <w:bottom w:val="none" w:sz="0" w:space="0" w:color="auto"/>
        <w:right w:val="none" w:sz="0" w:space="0" w:color="auto"/>
      </w:divBdr>
    </w:div>
    <w:div w:id="1464150540">
      <w:bodyDiv w:val="1"/>
      <w:marLeft w:val="0"/>
      <w:marRight w:val="0"/>
      <w:marTop w:val="0"/>
      <w:marBottom w:val="0"/>
      <w:divBdr>
        <w:top w:val="none" w:sz="0" w:space="0" w:color="auto"/>
        <w:left w:val="none" w:sz="0" w:space="0" w:color="auto"/>
        <w:bottom w:val="none" w:sz="0" w:space="0" w:color="auto"/>
        <w:right w:val="none" w:sz="0" w:space="0" w:color="auto"/>
      </w:divBdr>
    </w:div>
    <w:div w:id="1514102510">
      <w:bodyDiv w:val="1"/>
      <w:marLeft w:val="0"/>
      <w:marRight w:val="0"/>
      <w:marTop w:val="0"/>
      <w:marBottom w:val="0"/>
      <w:divBdr>
        <w:top w:val="none" w:sz="0" w:space="0" w:color="auto"/>
        <w:left w:val="none" w:sz="0" w:space="0" w:color="auto"/>
        <w:bottom w:val="none" w:sz="0" w:space="0" w:color="auto"/>
        <w:right w:val="none" w:sz="0" w:space="0" w:color="auto"/>
      </w:divBdr>
    </w:div>
    <w:div w:id="199212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1.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chart" Target="charts/chart3.xml"/><Relationship Id="rId2" Type="http://schemas.openxmlformats.org/officeDocument/2006/relationships/customXml" Target="../customXml/item2.xml"/><Relationship Id="rId16" Type="http://schemas.openxmlformats.org/officeDocument/2006/relationships/chart" Target="charts/chart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Baseline</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Sheet1!$A$2:$A$4</c:f>
              <c:numCache>
                <c:formatCode>General</c:formatCode>
                <c:ptCount val="3"/>
                <c:pt idx="0">
                  <c:v>30</c:v>
                </c:pt>
                <c:pt idx="1">
                  <c:v>60</c:v>
                </c:pt>
                <c:pt idx="2">
                  <c:v>90</c:v>
                </c:pt>
              </c:numCache>
            </c:numRef>
          </c:cat>
          <c:val>
            <c:numRef>
              <c:f>Sheet1!$B$2:$B$4</c:f>
              <c:numCache>
                <c:formatCode>General</c:formatCode>
                <c:ptCount val="3"/>
                <c:pt idx="0">
                  <c:v>0.442</c:v>
                </c:pt>
                <c:pt idx="1">
                  <c:v>0.67600000000000005</c:v>
                </c:pt>
                <c:pt idx="2">
                  <c:v>0.875</c:v>
                </c:pt>
              </c:numCache>
            </c:numRef>
          </c:val>
          <c:extLst>
            <c:ext xmlns:c16="http://schemas.microsoft.com/office/drawing/2014/chart" uri="{C3380CC4-5D6E-409C-BE32-E72D297353CC}">
              <c16:uniqueId val="{00000000-9F5D-4845-92A6-8123D9419FE2}"/>
            </c:ext>
          </c:extLst>
        </c:ser>
        <c:ser>
          <c:idx val="1"/>
          <c:order val="1"/>
          <c:tx>
            <c:strRef>
              <c:f>Sheet1!$C$1</c:f>
              <c:strCache>
                <c:ptCount val="1"/>
                <c:pt idx="0">
                  <c:v>GC#2</c:v>
                </c:pt>
              </c:strCache>
            </c:strRef>
          </c:tx>
          <c:spPr>
            <a:solidFill>
              <a:srgbClr val="92D050"/>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Sheet1!$A$2:$A$4</c:f>
              <c:numCache>
                <c:formatCode>General</c:formatCode>
                <c:ptCount val="3"/>
                <c:pt idx="0">
                  <c:v>30</c:v>
                </c:pt>
                <c:pt idx="1">
                  <c:v>60</c:v>
                </c:pt>
                <c:pt idx="2">
                  <c:v>90</c:v>
                </c:pt>
              </c:numCache>
            </c:numRef>
          </c:cat>
          <c:val>
            <c:numRef>
              <c:f>Sheet1!$C$2:$C$4</c:f>
              <c:numCache>
                <c:formatCode>General</c:formatCode>
                <c:ptCount val="3"/>
                <c:pt idx="0">
                  <c:v>0.44500000000000001</c:v>
                </c:pt>
                <c:pt idx="1">
                  <c:v>0.67600000000000005</c:v>
                </c:pt>
                <c:pt idx="2">
                  <c:v>0.873</c:v>
                </c:pt>
              </c:numCache>
            </c:numRef>
          </c:val>
          <c:extLst>
            <c:ext xmlns:c16="http://schemas.microsoft.com/office/drawing/2014/chart" uri="{C3380CC4-5D6E-409C-BE32-E72D297353CC}">
              <c16:uniqueId val="{00000001-9F5D-4845-92A6-8123D9419FE2}"/>
            </c:ext>
          </c:extLst>
        </c:ser>
        <c:dLbls>
          <c:showLegendKey val="0"/>
          <c:showVal val="0"/>
          <c:showCatName val="0"/>
          <c:showSerName val="0"/>
          <c:showPercent val="0"/>
          <c:showBubbleSize val="0"/>
        </c:dLbls>
        <c:gapWidth val="75"/>
        <c:axId val="1696751983"/>
        <c:axId val="1696750735"/>
      </c:barChart>
      <c:catAx>
        <c:axId val="1696751983"/>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t>UE speed: km/h</a:t>
                </a:r>
                <a:endParaRPr lang="zh-CN"/>
              </a:p>
            </c:rich>
          </c:tx>
          <c:layout>
            <c:manualLayout>
              <c:xMode val="edge"/>
              <c:yMode val="edge"/>
              <c:x val="0.74642265691393461"/>
              <c:y val="0.73740101556907656"/>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zh-CN"/>
          </a:p>
        </c:txPr>
        <c:crossAx val="1696750735"/>
        <c:crosses val="autoZero"/>
        <c:auto val="1"/>
        <c:lblAlgn val="ctr"/>
        <c:lblOffset val="100"/>
        <c:noMultiLvlLbl val="0"/>
      </c:catAx>
      <c:valAx>
        <c:axId val="1696750735"/>
        <c:scaling>
          <c:orientation val="minMax"/>
          <c:max val="0.9"/>
          <c:min val="0.4"/>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t>Prediction error</a:t>
                </a:r>
                <a:r>
                  <a:rPr lang="en-US" baseline="0"/>
                  <a:t>: dB</a:t>
                </a:r>
                <a:endParaRPr lang="zh-CN"/>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zh-CN"/>
          </a:p>
        </c:txPr>
        <c:crossAx val="1696751983"/>
        <c:crossesAt val="1"/>
        <c:crossBetween val="between"/>
        <c:majorUnit val="0.1"/>
      </c:valAx>
      <c:spPr>
        <a:noFill/>
        <a:ln>
          <a:noFill/>
        </a:ln>
        <a:effectLst/>
      </c:spPr>
    </c:plotArea>
    <c:legend>
      <c:legendPos val="r"/>
      <c:layout>
        <c:manualLayout>
          <c:xMode val="edge"/>
          <c:yMode val="edge"/>
          <c:x val="0.84763869106805334"/>
          <c:y val="0.23247909732932867"/>
          <c:w val="0.14098474465435848"/>
          <c:h val="0.32885623833103339"/>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latin typeface="Arial" panose="020B0604020202020204" pitchFamily="34" charset="0"/>
          <a:cs typeface="Arial" panose="020B0604020202020204" pitchFamily="34"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Baseline</c:v>
                </c:pt>
              </c:strCache>
            </c:strRef>
          </c:tx>
          <c:spPr>
            <a:solidFill>
              <a:schemeClr val="accent6">
                <a:lumMod val="40000"/>
                <a:lumOff val="60000"/>
              </a:schemeClr>
            </a:solidFill>
            <a:ln>
              <a:noFill/>
            </a:ln>
            <a:effectLst/>
          </c:spPr>
          <c:invertIfNegative val="0"/>
          <c:cat>
            <c:numRef>
              <c:f>Sheet1!$A$2:$A$4</c:f>
              <c:numCache>
                <c:formatCode>General</c:formatCode>
                <c:ptCount val="3"/>
                <c:pt idx="0">
                  <c:v>60</c:v>
                </c:pt>
                <c:pt idx="1">
                  <c:v>90</c:v>
                </c:pt>
                <c:pt idx="2">
                  <c:v>120</c:v>
                </c:pt>
              </c:numCache>
            </c:numRef>
          </c:cat>
          <c:val>
            <c:numRef>
              <c:f>Sheet1!$B$2:$B$4</c:f>
              <c:numCache>
                <c:formatCode>General</c:formatCode>
                <c:ptCount val="3"/>
                <c:pt idx="0">
                  <c:v>1.097</c:v>
                </c:pt>
                <c:pt idx="1">
                  <c:v>1.75</c:v>
                </c:pt>
                <c:pt idx="2">
                  <c:v>1.7030000000000001</c:v>
                </c:pt>
              </c:numCache>
            </c:numRef>
          </c:val>
          <c:extLst>
            <c:ext xmlns:c16="http://schemas.microsoft.com/office/drawing/2014/chart" uri="{C3380CC4-5D6E-409C-BE32-E72D297353CC}">
              <c16:uniqueId val="{00000000-2CA5-4E00-9691-2C0369E57791}"/>
            </c:ext>
          </c:extLst>
        </c:ser>
        <c:ser>
          <c:idx val="1"/>
          <c:order val="1"/>
          <c:tx>
            <c:strRef>
              <c:f>Sheet1!$C$1</c:f>
              <c:strCache>
                <c:ptCount val="1"/>
                <c:pt idx="0">
                  <c:v>GC#1_1</c:v>
                </c:pt>
              </c:strCache>
            </c:strRef>
          </c:tx>
          <c:spPr>
            <a:solidFill>
              <a:schemeClr val="accent1">
                <a:lumMod val="40000"/>
                <a:lumOff val="60000"/>
              </a:schemeClr>
            </a:solidFill>
            <a:ln>
              <a:noFill/>
            </a:ln>
            <a:effectLst/>
          </c:spPr>
          <c:invertIfNegative val="0"/>
          <c:cat>
            <c:numRef>
              <c:f>Sheet1!$A$2:$A$4</c:f>
              <c:numCache>
                <c:formatCode>General</c:formatCode>
                <c:ptCount val="3"/>
                <c:pt idx="0">
                  <c:v>60</c:v>
                </c:pt>
                <c:pt idx="1">
                  <c:v>90</c:v>
                </c:pt>
                <c:pt idx="2">
                  <c:v>120</c:v>
                </c:pt>
              </c:numCache>
            </c:numRef>
          </c:cat>
          <c:val>
            <c:numRef>
              <c:f>Sheet1!$C$2:$C$4</c:f>
              <c:numCache>
                <c:formatCode>General</c:formatCode>
                <c:ptCount val="3"/>
                <c:pt idx="0">
                  <c:v>1.105</c:v>
                </c:pt>
                <c:pt idx="1">
                  <c:v>1.8240000000000001</c:v>
                </c:pt>
                <c:pt idx="2">
                  <c:v>1.8240000000000001</c:v>
                </c:pt>
              </c:numCache>
            </c:numRef>
          </c:val>
          <c:extLst>
            <c:ext xmlns:c16="http://schemas.microsoft.com/office/drawing/2014/chart" uri="{C3380CC4-5D6E-409C-BE32-E72D297353CC}">
              <c16:uniqueId val="{00000001-2CA5-4E00-9691-2C0369E57791}"/>
            </c:ext>
          </c:extLst>
        </c:ser>
        <c:ser>
          <c:idx val="2"/>
          <c:order val="2"/>
          <c:tx>
            <c:strRef>
              <c:f>Sheet1!$D$1</c:f>
              <c:strCache>
                <c:ptCount val="1"/>
                <c:pt idx="0">
                  <c:v>GC#1_2</c:v>
                </c:pt>
              </c:strCache>
            </c:strRef>
          </c:tx>
          <c:spPr>
            <a:solidFill>
              <a:schemeClr val="accent4">
                <a:lumMod val="20000"/>
                <a:lumOff val="80000"/>
              </a:schemeClr>
            </a:solidFill>
            <a:ln>
              <a:noFill/>
            </a:ln>
            <a:effectLst/>
          </c:spPr>
          <c:invertIfNegative val="0"/>
          <c:cat>
            <c:numRef>
              <c:f>Sheet1!$A$2:$A$4</c:f>
              <c:numCache>
                <c:formatCode>General</c:formatCode>
                <c:ptCount val="3"/>
                <c:pt idx="0">
                  <c:v>60</c:v>
                </c:pt>
                <c:pt idx="1">
                  <c:v>90</c:v>
                </c:pt>
                <c:pt idx="2">
                  <c:v>120</c:v>
                </c:pt>
              </c:numCache>
            </c:numRef>
          </c:cat>
          <c:val>
            <c:numRef>
              <c:f>Sheet1!$D$2:$D$4</c:f>
              <c:numCache>
                <c:formatCode>General</c:formatCode>
                <c:ptCount val="3"/>
                <c:pt idx="0">
                  <c:v>1.121</c:v>
                </c:pt>
                <c:pt idx="1">
                  <c:v>1.7030000000000001</c:v>
                </c:pt>
                <c:pt idx="2">
                  <c:v>1.75</c:v>
                </c:pt>
              </c:numCache>
            </c:numRef>
          </c:val>
          <c:extLst>
            <c:ext xmlns:c16="http://schemas.microsoft.com/office/drawing/2014/chart" uri="{C3380CC4-5D6E-409C-BE32-E72D297353CC}">
              <c16:uniqueId val="{00000002-2CA5-4E00-9691-2C0369E57791}"/>
            </c:ext>
          </c:extLst>
        </c:ser>
        <c:ser>
          <c:idx val="3"/>
          <c:order val="3"/>
          <c:tx>
            <c:strRef>
              <c:f>Sheet1!$E$1</c:f>
              <c:strCache>
                <c:ptCount val="1"/>
                <c:pt idx="0">
                  <c:v>GC#2</c:v>
                </c:pt>
              </c:strCache>
            </c:strRef>
          </c:tx>
          <c:spPr>
            <a:solidFill>
              <a:schemeClr val="accent3"/>
            </a:solidFill>
            <a:ln>
              <a:noFill/>
            </a:ln>
            <a:effectLst/>
          </c:spPr>
          <c:invertIfNegative val="0"/>
          <c:cat>
            <c:numRef>
              <c:f>Sheet1!$A$2:$A$4</c:f>
              <c:numCache>
                <c:formatCode>General</c:formatCode>
                <c:ptCount val="3"/>
                <c:pt idx="0">
                  <c:v>60</c:v>
                </c:pt>
                <c:pt idx="1">
                  <c:v>90</c:v>
                </c:pt>
                <c:pt idx="2">
                  <c:v>120</c:v>
                </c:pt>
              </c:numCache>
            </c:numRef>
          </c:cat>
          <c:val>
            <c:numRef>
              <c:f>Sheet1!$E$2:$E$4</c:f>
              <c:numCache>
                <c:formatCode>General</c:formatCode>
                <c:ptCount val="3"/>
                <c:pt idx="0">
                  <c:v>1.0940000000000001</c:v>
                </c:pt>
                <c:pt idx="1">
                  <c:v>1.7390000000000001</c:v>
                </c:pt>
                <c:pt idx="2">
                  <c:v>1.7390000000000001</c:v>
                </c:pt>
              </c:numCache>
            </c:numRef>
          </c:val>
          <c:extLst>
            <c:ext xmlns:c16="http://schemas.microsoft.com/office/drawing/2014/chart" uri="{C3380CC4-5D6E-409C-BE32-E72D297353CC}">
              <c16:uniqueId val="{00000003-2CA5-4E00-9691-2C0369E57791}"/>
            </c:ext>
          </c:extLst>
        </c:ser>
        <c:dLbls>
          <c:showLegendKey val="0"/>
          <c:showVal val="0"/>
          <c:showCatName val="0"/>
          <c:showSerName val="0"/>
          <c:showPercent val="0"/>
          <c:showBubbleSize val="0"/>
        </c:dLbls>
        <c:gapWidth val="150"/>
        <c:axId val="1696751983"/>
        <c:axId val="1696750735"/>
      </c:barChart>
      <c:catAx>
        <c:axId val="1696751983"/>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ltLang="zh-CN">
                    <a:latin typeface="Arial" panose="020B0604020202020204" pitchFamily="34" charset="0"/>
                    <a:cs typeface="Arial" panose="020B0604020202020204" pitchFamily="34" charset="0"/>
                  </a:rPr>
                  <a:t>training UE speed</a:t>
                </a:r>
                <a:r>
                  <a:rPr lang="en-US" altLang="zh-CN" baseline="0">
                    <a:latin typeface="Arial" panose="020B0604020202020204" pitchFamily="34" charset="0"/>
                    <a:cs typeface="Arial" panose="020B0604020202020204" pitchFamily="34" charset="0"/>
                  </a:rPr>
                  <a:t>: </a:t>
                </a:r>
                <a:r>
                  <a:rPr lang="en-US" altLang="zh-CN">
                    <a:latin typeface="Arial" panose="020B0604020202020204" pitchFamily="34" charset="0"/>
                    <a:cs typeface="Arial" panose="020B0604020202020204" pitchFamily="34" charset="0"/>
                  </a:rPr>
                  <a:t>km/h</a:t>
                </a:r>
                <a:endParaRPr lang="zh-CN" altLang="en-US">
                  <a:latin typeface="Arial" panose="020B0604020202020204" pitchFamily="34" charset="0"/>
                  <a:cs typeface="Arial" panose="020B0604020202020204" pitchFamily="34" charset="0"/>
                </a:endParaRPr>
              </a:p>
            </c:rich>
          </c:tx>
          <c:layout>
            <c:manualLayout>
              <c:xMode val="edge"/>
              <c:yMode val="edge"/>
              <c:x val="0.74723730578353553"/>
              <c:y val="0.76113804739924751"/>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0"/>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zh-CN"/>
          </a:p>
        </c:txPr>
        <c:crossAx val="1696750735"/>
        <c:crosses val="autoZero"/>
        <c:auto val="1"/>
        <c:lblAlgn val="ctr"/>
        <c:lblOffset val="100"/>
        <c:noMultiLvlLbl val="0"/>
      </c:catAx>
      <c:valAx>
        <c:axId val="1696750735"/>
        <c:scaling>
          <c:orientation val="minMax"/>
          <c:min val="1"/>
        </c:scaling>
        <c:delete val="0"/>
        <c:axPos val="l"/>
        <c:title>
          <c:tx>
            <c:rich>
              <a:bodyPr rot="-5400000" spcFirstLastPara="1" vertOverflow="ellipsis" vert="horz" wrap="square" anchor="ctr" anchorCtr="0"/>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ltLang="zh-CN">
                    <a:latin typeface="Arial" panose="020B0604020202020204" pitchFamily="34" charset="0"/>
                    <a:cs typeface="Arial" panose="020B0604020202020204" pitchFamily="34" charset="0"/>
                  </a:rPr>
                  <a:t>Prediction error:</a:t>
                </a:r>
                <a:r>
                  <a:rPr lang="en-US" altLang="zh-CN" baseline="0">
                    <a:latin typeface="Arial" panose="020B0604020202020204" pitchFamily="34" charset="0"/>
                    <a:cs typeface="Arial" panose="020B0604020202020204" pitchFamily="34" charset="0"/>
                  </a:rPr>
                  <a:t> </a:t>
                </a:r>
                <a:r>
                  <a:rPr lang="en-US" altLang="zh-CN">
                    <a:latin typeface="Arial" panose="020B0604020202020204" pitchFamily="34" charset="0"/>
                    <a:cs typeface="Arial" panose="020B0604020202020204" pitchFamily="34" charset="0"/>
                  </a:rPr>
                  <a:t>dBm</a:t>
                </a:r>
              </a:p>
            </c:rich>
          </c:tx>
          <c:overlay val="0"/>
          <c:spPr>
            <a:noFill/>
            <a:ln>
              <a:noFill/>
            </a:ln>
            <a:effectLst/>
          </c:spPr>
          <c:txPr>
            <a:bodyPr rot="-5400000" spcFirstLastPara="1" vertOverflow="ellipsis" vert="horz" wrap="square" anchor="ctr" anchorCtr="0"/>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zh-CN"/>
          </a:p>
        </c:txPr>
        <c:crossAx val="1696751983"/>
        <c:crossesAt val="1"/>
        <c:crossBetween val="between"/>
        <c:majorUnit val="0.1"/>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Baseline</c:v>
                </c:pt>
              </c:strCache>
            </c:strRef>
          </c:tx>
          <c:spPr>
            <a:solidFill>
              <a:schemeClr val="accent1"/>
            </a:solidFill>
            <a:ln>
              <a:noFill/>
            </a:ln>
            <a:effectLst/>
          </c:spPr>
          <c:invertIfNegative val="0"/>
          <c:cat>
            <c:numRef>
              <c:f>Sheet1!$A$2:$A$4</c:f>
              <c:numCache>
                <c:formatCode>General</c:formatCode>
                <c:ptCount val="3"/>
                <c:pt idx="0">
                  <c:v>60</c:v>
                </c:pt>
                <c:pt idx="1">
                  <c:v>90</c:v>
                </c:pt>
                <c:pt idx="2">
                  <c:v>120</c:v>
                </c:pt>
              </c:numCache>
            </c:numRef>
          </c:cat>
          <c:val>
            <c:numRef>
              <c:f>Sheet1!$B$2:$B$4</c:f>
              <c:numCache>
                <c:formatCode>General</c:formatCode>
                <c:ptCount val="3"/>
                <c:pt idx="0">
                  <c:v>1.097</c:v>
                </c:pt>
                <c:pt idx="1">
                  <c:v>1.4790000000000001</c:v>
                </c:pt>
                <c:pt idx="2">
                  <c:v>1.7030000000000001</c:v>
                </c:pt>
              </c:numCache>
            </c:numRef>
          </c:val>
          <c:extLst>
            <c:ext xmlns:c16="http://schemas.microsoft.com/office/drawing/2014/chart" uri="{C3380CC4-5D6E-409C-BE32-E72D297353CC}">
              <c16:uniqueId val="{00000000-97E5-429D-A605-365EA69B029A}"/>
            </c:ext>
          </c:extLst>
        </c:ser>
        <c:ser>
          <c:idx val="1"/>
          <c:order val="1"/>
          <c:tx>
            <c:strRef>
              <c:f>Sheet1!$C$1</c:f>
              <c:strCache>
                <c:ptCount val="1"/>
                <c:pt idx="0">
                  <c:v>GC1#1_1</c:v>
                </c:pt>
              </c:strCache>
            </c:strRef>
          </c:tx>
          <c:spPr>
            <a:solidFill>
              <a:schemeClr val="accent2"/>
            </a:solidFill>
            <a:ln>
              <a:noFill/>
            </a:ln>
            <a:effectLst/>
          </c:spPr>
          <c:invertIfNegative val="0"/>
          <c:cat>
            <c:numRef>
              <c:f>Sheet1!$A$2:$A$4</c:f>
              <c:numCache>
                <c:formatCode>General</c:formatCode>
                <c:ptCount val="3"/>
                <c:pt idx="0">
                  <c:v>60</c:v>
                </c:pt>
                <c:pt idx="1">
                  <c:v>90</c:v>
                </c:pt>
                <c:pt idx="2">
                  <c:v>120</c:v>
                </c:pt>
              </c:numCache>
            </c:numRef>
          </c:cat>
          <c:val>
            <c:numRef>
              <c:f>Sheet1!$C$2:$C$4</c:f>
              <c:numCache>
                <c:formatCode>General</c:formatCode>
                <c:ptCount val="3"/>
                <c:pt idx="0">
                  <c:v>1.522</c:v>
                </c:pt>
                <c:pt idx="1">
                  <c:v>1.105</c:v>
                </c:pt>
                <c:pt idx="2">
                  <c:v>1.121</c:v>
                </c:pt>
              </c:numCache>
            </c:numRef>
          </c:val>
          <c:extLst>
            <c:ext xmlns:c16="http://schemas.microsoft.com/office/drawing/2014/chart" uri="{C3380CC4-5D6E-409C-BE32-E72D297353CC}">
              <c16:uniqueId val="{00000001-97E5-429D-A605-365EA69B029A}"/>
            </c:ext>
          </c:extLst>
        </c:ser>
        <c:ser>
          <c:idx val="2"/>
          <c:order val="2"/>
          <c:tx>
            <c:strRef>
              <c:f>Sheet1!$D$1</c:f>
              <c:strCache>
                <c:ptCount val="1"/>
                <c:pt idx="0">
                  <c:v>GC1#1_2</c:v>
                </c:pt>
              </c:strCache>
            </c:strRef>
          </c:tx>
          <c:spPr>
            <a:solidFill>
              <a:schemeClr val="accent4"/>
            </a:solidFill>
            <a:ln>
              <a:noFill/>
            </a:ln>
            <a:effectLst/>
          </c:spPr>
          <c:invertIfNegative val="0"/>
          <c:cat>
            <c:numRef>
              <c:f>Sheet1!$A$2:$A$4</c:f>
              <c:numCache>
                <c:formatCode>General</c:formatCode>
                <c:ptCount val="3"/>
                <c:pt idx="0">
                  <c:v>60</c:v>
                </c:pt>
                <c:pt idx="1">
                  <c:v>90</c:v>
                </c:pt>
                <c:pt idx="2">
                  <c:v>120</c:v>
                </c:pt>
              </c:numCache>
            </c:numRef>
          </c:cat>
          <c:val>
            <c:numRef>
              <c:f>Sheet1!$D$2:$D$4</c:f>
              <c:numCache>
                <c:formatCode>General</c:formatCode>
                <c:ptCount val="3"/>
                <c:pt idx="0">
                  <c:v>1.8240000000000001</c:v>
                </c:pt>
                <c:pt idx="1">
                  <c:v>1.75</c:v>
                </c:pt>
                <c:pt idx="2">
                  <c:v>1.4710000000000001</c:v>
                </c:pt>
              </c:numCache>
            </c:numRef>
          </c:val>
          <c:extLst>
            <c:ext xmlns:c16="http://schemas.microsoft.com/office/drawing/2014/chart" uri="{C3380CC4-5D6E-409C-BE32-E72D297353CC}">
              <c16:uniqueId val="{00000002-97E5-429D-A605-365EA69B029A}"/>
            </c:ext>
          </c:extLst>
        </c:ser>
        <c:dLbls>
          <c:showLegendKey val="0"/>
          <c:showVal val="0"/>
          <c:showCatName val="0"/>
          <c:showSerName val="0"/>
          <c:showPercent val="0"/>
          <c:showBubbleSize val="0"/>
        </c:dLbls>
        <c:gapWidth val="150"/>
        <c:axId val="1696751983"/>
        <c:axId val="1696750735"/>
      </c:barChart>
      <c:catAx>
        <c:axId val="1696751983"/>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ltLang="zh-CN">
                    <a:latin typeface="Arial" panose="020B0604020202020204" pitchFamily="34" charset="0"/>
                    <a:cs typeface="Arial" panose="020B0604020202020204" pitchFamily="34" charset="0"/>
                  </a:rPr>
                  <a:t>Testing UE speed</a:t>
                </a:r>
                <a:r>
                  <a:rPr lang="en-US" altLang="zh-CN" baseline="0">
                    <a:latin typeface="Arial" panose="020B0604020202020204" pitchFamily="34" charset="0"/>
                    <a:cs typeface="Arial" panose="020B0604020202020204" pitchFamily="34" charset="0"/>
                  </a:rPr>
                  <a:t>: </a:t>
                </a:r>
                <a:r>
                  <a:rPr lang="en-US" altLang="zh-CN">
                    <a:latin typeface="Arial" panose="020B0604020202020204" pitchFamily="34" charset="0"/>
                    <a:cs typeface="Arial" panose="020B0604020202020204" pitchFamily="34" charset="0"/>
                  </a:rPr>
                  <a:t>km/h</a:t>
                </a:r>
                <a:endParaRPr lang="zh-CN" altLang="en-US">
                  <a:latin typeface="Arial" panose="020B0604020202020204" pitchFamily="34" charset="0"/>
                  <a:cs typeface="Arial" panose="020B0604020202020204" pitchFamily="34" charset="0"/>
                </a:endParaRPr>
              </a:p>
            </c:rich>
          </c:tx>
          <c:layout>
            <c:manualLayout>
              <c:xMode val="edge"/>
              <c:yMode val="edge"/>
              <c:x val="0.63334243582741667"/>
              <c:y val="0.8283660912022961"/>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0"/>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zh-CN"/>
          </a:p>
        </c:txPr>
        <c:crossAx val="1696750735"/>
        <c:crosses val="autoZero"/>
        <c:auto val="1"/>
        <c:lblAlgn val="ctr"/>
        <c:lblOffset val="100"/>
        <c:noMultiLvlLbl val="0"/>
      </c:catAx>
      <c:valAx>
        <c:axId val="1696750735"/>
        <c:scaling>
          <c:orientation val="minMax"/>
          <c:min val="1"/>
        </c:scaling>
        <c:delete val="0"/>
        <c:axPos val="l"/>
        <c:title>
          <c:tx>
            <c:rich>
              <a:bodyPr rot="-5400000" spcFirstLastPara="1" vertOverflow="ellipsis" vert="horz" wrap="square" anchor="ctr" anchorCtr="0"/>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ltLang="zh-CN" baseline="0">
                    <a:latin typeface="Arial" panose="020B0604020202020204" pitchFamily="34" charset="0"/>
                    <a:cs typeface="Arial" panose="020B0604020202020204" pitchFamily="34" charset="0"/>
                  </a:rPr>
                  <a:t>Prediction error: dB</a:t>
                </a:r>
                <a:endParaRPr lang="zh-CN" altLang="en-US">
                  <a:latin typeface="Arial" panose="020B0604020202020204" pitchFamily="34" charset="0"/>
                  <a:cs typeface="Arial" panose="020B0604020202020204" pitchFamily="34" charset="0"/>
                </a:endParaRPr>
              </a:p>
            </c:rich>
          </c:tx>
          <c:overlay val="0"/>
          <c:spPr>
            <a:noFill/>
            <a:ln>
              <a:noFill/>
            </a:ln>
            <a:effectLst/>
          </c:spPr>
          <c:txPr>
            <a:bodyPr rot="-5400000" spcFirstLastPara="1" vertOverflow="ellipsis" vert="horz" wrap="square" anchor="ctr" anchorCtr="0"/>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zh-CN"/>
          </a:p>
        </c:txPr>
        <c:crossAx val="1696751983"/>
        <c:crossesAt val="1"/>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5E608-2AA3-446C-A88A-3D3A1E95523B}">
  <ds:schemaRefs>
    <ds:schemaRef ds:uri="http://schemas.microsoft.com/sharepoint/v3/contenttype/forms"/>
  </ds:schemaRefs>
</ds:datastoreItem>
</file>

<file path=customXml/itemProps2.xml><?xml version="1.0" encoding="utf-8"?>
<ds:datastoreItem xmlns:ds="http://schemas.openxmlformats.org/officeDocument/2006/customXml" ds:itemID="{10560415-C3FD-4606-8BB3-C353B498AC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3189B2-693B-40DD-904E-99C4164C327D}">
  <ds:schemaRefs>
    <ds:schemaRef ds:uri="http://schemas.microsoft.com/office/2006/documentManagement/types"/>
    <ds:schemaRef ds:uri="http://schemas.openxmlformats.org/package/2006/metadata/core-properties"/>
    <ds:schemaRef ds:uri="http://purl.org/dc/elements/1.1/"/>
    <ds:schemaRef ds:uri="http://purl.org/dc/dcmitype/"/>
    <ds:schemaRef ds:uri="http://www.w3.org/XML/1998/namespace"/>
    <ds:schemaRef ds:uri="98194d48-cc26-4b7e-909f-baa95c83abfa"/>
    <ds:schemaRef ds:uri="1c248485-b98a-4513-a581-ff7cb1688d78"/>
    <ds:schemaRef ds:uri="http://schemas.microsoft.com/office/infopath/2007/PartnerControl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804AF9D9-7C61-440C-A11E-DEF25BF22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1110</TotalTime>
  <Pages>15</Pages>
  <Words>4511</Words>
  <Characters>25716</Characters>
  <Application>Microsoft Office Word</Application>
  <DocSecurity>0</DocSecurity>
  <Lines>214</Lines>
  <Paragraphs>60</Paragraphs>
  <ScaleCrop>false</ScaleCrop>
  <Company>vivo</Company>
  <LinksUpToDate>false</LinksUpToDate>
  <CharactersWithSpaces>30167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vivo-xiang</cp:lastModifiedBy>
  <cp:revision>213</cp:revision>
  <dcterms:created xsi:type="dcterms:W3CDTF">2025-01-21T08:32:00Z</dcterms:created>
  <dcterms:modified xsi:type="dcterms:W3CDTF">2025-02-07T09:18:00Z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